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en Movimiento: La Aventura de la Danza y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danza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"Ritmos en Movimiento: La Aventura de la Danza y la Música", una experiencia gamificada que transforma el aula en un escenario vibrante donde la música y la danza se unen para contar historias, expresar emociones y conectar culturas. En esta aventura, los estudiantes serán protagonistas activos que explorarán la riqueza de la danza como expresión artística ligada a la música, en un viaje lleno de creatividad, colaboración y curiosidad.</w:t>
      </w:r>
    </w:p>
    <w:p>
      <w:pPr/>
      <w:r>
        <w:rPr/>
        <w:t xml:space="preserve">La ambientación se sitúa en un festival cultural imaginario llamado "El Gran Encuentro de las DanzaMúsicas", donde diversas tribus y grupos de bailarines y músicos de todo el mundo se reúnen para compartir sus tradiciones, estilos y ritmos. El aula se transforma en cinco "Zonas de Ritmo": Folclore, Urbano, Contemporáneo, Clásico y Fusión, cada una con sus características musicales y estilos de danza.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"Exploradores de Ritmos", jóvenes artistas encargados de:</w:t>
      </w:r>
    </w:p>
    <w:p>
      <w:pPr>
        <w:numPr>
          <w:ilvl w:val="0"/>
          <w:numId w:val="1"/>
        </w:numPr>
      </w:pPr>
      <w:r>
        <w:rPr/>
        <w:t xml:space="preserve">Investigar y dominar un estilo de danza representado en una de las Zonas de Ritmo.</w:t>
      </w:r>
    </w:p>
    <w:p>
      <w:pPr>
        <w:numPr>
          <w:ilvl w:val="0"/>
          <w:numId w:val="1"/>
        </w:numPr>
      </w:pPr>
      <w:r>
        <w:rPr/>
        <w:t xml:space="preserve">Formar equipos creativos para diseñar coreografías originales o reinterpretaciones que fusionen música y movimiento.</w:t>
      </w:r>
    </w:p>
    <w:p>
      <w:pPr>
        <w:numPr>
          <w:ilvl w:val="0"/>
          <w:numId w:val="1"/>
        </w:numPr>
      </w:pPr>
      <w:r>
        <w:rPr/>
        <w:t xml:space="preserve">Compartir conocimientos y aprender de las otras Zonas, fomentando la colaboración y el intercambio cultural.</w:t>
      </w:r>
    </w:p>
    <w:p>
      <w:pPr>
        <w:numPr>
          <w:ilvl w:val="0"/>
          <w:numId w:val="1"/>
        </w:numPr>
      </w:pPr>
      <w:r>
        <w:rPr/>
        <w:t xml:space="preserve">Competir amistosamente para ganar puntos, subir niveles y obtener insignias que reflejen sus habilidades artísticas y trabajo en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de Ritmos es preparar una presentación final para el festival donde cada equipo mostrará una coreografía que represente su estilo, integrando aspectos musicales y dancísticos aprendidos durante la experiencia. A lo largo del proceso, deberán superar retos, desbloquear nuevos niveles de habilidad y ganar insignias que certifiquen su dominio de competencias artísticas y colaborativas.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narrativo conecta directamente con el aprendizaje de la danza y la música en Educación Artística, estimulando la comprensión de la relación entre ritmo, melodía y movimiento corporal. A través de la exploración práctica y creativa, los estudiantes desarrollan: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coreografías originales y experimentar con fusiones de estilos.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Al trabajar en equipo para investigar, ensayar y presentar sus propuestas.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Al investigar diversos géneros musicales y danzas, y al aprender de sus compañeros y culturas diferentes.</w:t>
      </w:r>
    </w:p>
    <w:p>
      <w:pPr/>
      <w:r>
        <w:rPr/>
        <w:t xml:space="preserve">Además, la historia del festival y la competencia amistosa generan un contexto motivador que impulsa la participación activa, el compromiso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diversas acciones que reflejan su progreso y compromiso: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Investigación:</w:t>
      </w:r>
      <w:r>
        <w:rPr/>
        <w:t xml:space="preserve"> 10 puntos por cada presentación breve sobre el estilo musical y danza asignados.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Práctica y participación:</w:t>
      </w:r>
      <w:r>
        <w:rPr/>
        <w:t xml:space="preserve"> 5 puntos por cada sesión de ensayo asistida y activa.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Creatividad:</w:t>
      </w:r>
      <w:r>
        <w:rPr/>
        <w:t xml:space="preserve"> 20 puntos por ideas originales propuestas para la coreografía.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Colaboración:</w:t>
      </w:r>
      <w:r>
        <w:rPr/>
        <w:t xml:space="preserve"> 15 puntos cuando un equipo demuestra buen trabajo en equipo, según observación docente.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Retos completados:</w:t>
      </w:r>
      <w:r>
        <w:rPr/>
        <w:t xml:space="preserve"> 25 puntos por superar retos específicos (ver actividades).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Presentación final:</w:t>
      </w:r>
      <w:r>
        <w:rPr/>
        <w:t xml:space="preserve"> Hasta 50 puntos por evaluación integral de la coreografía y presentación.</w:t>
      </w:r>
    </w:p>
    <w:p>
      <w:pPr/>
      <w:r>
        <w:rPr/>
        <w:t xml:space="preserve">Niveles</w:t>
      </w:r>
    </w:p>
    <w:p>
      <w:pPr/>
      <w:r>
        <w:rPr/>
        <w:t xml:space="preserve">Los niveles representan el crecimiento y dominio de habilidades. A medida que los estudiantes acumulan puntos, suben de nivel: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del Ritmo:</w:t>
      </w:r>
      <w:r>
        <w:rPr/>
        <w:t xml:space="preserve"> 0-50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Danzante:</w:t>
      </w:r>
      <w:r>
        <w:rPr/>
        <w:t xml:space="preserve"> 51-100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Coreógrafo en Formación:</w:t>
      </w:r>
      <w:r>
        <w:rPr/>
        <w:t xml:space="preserve"> 101-150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Movimiento:</w:t>
      </w:r>
      <w:r>
        <w:rPr/>
        <w:t xml:space="preserve"> 151-200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Embajador del Ritmo:</w:t>
      </w:r>
      <w:r>
        <w:rPr/>
        <w:t xml:space="preserve"> 201+ puntos</w:t>
      </w:r>
    </w:p>
    <w:p>
      <w:pPr/>
      <w:r>
        <w:rPr/>
        <w:t xml:space="preserve">Al alcanzar cada nivel, los estudiantes desbloquean nuevos retos, reciben retroalimentación personalizada y pueden ganar insignias especiales.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visuales y simbólicos que validan habilidades y valores desarrollados: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Cultural:</w:t>
      </w:r>
      <w:r>
        <w:rPr/>
        <w:t xml:space="preserve"> Por investigar y compartir información valiosa sobre estilos musicales y danzas.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en Movimiento:</w:t>
      </w:r>
      <w:r>
        <w:rPr/>
        <w:t xml:space="preserve"> Por ideas innovadoras en coreografías.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Trabajo en Equipo:</w:t>
      </w:r>
      <w:r>
        <w:rPr/>
        <w:t xml:space="preserve"> Por colaboración efectiva y liderazgo 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Superador de Retos:</w:t>
      </w:r>
      <w:r>
        <w:rPr/>
        <w:t xml:space="preserve"> Por completar con éxito los desafíos propuestos.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Estrella del Festival:</w:t>
      </w:r>
      <w:r>
        <w:rPr/>
        <w:t xml:space="preserve"> Por excelencia en la presentación final.</w:t>
      </w:r>
    </w:p>
    <w:p>
      <w:pPr/>
      <w:r>
        <w:rPr/>
        <w:t xml:space="preserve">Las insignias se muestran en un "Tablero de Logros" digital o físico para motivar y reconocer públicamente los avances.</w:t>
      </w:r>
    </w:p>
    <w:p>
      <w:pPr/>
      <w:r>
        <w:rPr/>
        <w:t xml:space="preserve">Retos</w:t>
      </w:r>
    </w:p>
    <w:p>
      <w:pPr/>
      <w:r>
        <w:rPr/>
        <w:t xml:space="preserve">Los retos son actividades específicas que fomentan la aplicación práctica y la superación personal y grupal: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Rítmico:</w:t>
      </w:r>
      <w:r>
        <w:rPr/>
        <w:t xml:space="preserve"> Identificar y reproducir patrones rítmicos propios del estilo asignado.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de Fusión:</w:t>
      </w:r>
      <w:r>
        <w:rPr/>
        <w:t xml:space="preserve"> Combinar elementos de dos estilos diferentes para crear una secuencia única.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de Improvisación:</w:t>
      </w:r>
      <w:r>
        <w:rPr/>
        <w:t xml:space="preserve"> Bailar libremente sobre una pieza musical, demostrando expresión y creatividad.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Colaborativo:</w:t>
      </w:r>
      <w:r>
        <w:rPr/>
        <w:t xml:space="preserve"> Resolver un problema artístico en equipo, como diseñar una transición fluida entre secciones de la coreografía.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ofrece retroalimentación inmediata, ya sea a través de comentarios del docente, autoevaluación guiada o evaluación entre pares. Esto permite a los estudiantes ajustar su desempeño continuamente.</w:t>
      </w:r>
    </w:p>
    <w:p>
      <w:pPr/>
      <w:r>
        <w:rPr/>
        <w:t xml:space="preserve">El avance se visualiza mediante la suma de puntos, niveles alcanzados e insignias ganadas, reforzando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del Ritmo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de 4-5 estudiantes, cada grupo escoge o se asigna una Zona de Ritmo (Folclore, Urbano, Contemporáneo, Clásico o Fusión). Deben investigar los orígenes, características musicales, instrumentos y movimientos básicos de dicha zona.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y asignar zonas.</w:t>
      </w:r>
    </w:p>
    <w:p>
      <w:pPr>
        <w:numPr>
          <w:ilvl w:val="0"/>
          <w:numId w:val="7"/>
        </w:numPr>
      </w:pPr>
      <w:r>
        <w:rPr/>
        <w:t xml:space="preserve">Investigar usando libros, internet y videos (materiales sugeridos: tabletas, computadoras, bibliografía básica sobre música y danza).</w:t>
      </w:r>
    </w:p>
    <w:p>
      <w:pPr>
        <w:numPr>
          <w:ilvl w:val="0"/>
          <w:numId w:val="7"/>
        </w:numPr>
      </w:pPr>
      <w:r>
        <w:rPr/>
        <w:t xml:space="preserve">Preparar una presentación breve (máximo 5 minutos) usando póster, diapositivas o videos.</w:t>
      </w:r>
    </w:p>
    <w:p>
      <w:pPr>
        <w:numPr>
          <w:ilvl w:val="0"/>
          <w:numId w:val="7"/>
        </w:numPr>
      </w:pPr>
      <w:r>
        <w:rPr/>
        <w:t xml:space="preserve">Presentar ante el resto de la clase.</w:t>
      </w:r>
    </w:p>
    <w:p>
      <w:pPr>
        <w:numPr>
          <w:ilvl w:val="0"/>
          <w:numId w:val="7"/>
        </w:numPr>
      </w:pPr>
      <w:r>
        <w:rPr/>
        <w:t xml:space="preserve">Recibir retroalimentación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10 puntos por presentación, y la insignia “Explorador Cultural” si la investigación es completa y la presentación clara y creativa.</w:t>
      </w:r>
    </w:p>
    <w:p>
      <w:pPr/>
      <w:r>
        <w:rPr/>
        <w:t xml:space="preserve">Actividad 2: Primeros Pasos, Primeros Ritmos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practica movimientos básicos de su estilo musical asignado, identificando los ritmos principales y cómo se reflejan en la danza.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muestra ejemplos y guía la práctica.</w:t>
      </w:r>
    </w:p>
    <w:p>
      <w:pPr>
        <w:numPr>
          <w:ilvl w:val="0"/>
          <w:numId w:val="8"/>
        </w:numPr>
      </w:pPr>
      <w:r>
        <w:rPr/>
        <w:t xml:space="preserve">Los estudiantes practican en equipo, corrigiendo posturas y sincronización.</w:t>
      </w:r>
    </w:p>
    <w:p>
      <w:pPr>
        <w:numPr>
          <w:ilvl w:val="0"/>
          <w:numId w:val="8"/>
        </w:numPr>
      </w:pPr>
      <w:r>
        <w:rPr/>
        <w:t xml:space="preserve">Se graban breves videos para autoevaluación.</w:t>
      </w:r>
    </w:p>
    <w:p>
      <w:pPr>
        <w:numPr>
          <w:ilvl w:val="0"/>
          <w:numId w:val="8"/>
        </w:numPr>
      </w:pPr>
      <w:r>
        <w:rPr/>
        <w:t xml:space="preserve">Discuten en equipo qué aspectos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 puntos por participación activa y 15 por completar el reto rítmico con éxito.</w:t>
      </w:r>
    </w:p>
    <w:p>
      <w:pPr/>
      <w:r>
        <w:rPr/>
        <w:t xml:space="preserve">Actividad 3: Diseñadores de Coreografías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coreografía corta (3-4 minutos) que integre los movimientos aprendidos, con música representativa de su Zona de Ritmo.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Definir roles dentro del equipo: coreógrafo, músico (quien selecciona la pista), director de escena, etc.</w:t>
      </w:r>
    </w:p>
    <w:p>
      <w:pPr>
        <w:numPr>
          <w:ilvl w:val="0"/>
          <w:numId w:val="9"/>
        </w:numPr>
      </w:pPr>
      <w:r>
        <w:rPr/>
        <w:t xml:space="preserve">Elegir la música adecuada (puede ser instrumental o vocal, utilizando plataformas libres o propias).</w:t>
      </w:r>
    </w:p>
    <w:p>
      <w:pPr>
        <w:numPr>
          <w:ilvl w:val="0"/>
          <w:numId w:val="9"/>
        </w:numPr>
      </w:pPr>
      <w:r>
        <w:rPr/>
        <w:t xml:space="preserve">Crear la secuencia de movimientos, incorporando creatividad y narrativa.</w:t>
      </w:r>
    </w:p>
    <w:p>
      <w:pPr>
        <w:numPr>
          <w:ilvl w:val="0"/>
          <w:numId w:val="9"/>
        </w:numPr>
      </w:pPr>
      <w:r>
        <w:rPr/>
        <w:t xml:space="preserve">Ensayar y ajustar según retroalimentación interna.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creatividad en la propuesta y la insignia “Creativo en Movimiento” si presentan ideas originales y bien integradas.</w:t>
      </w:r>
    </w:p>
    <w:p>
      <w:pPr/>
      <w:r>
        <w:rPr/>
        <w:t xml:space="preserve">Actividad 4: Reto de Fusión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Dos equipos se unen para crear una coreografía que combine elementos de sus estilos de danza y música, fomentando la colaboración y la exploración.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parejas de equipos y analizar las características de ambos estilos.</w:t>
      </w:r>
    </w:p>
    <w:p>
      <w:pPr>
        <w:numPr>
          <w:ilvl w:val="0"/>
          <w:numId w:val="10"/>
        </w:numPr>
      </w:pPr>
      <w:r>
        <w:rPr/>
        <w:t xml:space="preserve">Identificar puntos en común y diferencias para crear una fusión armoniosa.</w:t>
      </w:r>
    </w:p>
    <w:p>
      <w:pPr>
        <w:numPr>
          <w:ilvl w:val="0"/>
          <w:numId w:val="10"/>
        </w:numPr>
      </w:pPr>
      <w:r>
        <w:rPr/>
        <w:t xml:space="preserve">Diseñar una secuencia que combine movimientos y música.</w:t>
      </w:r>
    </w:p>
    <w:p>
      <w:pPr>
        <w:numPr>
          <w:ilvl w:val="0"/>
          <w:numId w:val="10"/>
        </w:numPr>
      </w:pPr>
      <w:r>
        <w:rPr/>
        <w:t xml:space="preserve">Ensayar y presentar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completar el reto y la insignia “Trabajo en Equipo” para ambos grupos si demuestran colaboración efectiva.</w:t>
      </w:r>
    </w:p>
    <w:p>
      <w:pPr/>
      <w:r>
        <w:rPr/>
        <w:t xml:space="preserve">Actividad 5: Reto de Improvisación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improvisan una danza libre sobre una pieza musical seleccionada por el docente, demostrando creatividad y expresión.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Escuchar la pieza musical.</w:t>
      </w:r>
    </w:p>
    <w:p>
      <w:pPr>
        <w:numPr>
          <w:ilvl w:val="0"/>
          <w:numId w:val="11"/>
        </w:numPr>
      </w:pPr>
      <w:r>
        <w:rPr/>
        <w:t xml:space="preserve">Improvisar con movimientos personales y aprendidos, adaptándose al ritmo y a la atmósfera de la música.</w:t>
      </w:r>
    </w:p>
    <w:p>
      <w:pPr>
        <w:numPr>
          <w:ilvl w:val="0"/>
          <w:numId w:val="11"/>
        </w:numPr>
      </w:pPr>
      <w:r>
        <w:rPr/>
        <w:t xml:space="preserve">Presentar frente al grupo.</w:t>
      </w:r>
    </w:p>
    <w:p>
      <w:pPr>
        <w:numPr>
          <w:ilvl w:val="0"/>
          <w:numId w:val="11"/>
        </w:numPr>
      </w:pPr>
      <w:r>
        <w:rPr/>
        <w:t xml:space="preserve">Recibir retroalimentación y autoevaluar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participación y creatividad demostrada.</w:t>
      </w:r>
    </w:p>
    <w:p>
      <w:pPr/>
      <w:r>
        <w:rPr/>
        <w:t xml:space="preserve">Actividad 6: Presentación Final del Festival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la coreografía final, integrando elementos investigados, practicados y fusionados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vestuario y puesta en escena sencilla (pueden ser accesorios hechos por los estudiantes).</w:t>
      </w:r>
    </w:p>
    <w:p>
      <w:pPr>
        <w:numPr>
          <w:ilvl w:val="0"/>
          <w:numId w:val="12"/>
        </w:numPr>
      </w:pPr>
      <w:r>
        <w:rPr/>
        <w:t xml:space="preserve">Realizar ensayo general para ajustes finales.</w:t>
      </w:r>
    </w:p>
    <w:p>
      <w:pPr>
        <w:numPr>
          <w:ilvl w:val="0"/>
          <w:numId w:val="12"/>
        </w:numPr>
      </w:pPr>
      <w:r>
        <w:rPr/>
        <w:t xml:space="preserve">Presentar ante el grupo o comunidad escolar (si es posible).</w:t>
      </w:r>
    </w:p>
    <w:p>
      <w:pPr>
        <w:numPr>
          <w:ilvl w:val="0"/>
          <w:numId w:val="12"/>
        </w:numPr>
      </w:pPr>
      <w:r>
        <w:rPr/>
        <w:t xml:space="preserve">Evaluación colectiva y docente con criterios claros.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para ensayo y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50 puntos según rúbrica, otorgamiento de la insignia “Estrella del Festival” al equipo ganador o mejor evaluado.</w:t>
      </w:r>
    </w:p>
    <w:p>
      <w:pPr/>
      <w:r>
        <w:rPr/>
        <w:t xml:space="preserve">Materiales Sugeridos</w:t>
      </w:r>
    </w:p>
    <w:p>
      <w:pPr>
        <w:numPr>
          <w:ilvl w:val="0"/>
          <w:numId w:val="13"/>
        </w:numPr>
      </w:pPr>
      <w:r>
        <w:rPr/>
        <w:t xml:space="preserve">Dispositivos con acceso a internet (computadoras, tabletas, smartphones).</w:t>
      </w:r>
    </w:p>
    <w:p>
      <w:pPr>
        <w:numPr>
          <w:ilvl w:val="0"/>
          <w:numId w:val="13"/>
        </w:numPr>
      </w:pPr>
      <w:r>
        <w:rPr/>
        <w:t xml:space="preserve">Equipo de sonido para reproducir música.</w:t>
      </w:r>
    </w:p>
    <w:p>
      <w:pPr>
        <w:numPr>
          <w:ilvl w:val="0"/>
          <w:numId w:val="13"/>
        </w:numPr>
      </w:pPr>
      <w:r>
        <w:rPr/>
        <w:t xml:space="preserve">Espacio amplio para prácticas de danza.</w:t>
      </w:r>
    </w:p>
    <w:p>
      <w:pPr>
        <w:numPr>
          <w:ilvl w:val="0"/>
          <w:numId w:val="13"/>
        </w:numPr>
      </w:pPr>
      <w:r>
        <w:rPr/>
        <w:t xml:space="preserve">Materiales para creación de pósters o presentaciones (cartulinas, marcadores, papel, software de presentaciones).</w:t>
      </w:r>
    </w:p>
    <w:p>
      <w:pPr>
        <w:numPr>
          <w:ilvl w:val="0"/>
          <w:numId w:val="13"/>
        </w:numPr>
      </w:pPr>
      <w:r>
        <w:rPr/>
        <w:t xml:space="preserve">Cámara o dispositivo para grabar videos (para autoevaluación y retroalimentación).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/>
      <w:r>
        <w:rPr/>
        <w:t xml:space="preserve">El objetivo es que todos los estudiantes alcancen al menos el nivel “Coreógrafo en Formación” (101 puntos) y consigan un mínimo de tres insignias, incluyendo “Trabajo en Equipo”. El equipo que obtenga la mayor puntuación en la presentación final recibe el título de “Embajador del Ritmo” y la insignia “Estrella del Festival”.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reiterada de asistencia a ensayos: resta 5 puntos por sesión perdida.</w:t>
      </w:r>
    </w:p>
    <w:p>
      <w:pPr>
        <w:numPr>
          <w:ilvl w:val="0"/>
          <w:numId w:val="14"/>
        </w:numPr>
      </w:pPr>
      <w:r>
        <w:rPr/>
        <w:t xml:space="preserve">Actitudes que afecten la colaboración (desinterés, falta de respeto): observación y posible pérdida de 10 puntos tras advertencia.</w:t>
      </w:r>
    </w:p>
    <w:p>
      <w:pPr>
        <w:numPr>
          <w:ilvl w:val="0"/>
          <w:numId w:val="14"/>
        </w:numPr>
      </w:pPr>
      <w:r>
        <w:rPr/>
        <w:t xml:space="preserve">No cumplir con las entregas o presentaciones en tiempo: no se asignan puntos correspondientes.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se organizan en turnos de presentación y práctica para garantizar el orden y la atención.</w:t>
      </w:r>
    </w:p>
    <w:p>
      <w:pPr>
        <w:numPr>
          <w:ilvl w:val="0"/>
          <w:numId w:val="15"/>
        </w:numPr>
      </w:pPr>
      <w:r>
        <w:rPr/>
        <w:t xml:space="preserve">Cada equipo debe asignar roles funcionales, que pueden rotar en diferentes actividades para fomentar habilidades variadas (coreógrafo, músico, presentador, responsable de materiales).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movimientos deben ser seguros y respetar el espacio personal de los demás.</w:t>
      </w:r>
    </w:p>
    <w:p>
      <w:pPr>
        <w:numPr>
          <w:ilvl w:val="0"/>
          <w:numId w:val="16"/>
        </w:numPr>
      </w:pPr>
      <w:r>
        <w:rPr/>
        <w:t xml:space="preserve">El uso de música debe respetar derechos de autor y preferiblemente ser de dominio público o con licencia para uso educativo.</w:t>
      </w:r>
    </w:p>
    <w:p>
      <w:pPr>
        <w:numPr>
          <w:ilvl w:val="0"/>
          <w:numId w:val="16"/>
        </w:numPr>
      </w:pPr>
      <w:r>
        <w:rPr/>
        <w:t xml:space="preserve">Se promueve la inclusión y respeto por todas las expresiones culturales y personales.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investigación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Explorador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ensayos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en coreografía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Creativo en Movimiento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Superación de retos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Superador de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Hasta 50</w:t>
            </w:r>
          </w:p>
        </w:tc>
        <w:tc>
          <w:tcPr>
            <w:noWrap/>
          </w:tcPr>
          <w:p>
            <w:pPr/>
            <w:r>
              <w:rPr/>
              <w:t xml:space="preserve">Estrella del Festival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y profundidad en la investigación del estilo musical y danza.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y ejecución de la coreografía.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Capacidad de trabajar en equipo, comunicación efectiva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Expresión corporal:</w:t>
      </w:r>
      <w:r>
        <w:rPr/>
        <w:t xml:space="preserve"> Dominio técnico y expresividad en la ejecución de movimientos.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Capacidad de autoevaluación y valoración del proceso y resultado.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bien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originales, integradas y sorprendentes.</w:t>
            </w:r>
          </w:p>
        </w:tc>
        <w:tc>
          <w:tcPr>
            <w:noWrap/>
          </w:tcPr>
          <w:p>
            <w:pPr/>
            <w:r>
              <w:rPr/>
              <w:t xml:space="preserve">Ideas creativas y bien desarrolladas.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pero funcionales.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roles claros y apoyo constante.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algunas dificultades.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Movimientos precisos, expresivos y coordinados.</w:t>
            </w:r>
          </w:p>
        </w:tc>
        <w:tc>
          <w:tcPr>
            <w:noWrap/>
          </w:tcPr>
          <w:p>
            <w:pPr/>
            <w:r>
              <w:rPr/>
              <w:t xml:space="preserve">Movimientos adecuados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Movimientos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Movimientos limitados y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Autoevaluación profunda y crítica constructiva.</w:t>
            </w:r>
          </w:p>
        </w:tc>
        <w:tc>
          <w:tcPr>
            <w:noWrap/>
          </w:tcPr>
          <w:p>
            <w:pPr/>
            <w:r>
              <w:rPr/>
              <w:t xml:space="preserve">Autoevaluación sincera y pertinente.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superficial.</w:t>
            </w:r>
          </w:p>
        </w:tc>
        <w:tc>
          <w:tcPr>
            <w:noWrap/>
          </w:tcPr>
          <w:p>
            <w:pPr/>
            <w:r>
              <w:rPr/>
              <w:t xml:space="preserve">Sin reflexión ni autoevaluación.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Presentaciones orales y visuales sobre estilos musicales y danzas.</w:t>
      </w:r>
    </w:p>
    <w:p>
      <w:pPr>
        <w:numPr>
          <w:ilvl w:val="0"/>
          <w:numId w:val="18"/>
        </w:numPr>
      </w:pPr>
      <w:r>
        <w:rPr/>
        <w:t xml:space="preserve">Videos de prácticas y ensayos.</w:t>
      </w:r>
    </w:p>
    <w:p>
      <w:pPr>
        <w:numPr>
          <w:ilvl w:val="0"/>
          <w:numId w:val="18"/>
        </w:numPr>
      </w:pPr>
      <w:r>
        <w:rPr/>
        <w:t xml:space="preserve">Coreografías diseñadas y presentadas.</w:t>
      </w:r>
    </w:p>
    <w:p>
      <w:pPr>
        <w:numPr>
          <w:ilvl w:val="0"/>
          <w:numId w:val="18"/>
        </w:numPr>
      </w:pPr>
      <w:r>
        <w:rPr/>
        <w:t xml:space="preserve">Autoevaluaciones y evaluaciones entre pares.</w:t>
      </w:r>
    </w:p>
    <w:p>
      <w:pPr>
        <w:numPr>
          <w:ilvl w:val="0"/>
          <w:numId w:val="18"/>
        </w:numPr>
      </w:pPr>
      <w:r>
        <w:rPr/>
        <w:t xml:space="preserve">Participación y resultados en retos gamificados.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grupal donde los estudiantes comparten aprendizajes, desafíos superados y experiencias vividas como Exploradores de Ritmos. Se destaca cómo la danza y la música no sólo son formas de expresión artística, sino también puentes culturales que invitan a la creatividad, la colaboración y la curiosidad.</w:t>
      </w:r>
    </w:p>
    <w:p>
      <w:pPr/>
      <w:r>
        <w:rPr/>
        <w:t xml:space="preserve">El docente cierra la narrativa felicitando a los estudiantes por su progreso y entrega, entregando certificados simbólicos y reforzando la importancia de seguir explorando las artes como camino de crecimiento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está diseñada para desarrollarse en aproximadamente 15 sesiones de 50 minutos cada una, distribuidas en 4 semanas. Se recomienda flexibilizar según la disponibilidad del docente y el grupo.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amplia o salón de usos múltiples para prácticas de danza.</w:t>
      </w:r>
    </w:p>
    <w:p>
      <w:pPr>
        <w:numPr>
          <w:ilvl w:val="0"/>
          <w:numId w:val="19"/>
        </w:numPr>
      </w:pPr>
      <w:r>
        <w:rPr/>
        <w:t xml:space="preserve">Espacio para presentaciones frente a grupo.</w:t>
      </w:r>
    </w:p>
    <w:p>
      <w:pPr>
        <w:numPr>
          <w:ilvl w:val="0"/>
          <w:numId w:val="19"/>
        </w:numPr>
      </w:pPr>
      <w:r>
        <w:rPr/>
        <w:t xml:space="preserve">Zonas diferenciadas para investigación y trabajo en equipo.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tabletas con acceso a internet para investigación y creación de presentaciones.</w:t>
      </w:r>
    </w:p>
    <w:p>
      <w:pPr>
        <w:numPr>
          <w:ilvl w:val="0"/>
          <w:numId w:val="20"/>
        </w:numPr>
      </w:pPr>
      <w:r>
        <w:rPr/>
        <w:t xml:space="preserve">Equipo de sonido portátil o fijo para reproducir música.</w:t>
      </w:r>
    </w:p>
    <w:p>
      <w:pPr>
        <w:numPr>
          <w:ilvl w:val="0"/>
          <w:numId w:val="20"/>
        </w:numPr>
      </w:pPr>
      <w:r>
        <w:rPr/>
        <w:t xml:space="preserve">Cámara o dispositivos móviles para grabar prácticas y presentaciones.</w:t>
      </w:r>
    </w:p>
    <w:p>
      <w:pPr>
        <w:numPr>
          <w:ilvl w:val="0"/>
          <w:numId w:val="20"/>
        </w:numPr>
      </w:pPr>
      <w:r>
        <w:rPr/>
        <w:t xml:space="preserve">Materiales de papelería para creación de apoyos visuales.</w:t>
      </w:r>
    </w:p>
    <w:p>
      <w:pPr>
        <w:numPr>
          <w:ilvl w:val="0"/>
          <w:numId w:val="20"/>
        </w:numPr>
      </w:pPr>
      <w:r>
        <w:rPr/>
        <w:t xml:space="preserve">Software básico para presentaciones (PowerPoint, Google Slides, Canva).</w:t>
      </w:r>
    </w:p>
    <w:p>
      <w:pPr/>
      <w:r>
        <w:rPr/>
        <w:t xml:space="preserve">Tamaño del Grupo</w:t>
      </w:r>
    </w:p>
    <w:p>
      <w:pPr/>
      <w:r>
        <w:rPr/>
        <w:t xml:space="preserve">Idealmente de 15 a 25 estudiantes, para facilitar la formación de equipos de 4-5 integrantes y asegurar participación activa. En grupos más grandes, considerar dividir en subgrupos y escalonar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Revisar y seleccionar recursos sobre estilos musicales y danzas adecuadas para el nivel.</w:t>
      </w:r>
    </w:p>
    <w:p>
      <w:pPr>
        <w:numPr>
          <w:ilvl w:val="0"/>
          <w:numId w:val="21"/>
        </w:numPr>
      </w:pPr>
      <w:r>
        <w:rPr/>
        <w:t xml:space="preserve">Preparar ejemplos y material audiovisual para ilustrar cada Zona de Ritmo.</w:t>
      </w:r>
    </w:p>
    <w:p>
      <w:pPr>
        <w:numPr>
          <w:ilvl w:val="0"/>
          <w:numId w:val="21"/>
        </w:numPr>
      </w:pPr>
      <w:r>
        <w:rPr/>
        <w:t xml:space="preserve">Diseñar plantillas para el registro de puntos, niveles e insignias.</w:t>
      </w:r>
    </w:p>
    <w:p>
      <w:pPr>
        <w:numPr>
          <w:ilvl w:val="0"/>
          <w:numId w:val="21"/>
        </w:numPr>
      </w:pPr>
      <w:r>
        <w:rPr/>
        <w:t xml:space="preserve">Establecer criterios claros de evaluación y comunicación con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Desinterés o resistencia a la danza:</w:t>
      </w:r>
      <w:r>
        <w:rPr/>
        <w:t xml:space="preserve"> Introducir el tema con videos motivadores y ejemplos cercanos a la cultura juvenil.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técnicas en coreografías:</w:t>
      </w:r>
      <w:r>
        <w:rPr/>
        <w:t xml:space="preserve"> Adaptar exigencias según habilidades, enfatizando expresión personal sobre perfección técnica.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Promover dinámicas de integración y reflexión sobre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Utilizar espacios alternativos, realizar actividades teóricas o de improvisación en espacios reducidos.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Acceso limitado a TIC:</w:t>
      </w:r>
      <w:r>
        <w:rPr/>
        <w:t xml:space="preserve"> Favorecer el uso de materiales impresos y recursos audiovisuales preseleccionados.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051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E6A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09E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1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C94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D90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FDF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D34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820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D55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51A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455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48C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BBA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7DC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8C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90B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C1E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66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D39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F13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A9B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2026-09-29T14:19:25-05:00</dcterms:created>
  <dcterms:modified xsi:type="dcterms:W3CDTF">2026-09-29T14:19:25-05:00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