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Welcome Quest: La aventura de saludos y 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Presentarse, greetings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Reino de Greetingsland</w:t>
      </w:r>
    </w:p>
    <w:p>
      <w:pPr/>
      <w:r>
        <w:rPr/>
        <w:t xml:space="preserve">Imagina un mundo mágico llamado Greetingsland, un reino donde las palabras tienen vida propia y los saludos son la llave para abrir puertas secretas. Este reino está habitado por personajes encantadores que solo se comunican en inglés, y necesitan ayuda para que nuevos visitantes puedan presentarse y hacer amigos. Los estudiantes serán héroes exploradores que llegan a Greetingsland con la misión de aprender a saludar y presentarse correctamente en inglés para poder avanzar y descubrir los secretos del reino.</w:t>
      </w:r>
    </w:p>
    <w:p>
      <w:pPr/>
      <w:r>
        <w:rPr/>
        <w:t xml:space="preserve">Greetingsland está dividido en varias aldeas, cada una representando un nivel de aprendizaje: la Aldea de los Saludos Básicos, la Aldea de las Presentaciones Personales y el Bosque de las Palabras Mágicas. Los estudiantes asumirán el rol de “Exploradores Lingüísticos”, equipados con un mapa del reino y un libro mágico donde irán recolectando palabras, frases y habilidades que les permitirán desbloquear nuevos territorios y recompensas.</w:t>
      </w:r>
    </w:p>
    <w:p>
      <w:pPr/>
      <w:r>
        <w:rPr/>
        <w:t xml:space="preserve">La misión principal es que cada explorador aprenda a presentarse en inglés, utilizando saludos, preguntas básicas y respuestas sencillas sobre su nombre, edad y cómo se sienten. A medida que avancen, deberán enfrentarse a retos lingüísticos, resolver acertijos y participar en juegos cooperativos que potencien su comunicación y autonomía en el uso del idioma.</w:t>
      </w:r>
    </w:p>
    <w:p>
      <w:pPr/>
      <w:r>
        <w:rPr/>
        <w:t xml:space="preserve">Esta historia conecta con el tema de aprendizaje porque integra el vocabulario esencial y las estructuras básicas para presentarse en inglés dentro de una aventura motivadora. Los estudiantes no solo memorizan palabras, sino que las usan en contextos reales y lúdicos, fomentando la comunicación auténtica y la curiosidad por seguir explorando el idioma. Además, la narrativa promueve la colaboración y la autonomía, pues cada explorador decide su ritmo y estrategias para superar los desafíos que se le presentan.</w:t>
      </w:r>
    </w:p>
    <w:p>
      <w:pPr/>
      <w:r>
        <w:rPr/>
        <w:t xml:space="preserve">Durante la experiencia, los docentes se transforman en “Guardianes del Reino”, facilitadores que guían a los exploradores en su travesía, les ofrecen pistas y les entregan recompensas por su esfuerzo y progreso. El aula se convierte en un espacio mágico donde las mesas son aldeas, las paredes, murales con mapas y personajes, y los materiales son herramientas mágicas para aprender inglés.</w:t>
      </w:r>
    </w:p>
    <w:p>
      <w:pPr/>
      <w:r>
        <w:rPr/>
        <w:t xml:space="preserve">En resumen, Greetingsland es mucho más que un juego: es una experiencia envolvente que convierte el aprendizaje de saludos y presentaciones en inglés en una aventura memorable, práctica y significativa para niños de primaria, desarrollando competencias clave que los acompañarán durante toda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"Welcome Quest"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Cada actividad completada correctamente otorga puntos de experiencia (XP). Estos puntos reflejan el progreso del explorador y permiten subir de nivel dentro del reino. Por ejemplo, responder correctamente a una pregunta o usar un saludo en una conversación suma 10 XP. La acumulación de XP desbloquea nuevas aldeas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El juego tiene tres niveles principales: Nivel 1 (Saludos Básicos), Nivel 2 (Presentaciones Personales) y Nivel 3 (Conversaciones Iniciales). Los estudiantes comienzan en el Nivel 1 y, al alcanzar 100 XP, pasan al siguiente nivel. Cada nivel tiene actividades más complejas y vocabulario nuevo.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Los exploradores pueden ganar insignias especiales al completar retos clave, como "Maestro de saludos", "Presentador experto" o "Comunicador curioso". Las insignias se muestran en una tablilla visible en el aula o digitalmente, reforzando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misiones que desafían a los estudiantes a usar el inglés en contextos específicos. Por ejemplo, un reto puede ser saludar a un compañero y preguntar su nombre, o presentarse frente a un grupo. Completar misiones otorga recompensas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Además de puntos, los estudiantes pueden recibir stickers, certificados digitales o tiempo especial para juegos en inglés como recompensa. Las recompensas motivan la participación y refuerzan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En cada actividad, el docente o el sistema (si se usa TIC) proporciona retroalimentación rápida y constructiva, para que el estudiante sepa qué hizo bien y cómo mejorar. Esto puede ser a través de comentarios verbales, señales visuales o mensajes en una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exploradores forman equipos que colaboran para resolver retos mayores. Cada miembro tiene un rol (por ejemplo, “El Presentador”, “El Escuchador”, “El Escritor”) que rota en cada sesión, fomentando autonomía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Las actividades se organizan en turnos para asegurar que todos participen y tengan tiempo suficiente para practicar. Se usa un sistema visual (reloj de arena o cronómetro digital) para controlar los tiempos y hacer dinámicas más justas y ordenadas.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Mapa de los Saludos"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un mapa del reino con aldeas marcadas. Para avanzar, deben aprender y usar saludos básicos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alumno un mapa impreso o digital con la Aldea de los Saludos.</w:t>
      </w:r>
    </w:p>
    <w:p>
      <w:pPr>
        <w:numPr>
          <w:ilvl w:val="0"/>
          <w:numId w:val="2"/>
        </w:numPr>
      </w:pPr>
      <w:r>
        <w:rPr/>
        <w:t xml:space="preserve">El docente presenta tarjetas con saludos como "Hello", "Hi", "Good morning", "Good afternoon", "Goodbye".</w:t>
      </w:r>
    </w:p>
    <w:p>
      <w:pPr>
        <w:numPr>
          <w:ilvl w:val="0"/>
          <w:numId w:val="2"/>
        </w:numPr>
      </w:pPr>
      <w:r>
        <w:rPr/>
        <w:t xml:space="preserve">En parejas, los estudiantes practican saludarse usando las tarjetas, tomando turnos para decir el saludo y responder.</w:t>
      </w:r>
    </w:p>
    <w:p>
      <w:pPr>
        <w:numPr>
          <w:ilvl w:val="0"/>
          <w:numId w:val="2"/>
        </w:numPr>
      </w:pPr>
      <w:r>
        <w:rPr/>
        <w:t xml:space="preserve">Cada pareja realiza un mini diálogo en inglés frente a la clase: "Hello, my name is... How are you?" - "Hi, I’m fine, thank you."</w:t>
      </w:r>
    </w:p>
    <w:p>
      <w:pPr>
        <w:numPr>
          <w:ilvl w:val="0"/>
          <w:numId w:val="2"/>
        </w:numPr>
      </w:pPr>
      <w:r>
        <w:rPr/>
        <w:t xml:space="preserve">Por cada saludo correctamente usado, ganan 10 XP.</w:t>
      </w:r>
    </w:p>
    <w:p>
      <w:pPr>
        <w:numPr>
          <w:ilvl w:val="0"/>
          <w:numId w:val="2"/>
        </w:numPr>
      </w:pPr>
      <w:r>
        <w:rPr/>
        <w:t xml:space="preserve">Al completar la misión, reciben la insignia "Maestro de saludos" y pasan a la siguiente aldea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saludos, fichas para puntuar, tablilla con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insignias, trabajo en equipo y retroalimentación inmediata del docente.</w:t>
      </w:r>
    </w:p>
    <w:p>
      <w:pPr/>
      <w:r>
        <w:rPr/>
        <w:t xml:space="preserve">  Actividad 2: "El Diario del Explorador"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completan un diario donde escriben y practican presentarse a sí mismos usando vocabulario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alumno un cuaderno o hoja con un formato de diario con preguntas guiadas en inglés: "What is your name?", "How old are you?", "Where are you from?"</w:t>
      </w:r>
    </w:p>
    <w:p>
      <w:pPr>
        <w:numPr>
          <w:ilvl w:val="0"/>
          <w:numId w:val="3"/>
        </w:numPr>
      </w:pPr>
      <w:r>
        <w:rPr/>
        <w:t xml:space="preserve">El docente modela las respuestas usando ejemplos simples y claros.</w:t>
      </w:r>
    </w:p>
    <w:p>
      <w:pPr>
        <w:numPr>
          <w:ilvl w:val="0"/>
          <w:numId w:val="3"/>
        </w:numPr>
      </w:pPr>
      <w:r>
        <w:rPr/>
        <w:t xml:space="preserve">Los alumnos escriben sus respuestas y luego practican leerlas en voz alta frente a un compañero o en grupos pequeños.</w:t>
      </w:r>
    </w:p>
    <w:p>
      <w:pPr>
        <w:numPr>
          <w:ilvl w:val="0"/>
          <w:numId w:val="3"/>
        </w:numPr>
      </w:pPr>
      <w:r>
        <w:rPr/>
        <w:t xml:space="preserve">Se realizan juegos de roles donde un explorador es el “Entrevistador” y el otro el “Explorador”, usando las preguntas del diario.</w:t>
      </w:r>
    </w:p>
    <w:p>
      <w:pPr>
        <w:numPr>
          <w:ilvl w:val="0"/>
          <w:numId w:val="3"/>
        </w:numPr>
      </w:pPr>
      <w:r>
        <w:rPr/>
        <w:t xml:space="preserve">Por cada presentación oral correcta, ganan 15 XP.</w:t>
      </w:r>
    </w:p>
    <w:p>
      <w:pPr>
        <w:numPr>
          <w:ilvl w:val="0"/>
          <w:numId w:val="3"/>
        </w:numPr>
      </w:pPr>
      <w:r>
        <w:rPr/>
        <w:t xml:space="preserve">Al completar la misión, reciben la insignia "Presentador Experto".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Diarios impresos o digitales, lápices, tarjetas con preguntas,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roles, retroalimentación y progresión de niveles.</w:t>
      </w:r>
    </w:p>
    <w:p>
      <w:pPr/>
      <w:r>
        <w:rPr/>
        <w:t xml:space="preserve">  Actividad 3: "El Bosque de las Palabras Mágicas"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grupal, los exploradores deben usar saludos y presentaciones para desbloquear puertas virtuales / físicas dentro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el aula en varias estaciones que representan puertas del bosque.</w:t>
      </w:r>
    </w:p>
    <w:p>
      <w:pPr>
        <w:numPr>
          <w:ilvl w:val="0"/>
          <w:numId w:val="4"/>
        </w:numPr>
      </w:pPr>
      <w:r>
        <w:rPr/>
        <w:t xml:space="preserve">En cada estación hay un cartel con una misión en inglés, por ejemplo: "Greet your partner and ask their name", "Say how old you are".</w:t>
      </w:r>
    </w:p>
    <w:p>
      <w:pPr>
        <w:numPr>
          <w:ilvl w:val="0"/>
          <w:numId w:val="4"/>
        </w:numPr>
      </w:pPr>
      <w:r>
        <w:rPr/>
        <w:t xml:space="preserve">Los estudiantes forman grupos y rotan por las estaciones, resolviendo cada reto usando inglés oral.</w:t>
      </w:r>
    </w:p>
    <w:p>
      <w:pPr>
        <w:numPr>
          <w:ilvl w:val="0"/>
          <w:numId w:val="4"/>
        </w:numPr>
      </w:pPr>
      <w:r>
        <w:rPr/>
        <w:t xml:space="preserve">Un “Guardían del Reino” (docente o ayudante) valida la correcta realización de la misión y entrega una “llave” (tarjeta) para abrir la siguiente estación.</w:t>
      </w:r>
    </w:p>
    <w:p>
      <w:pPr>
        <w:numPr>
          <w:ilvl w:val="0"/>
          <w:numId w:val="4"/>
        </w:numPr>
      </w:pPr>
      <w:r>
        <w:rPr/>
        <w:t xml:space="preserve">Los grupos que completan todas las estaciones ganan 30 XP y la insignia "Comunicador Curioso".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misiones, tarjetas de llaves, espacios delimitados para estaciones, tablilla de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progresión, trabajo en equipo, roles y retroalimentación inmediata.</w:t>
      </w:r>
    </w:p>
    <w:p>
      <w:pPr/>
      <w:r>
        <w:rPr/>
        <w:t xml:space="preserve">  Actividad 4: "El Reto del Presentador" (Actividad extra para autonomía y curiosidad)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pequeñas presentaciones en inglés, eligiendo libremente un formato (dibujo, audio o video) para presentarse.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les invita a preparar una presentación breve que incluya saludo, nombre, edad y algo que les guste.</w:t>
      </w:r>
    </w:p>
    <w:p>
      <w:pPr>
        <w:numPr>
          <w:ilvl w:val="0"/>
          <w:numId w:val="5"/>
        </w:numPr>
      </w:pPr>
      <w:r>
        <w:rPr/>
        <w:t xml:space="preserve">Usan materiales disponibles: papel y colores, grabadoras o tabletas para grabar audio/video.</w:t>
      </w:r>
    </w:p>
    <w:p>
      <w:pPr>
        <w:numPr>
          <w:ilvl w:val="0"/>
          <w:numId w:val="5"/>
        </w:numPr>
      </w:pPr>
      <w:r>
        <w:rPr/>
        <w:t xml:space="preserve">Luego, comparten sus presentaciones con el grupo o las suben a una plataforma digital para revisión.</w:t>
      </w:r>
    </w:p>
    <w:p>
      <w:pPr>
        <w:numPr>
          <w:ilvl w:val="0"/>
          <w:numId w:val="5"/>
        </w:numPr>
      </w:pPr>
      <w:r>
        <w:rPr/>
        <w:t xml:space="preserve">Reciben retroalimentación del docente y compañeros, y ganan XP según la calidad y esfuerzo.</w:t>
      </w:r>
    </w:p>
    <w:p>
      <w:pPr>
        <w:numPr>
          <w:ilvl w:val="0"/>
          <w:numId w:val="5"/>
        </w:numPr>
      </w:pPr>
      <w:r>
        <w:rPr/>
        <w:t xml:space="preserve">Quienes participan obtienen un certificado digital de “Explorador Autónomo”.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divididos en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dispositivos electrónicos, acceso a plataforma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recompensa, comunicación y curiosidad.</w:t>
      </w:r>
    </w:p>
    <w:p>
      <w:pPr/>
      <w:r>
        <w:rPr/>
        <w:t xml:space="preserve">  Actividad 5: "La Asamblea del Reino" (Cierre y reflexión)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se reúnen para compartir lo aprendido, reflexionar sobre su progreso y planear nuevas aventuras.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organiza una reunión en círculo donde cada estudiante dice en inglés qué aprendió y cómo se siente.</w:t>
      </w:r>
    </w:p>
    <w:p>
      <w:pPr>
        <w:numPr>
          <w:ilvl w:val="0"/>
          <w:numId w:val="6"/>
        </w:numPr>
      </w:pPr>
      <w:r>
        <w:rPr/>
        <w:t xml:space="preserve">El docente muestra el mapa con los niveles superados y entrega las insignias y certificados finales.</w:t>
      </w:r>
    </w:p>
    <w:p>
      <w:pPr>
        <w:numPr>
          <w:ilvl w:val="0"/>
          <w:numId w:val="6"/>
        </w:numPr>
      </w:pPr>
      <w:r>
        <w:rPr/>
        <w:t xml:space="preserve">Se hace un pequeño “juramento” del explorador para seguir practicando inglés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certificados, mapa grande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reflexión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"Welcome Quest"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el juego, cada explorador debe alcanzar el Nivel 3 con al menos 250 XP, obtener las tres insignias principales y participar en la Asamblea del Reino.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severas; si un explorador comete errores, recibe retroalimentación para mejorar y puede intentar nuevamente. La idea es aprender sin miedo.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asignan para que cada estudiante participe activamente. El docente controla los tiempos para que todos tengan oportunidad.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sesión, los roles rotan entre “Presentador”, “Escuchador” y “Escribidor”. Cada rol tiene responsabilidades claras para fomentar autonomía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"Welcome Quest"
    Condiciones de Victoria: Para completar el juego, cada explorador debe alcanzar el Nivel 3 con al menos 250 XP, obtener las tres insignias principales y participar en la Asamblea del Reino.
    Penalizaciones: No hay penalizaciones negativas severas; si un explorador comete errores, recibe retroalimentación para mejorar y puede intentar nuevamente. La idea es aprender sin miedo.
    Turnos: En actividades grupales, los turnos se asignan para que cada estudiante participe activamente. El docente controla los tiempos para que todos tengan oportunidad.
    Roles: En cada sesión, los roles rotan entre “Presentador”, “Escuchador” y “Escribidor”. Cada rol tiene responsabilidades claras para fomentar autonomía y colaboración.
    Tabla de Puntos:
        AcciónXP Ganados
        Saludo correcto10 XP
        Presentación oral correcta15 XP
        Completar misión en estación20 XP
        Presentación autónoma25 XP
        Participación en Asamblea10 XP
    Sistema de Logros: Los logros se otorgan cada vez que se alcanza un objetivo clave:
        100 XP: Insignia "Maestro de saludos"
        180 XP: Insignia "Presentador Experto"
        250 XP: Insignia "Comunicador Curioso"
        Presentación autónoma: Certificado "Explorador Autónomo"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al sistema de juego para que sea continua, formativa y motivadora.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Capacidad para usar saludos y presentaciones básicas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Comunicativa:</w:t>
      </w:r>
      <w:r>
        <w:rPr/>
        <w:t xml:space="preserve"> Participación activa en diálogos y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preparar y compartir presentaciones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respetando roles y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Preguntas y exploración adicional del idioma fuera de actividades obligatorias.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(10-8)</w:t>
            </w:r>
          </w:p>
        </w:tc>
        <w:tc>
          <w:tcPr>
            <w:noWrap/>
          </w:tcPr>
          <w:p>
            <w:pPr/>
            <w:r>
              <w:rPr/>
              <w:t xml:space="preserve">Bueno (7-5)</w:t>
            </w:r>
          </w:p>
        </w:tc>
        <w:tc>
          <w:tcPr>
            <w:noWrap/>
          </w:tcPr>
          <w:p>
            <w:pPr/>
            <w:r>
              <w:rPr/>
              <w:t xml:space="preserve">Necesita Mejorar (4-1)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saludos y presentaciones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recordar o usar palabras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Se comunica con apoyo y algo de timidez.</w:t>
            </w:r>
          </w:p>
        </w:tc>
        <w:tc>
          <w:tcPr>
            <w:noWrap/>
          </w:tcPr>
          <w:p>
            <w:pPr/>
            <w:r>
              <w:rPr/>
              <w:t xml:space="preserve">Evita participar o tiene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Prepara y presenta actividades libremente.</w:t>
            </w:r>
          </w:p>
        </w:tc>
        <w:tc>
          <w:tcPr>
            <w:noWrap/>
          </w:tcPr>
          <w:p>
            <w:pPr/>
            <w:r>
              <w:rPr/>
              <w:t xml:space="preserve">Necesita guía para preparar presentaciones.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roles y turnos.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Le cuesta trabajar en equipo, necesita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preguntas y busca aprender más allá.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Grabaciones de presentaciones orales.</w:t>
      </w:r>
    </w:p>
    <w:p>
      <w:pPr>
        <w:numPr>
          <w:ilvl w:val="0"/>
          <w:numId w:val="9"/>
        </w:numPr>
      </w:pPr>
      <w:r>
        <w:rPr/>
        <w:t xml:space="preserve">Diarios escritos con respuestas en inglés.</w:t>
      </w:r>
    </w:p>
    <w:p>
      <w:pPr>
        <w:numPr>
          <w:ilvl w:val="0"/>
          <w:numId w:val="9"/>
        </w:numPr>
      </w:pPr>
      <w:r>
        <w:rPr/>
        <w:t xml:space="preserve">Participación activa en retos y actividades grupales.</w:t>
      </w:r>
    </w:p>
    <w:p>
      <w:pPr>
        <w:numPr>
          <w:ilvl w:val="0"/>
          <w:numId w:val="9"/>
        </w:numPr>
      </w:pPr>
      <w:r>
        <w:rPr/>
        <w:t xml:space="preserve">Registro de puntos, insignias y certificados entregados.</w:t>
      </w:r>
    </w:p>
    <w:p>
      <w:pPr/>
      <w:r>
        <w:rPr/>
        <w:t xml:space="preserve">  Reflexión Final y Cierre Narrativo  </w:t>
      </w:r>
    </w:p>
    <w:p>
      <w:pPr/>
      <w:r>
        <w:rPr/>
        <w:t xml:space="preserve">En la Asamblea del Reino, cada explorador comparte lo que aprendió y cómo se siente, reforzando la confianza y el sentido de logro. El docente ayuda a cerrar la historia del viaje, destacando que la aventura continúa fuera del aula, invitando a seguir explorando el idioma y usando el inglés como una herramienta mágica para hacer amigos y descubrir nuevos mundos.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"Welcome Quest"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6 a 8 sesiones de 45-60 minutos cada una, distribuidas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delimitadas para estaciones o aldeas, espacio para presentaciones orales y áreas para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 o digitales, tarjetas con vocabulario, cuadernos o diarios, dispositivos electrónicos básicos (tabletas, grabadoras), carteles para estaciones, fichas para puntuar, tablilla para insignias y certificados.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digital simple para compartir presentaciones (opcional), cronómetro digital, proyector para mostrar mapas o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asegurar participación activa y manejo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familiarizarse con el vocabulario y estructura de saludos y presentaciones.</w:t>
      </w:r>
    </w:p>
    <w:p>
      <w:pPr>
        <w:numPr>
          <w:ilvl w:val="1"/>
          <w:numId w:val="10"/>
        </w:numPr>
      </w:pPr>
      <w:r>
        <w:rPr/>
        <w:t xml:space="preserve">Crear o adaptar materiales (mapas, tarjetas, diarios).</w:t>
      </w:r>
    </w:p>
    <w:p>
      <w:pPr>
        <w:numPr>
          <w:ilvl w:val="1"/>
          <w:numId w:val="10"/>
        </w:numPr>
      </w:pPr>
      <w:r>
        <w:rPr/>
        <w:t xml:space="preserve">Organizar espacio físico y distribuir roles.</w:t>
      </w:r>
    </w:p>
    <w:p>
      <w:pPr>
        <w:numPr>
          <w:ilvl w:val="1"/>
          <w:numId w:val="10"/>
        </w:numPr>
      </w:pPr>
      <w:r>
        <w:rPr/>
        <w:t xml:space="preserve">Planificar la retroalimentación y mecanismos de puntuación.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Timidez al hablar en inglés:</w:t>
      </w:r>
      <w:r>
        <w:rPr/>
        <w:t xml:space="preserve"> Crear un ambiente seguro, usar juegos y roles para incentivar la participación gradual.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niveles:</w:t>
      </w:r>
      <w:r>
        <w:rPr/>
        <w:t xml:space="preserve"> Trabajar en equipos heterogéneos donde los más avanzados apoyen a los principiantes.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ser completamente analógicas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Control del tiempo:</w:t>
      </w:r>
      <w:r>
        <w:rPr/>
        <w:t xml:space="preserve"> Usar cronómetros visuales y planificar pausas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53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09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B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125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1E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AC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C79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50D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BD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06A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2026-09-29T12:25:19-05:00</dcterms:created>
  <dcterms:modified xsi:type="dcterms:W3CDTF">2026-09-29T12:25:19-05:00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