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Aventuras en el Bosque de los Números: La Misión del Conteo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Matemáticas | Números y operaciones | Tema: Conteo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Aventuras en el Bosque de los Números</w:t>
      </w:r>
    </w:p>
    <w:p>
      <w:pPr/>
      <w:r>
        <w:rPr/>
        <w:t xml:space="preserve">Bienvenidos al mágico Bosque de los Números, un lugar encantado donde los números y las operaciones cobran vida y donde nuestros pequeños exploradores se embarcarán en una aventura única para descubrir los secretos del conteo. En este bosque, cada árbol, flor, y animal tiene un número especial que espera ser descubierto y contado por nuestros héroes: los Niños Contadores.</w:t>
      </w:r>
    </w:p>
    <w:p>
      <w:pPr/>
      <w:r>
        <w:rPr/>
        <w:t xml:space="preserve">Los estudiantes adoptarán el rol de exploradores valientes y curiosos que trabajan en equipo para ayudar a los habitantes del bosque a resolver misterios numéricos y completar misiones que les permitirán avanzar a través de diferentes zonas del bosque. Cada zona representa un nivel de aprendizaje donde se desbloquean nuevas habilidades y herramientas para el conteo, desde reconocer números hasta contar objetos y realizar agrupamientos sencillos.</w:t>
      </w:r>
    </w:p>
    <w:p>
      <w:pPr/>
      <w:r>
        <w:rPr/>
        <w:t xml:space="preserve">La misión principal de esta experiencia gamificada es ayudar a los habitantes del Bosque de los Números a recuperar los "Cristales del Conteo", que han sido dispersados por todo el bosque debido a una tormenta mágica. Para lograrlo, los Niños Contadores deberán superar retos, resolver acertijos y participar en actividades colaborativas que fortalecerán sus habilidades numéricas, específicamente en el área de conteo, número y operaciones básicas.</w:t>
      </w:r>
    </w:p>
    <w:p>
      <w:pPr/>
      <w:r>
        <w:rPr/>
        <w:t xml:space="preserve">Los estudiantes aprenderán a contar objetos del entorno, identificar cantidades, relacionar números con cantidades concretas, y comenzar a entender la secuencia numérica. Todo esto se realizará en un contexto lúdico que estimula la curiosidad, la creatividad y el pensamiento crítico, permitiendo que los niños desarrollen competencias del siglo XXI como la colaboración, comunicación, liderazgo y autonomía.</w:t>
      </w:r>
    </w:p>
    <w:p>
      <w:pPr/>
      <w:r>
        <w:rPr/>
        <w:t xml:space="preserve">La historia está ambientada en un bosque lleno de colores vibrantes, sonidos naturales y criaturas amigables como conejitos, ardillas, pájaros y mariposas que serán sus compañeros y guías. Cada criatura les ofrecerá pistas y desafíos para avanzar en la aventura.</w:t>
      </w:r>
    </w:p>
    <w:p>
      <w:pPr/>
      <w:r>
        <w:rPr/>
        <w:t xml:space="preserve">A lo largo del recorrido, los estudiantes desbloquearán niveles y recibirán insignias que reflejan sus logros, fomentando así la motivación y el sentido de progresión. La narrativa se construye con la participación activa de los niños, quienes a través de sus decisiones y respuestas moldearán el desarrollo de la historia.</w:t>
      </w:r>
    </w:p>
    <w:p>
      <w:pPr/>
      <w:r>
        <w:rPr/>
        <w:t xml:space="preserve">Esta experiencia gamificada integra criterios de Diversidad, Equidad e Inclusión (DEI) al ofrecer actividades flexibles que permiten diferentes estilos de aprendizaje y ajustan la dificultad para que todos los niños puedan participar y sentirse exitosos. Además, se promueve el respeto por las diferencias y la colaboración entre todos los miembros del grupo, celebrando la diversidad cultural y personal dentro del aula.</w:t>
      </w:r>
    </w:p>
    <w:p>
      <w:pPr/>
      <w:r>
        <w:rPr/>
        <w:t xml:space="preserve">Al final de la aventura, no solo habrán recuperado los Cristales del Conteo, sino que habrán sentado las bases para un amor duradero por las matemáticas y el aprendizaje, sintiéndose seguros y capaces de enfrentar nuevos retos numéricos en su camino educativo.</w:t>
      </w:r>
    </w:p>
    <w:p>
      <w:pPr/>
      <w:r>
        <w:rPr/>
        <w:t xml:space="preserve">En resumen, “Aventuras en el Bosque de los Números” es una experiencia envolvente y progresiva que utiliza la gamificación para enseñar conteo a niños de preescolar, desarrollando competencias cognitivas y sociales mediante una narrativa mágica y actividades cuidadosamente diseñadas para su nivel y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“Aventuras en el Bosque de los Números”</w:t>
      </w:r>
    </w:p>
    <w:p>
      <w:pPr/>
      <w:r>
        <w:rPr/>
        <w:t xml:space="preserve">Para garantizar una experiencia gamificada efectiva y atractiva, se implementan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que reflejan el progreso individual o grupal. Por ejemplo, contar correctamente 10 objetos otorga 10 puntos. Los puntos se registran en una tabla visible en el aula para motivar a los niños y que puedan ver su avance.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Desbloqueo Secuencial de Niveles:</w:t>
      </w:r>
      <w:r>
        <w:rPr/>
        <w:t xml:space="preserve"> La experiencia está dividida en 4 niveles:    </w:t>
      </w:r>
      <w:r>
        <w:rPr/>
        <w:t xml:space="preserve">    Para avanzar de nivel, el grupo debe alcanzar un puntaje mínimo y completar retos específicos que demuestran dominio del contenido.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Exploradores de los Números (Reconocimiento y conteo del 1 al 5)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Guardianes del Conteo (Conteo del 6 al 10 y agrupamientos simples)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Protectores del Bosque (Conteo avanzado, comparación de cantidades)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 Maestros del Conteo (Repaso y consolidación con desafíos colaborativos)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Trofeos:</w:t>
      </w:r>
      <w:r>
        <w:rPr/>
        <w:t xml:space="preserve"> Se otorgan insignias físicas o digitales por logros específicos, como “Contador Rápido”, “Amigo del Bosque” o “Líder del Equipo”. Estas insignias fomentan la motivación y el reconocimiento positivo.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presenta retos que requieren contar objetos, comparar cantidades o resolver acertijos sencillos. Los retos se diseñan para ser colaborativos, fomentando la comunicación y la resolución conjunta de problemas.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 y Simbólicas:</w:t>
      </w:r>
      <w:r>
        <w:rPr/>
        <w:t xml:space="preserve"> Además de puntos e insignias, los niños reciben recompensas simbólicas como stickers, pegatinas o pequeños objetos relacionados con la temática (plantas, animales del bosque). Estas recompensas ayudan a reforzar el sentido de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Tras cada actividad o reto, los docentes ofrecen retroalimentación positiva y constructiva en el momento, usando refuerzos verbales, gestos y material visual para que los niños comprendan su avance y áreas a mejorar.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de Equipo:</w:t>
      </w:r>
      <w:r>
        <w:rPr/>
        <w:t xml:space="preserve"> Para fomentar liderazgo y colaboración, los estudiantes asumen roles rotativos como “Contador Líder”, “Ayudante del Equipo” o “Narrador del Bosque”. Estos roles permiten que cada niño participe activamente y desarrolle distintas habilidades sociales y cognitivas.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Registro Visual del Progreso:</w:t>
      </w:r>
      <w:r>
        <w:rPr/>
        <w:t xml:space="preserve"> Se utiliza un mural o tablero en el aula donde se colocan los avances del grupo, puntos acumulados y niveles desbloqueados. Esto genera un sentido de comunidad y trabajo conjunto.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Limitado para Retos:</w:t>
      </w:r>
      <w:r>
        <w:rPr/>
        <w:t xml:space="preserve"> Algunas actividades tienen un tiempo sugerido para completarse, lo que añade emoción y un sentido de urgencia controlada, ayudando a mantener la atención y dinamismo del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Adaptabilidad:</w:t>
      </w:r>
      <w:r>
        <w:rPr/>
        <w:t xml:space="preserve"> Las actividades y retos incluyen opciones para ajustar la dificultad o el formato (por ejemplo, contar con objetos físicos, imágenes o canciones) de modo que se atiendan diversas necesidades y estilos de aprendizaje.</w:t>
      </w:r>
    </w:p>
    <w:p>
      <w:pPr/>
      <w:r>
        <w:rPr/>
        <w:t xml:space="preserve">Estas mecánicas están pensadas para integrarse de forma natural con los objetivos de aprendizaje, fomentando el interés por el conteo, el trabajo en equipo y el desarrollo integral de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detallan las actividades diseñadas para cada nivel, con instrucciones claras, materiales accesibles y conexión directa con las mecánicas de la experiencia.</w:t>
      </w:r>
    </w:p>
    <w:p>
      <w:pPr/>
      <w:r>
        <w:rPr/>
        <w:t xml:space="preserve">Nivel 1: Exploradores de los Números (Reconocimiento y conteo del 1 al 5)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Nombre:</w:t>
      </w:r>
      <w:r>
        <w:rPr/>
        <w:t xml:space="preserve"> "Caza de Cristales del Conteo"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Descripción:</w:t>
      </w:r>
      <w:r>
        <w:rPr/>
        <w:t xml:space="preserve"> Los niños buscarán cristales (pegatinas o piedras de colores) escondidos en el aula o jardín y contarán cuántos encuentran, relacionando el número con la cantidad física.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"/>
        </w:numPr>
      </w:pPr>
      <w:r>
        <w:rPr/>
        <w:t xml:space="preserve">El docente esconde entre 1 y 5 cristales en distintos lugares visibles del espacio.</w:t>
      </w:r>
    </w:p>
    <w:p>
      <w:pPr>
        <w:numPr>
          <w:ilvl w:val="1"/>
          <w:numId w:val="2"/>
        </w:numPr>
      </w:pPr>
      <w:r>
        <w:rPr/>
        <w:t xml:space="preserve">Los niños forman grupos pequeños de 3 a 4 integrantes.</w:t>
      </w:r>
    </w:p>
    <w:p>
      <w:pPr>
        <w:numPr>
          <w:ilvl w:val="1"/>
          <w:numId w:val="2"/>
        </w:numPr>
      </w:pPr>
      <w:r>
        <w:rPr/>
        <w:t xml:space="preserve">Cada grupo recibe una cesta para recolectar cristales.</w:t>
      </w:r>
    </w:p>
    <w:p>
      <w:pPr>
        <w:numPr>
          <w:ilvl w:val="1"/>
          <w:numId w:val="2"/>
        </w:numPr>
      </w:pPr>
      <w:r>
        <w:rPr/>
        <w:t xml:space="preserve">Los niños buscan y cuentan en voz alta los cristales encontrados.</w:t>
      </w:r>
    </w:p>
    <w:p>
      <w:pPr>
        <w:numPr>
          <w:ilvl w:val="1"/>
          <w:numId w:val="2"/>
        </w:numPr>
      </w:pPr>
      <w:r>
        <w:rPr/>
        <w:t xml:space="preserve">Luego, cada grupo anuncia la cantidad y recibe puntos según la cantidad recolectada correctamente.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Materiales:</w:t>
      </w:r>
      <w:r>
        <w:rPr/>
        <w:t xml:space="preserve"> Pegatinas o piedras de colores (cristales), cestas pequeñas, tarjetas con números del 1 al 5.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Integración mecánicas:</w:t>
      </w:r>
      <w:r>
        <w:rPr/>
        <w:t xml:space="preserve"> Sistema de puntos, roles de equipo (buscador, contador), retroalimentación inmediata, recompensas con pegatinas.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Nombre:</w:t>
      </w:r>
      <w:r>
        <w:rPr/>
        <w:t xml:space="preserve"> "El Árbol de los Números"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Descripción:</w:t>
      </w:r>
      <w:r>
        <w:rPr/>
        <w:t xml:space="preserve"> Actividad de asociación visual donde los niños colocan la cantidad correcta de hojas o frutas de papel en un árbol dibujado, relacionando números con cantidades.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Se presenta un mural con un árbol grande sin hojas ni frutas.</w:t>
      </w:r>
    </w:p>
    <w:p>
      <w:pPr>
        <w:numPr>
          <w:ilvl w:val="1"/>
          <w:numId w:val="3"/>
        </w:numPr>
      </w:pPr>
      <w:r>
        <w:rPr/>
        <w:t xml:space="preserve">Se entregan tarjetas con números del 1 al 5 y piezas de hojas/frutas recortadas de papel.</w:t>
      </w:r>
    </w:p>
    <w:p>
      <w:pPr>
        <w:numPr>
          <w:ilvl w:val="1"/>
          <w:numId w:val="3"/>
        </w:numPr>
      </w:pPr>
      <w:r>
        <w:rPr/>
        <w:t xml:space="preserve">Los niños deben pegar en el árbol la cantidad correcta de hojas/frutas según el número de la tarjeta que les toque.</w:t>
      </w:r>
    </w:p>
    <w:p>
      <w:pPr>
        <w:numPr>
          <w:ilvl w:val="1"/>
          <w:numId w:val="3"/>
        </w:numPr>
      </w:pPr>
      <w:r>
        <w:rPr/>
        <w:t xml:space="preserve">Cada niño explica su elección al grupo, promoviendo la comunicación.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Materiales:</w:t>
      </w:r>
      <w:r>
        <w:rPr/>
        <w:t xml:space="preserve"> Mural con árbol, tarjetas numéricas, recortes de hojas/frutas, pegamento, cinta adhesiva.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Integración mecánicas:</w:t>
      </w:r>
      <w:r>
        <w:rPr/>
        <w:t xml:space="preserve"> Insignias para quienes coloquen correctamente, roles rotativos (pegador, narrador), retroalimentación y puntos.</w:t>
      </w:r>
    </w:p>
    <w:p>
      <w:pPr/>
      <w:r>
        <w:rPr/>
        <w:t xml:space="preserve">Nivel 2: Guardianes del Conteo (Conteo del 6 al 10 y agrupamientos simples)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Nombre:</w:t>
      </w:r>
      <w:r>
        <w:rPr/>
        <w:t xml:space="preserve"> "La Carrera de los Conejitos"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Descripción:</w:t>
      </w:r>
      <w:r>
        <w:rPr/>
        <w:t xml:space="preserve"> Juego activo donde los niños ayudan a los conejitos a llegar a su madriguera contando saltos y agrupando en grupos de 2 o 3.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Marcar en el suelo una pista con 10 puntos o círculos distribuidos.</w:t>
      </w:r>
    </w:p>
    <w:p>
      <w:pPr>
        <w:numPr>
          <w:ilvl w:val="1"/>
          <w:numId w:val="4"/>
        </w:numPr>
      </w:pPr>
      <w:r>
        <w:rPr/>
        <w:t xml:space="preserve">Cada niño representa un conejito y debe avanzar saltando el número que indique el docente.</w:t>
      </w:r>
    </w:p>
    <w:p>
      <w:pPr>
        <w:numPr>
          <w:ilvl w:val="1"/>
          <w:numId w:val="4"/>
        </w:numPr>
      </w:pPr>
      <w:r>
        <w:rPr/>
        <w:t xml:space="preserve">Antes de saltar, deben contar en voz alta y agrupar sus saltos en pares o tríos, reforzando el conteo y agrupamiento.</w:t>
      </w:r>
    </w:p>
    <w:p>
      <w:pPr>
        <w:numPr>
          <w:ilvl w:val="1"/>
          <w:numId w:val="4"/>
        </w:numPr>
      </w:pPr>
      <w:r>
        <w:rPr/>
        <w:t xml:space="preserve">Al llegar a la madriguera, el grupo recibe puntos y una insignia de “Guardianes del Conteo”.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Materiales:</w:t>
      </w:r>
      <w:r>
        <w:rPr/>
        <w:t xml:space="preserve"> Cinta adhesiva para marcar el suelo, tarjetas con números, insignias de papel.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Integración mecánicas:</w:t>
      </w:r>
      <w:r>
        <w:rPr/>
        <w:t xml:space="preserve"> Sistema de puntos, roles (saltador, contador), desbloqueo de insignias, retroalimentación inmediata.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Nombre:</w:t>
      </w:r>
      <w:r>
        <w:rPr/>
        <w:t xml:space="preserve"> "Construyendo el Nido"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Descripción:</w:t>
      </w:r>
      <w:r>
        <w:rPr/>
        <w:t xml:space="preserve"> Los niños cuentan y agrupan elementos (bloques, pelotas) para construir un “nido” para las aves del bosque, integrando conteo y agrupamientos.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niños en equipos.</w:t>
      </w:r>
    </w:p>
    <w:p>
      <w:pPr>
        <w:numPr>
          <w:ilvl w:val="1"/>
          <w:numId w:val="5"/>
        </w:numPr>
      </w:pPr>
      <w:r>
        <w:rPr/>
        <w:t xml:space="preserve">Cada equipo recibe un conjunto de objetos (entre 6 y 10 unidades).</w:t>
      </w:r>
    </w:p>
    <w:p>
      <w:pPr>
        <w:numPr>
          <w:ilvl w:val="1"/>
          <w:numId w:val="5"/>
        </w:numPr>
      </w:pPr>
      <w:r>
        <w:rPr/>
        <w:t xml:space="preserve">Debemos contar y agrupar los objetos en grupos de 2 o 3 para construir la base del nido.</w:t>
      </w:r>
    </w:p>
    <w:p>
      <w:pPr>
        <w:numPr>
          <w:ilvl w:val="1"/>
          <w:numId w:val="5"/>
        </w:numPr>
      </w:pPr>
      <w:r>
        <w:rPr/>
        <w:t xml:space="preserve">Se les pide explicar cómo agruparon y cuántos grupos formaron.</w:t>
      </w:r>
    </w:p>
    <w:p>
      <w:pPr>
        <w:numPr>
          <w:ilvl w:val="1"/>
          <w:numId w:val="5"/>
        </w:numPr>
      </w:pPr>
      <w:r>
        <w:rPr/>
        <w:t xml:space="preserve">Al finalizar, se evalúa la correcta agrupación y conteo.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Materiales:</w:t>
      </w:r>
      <w:r>
        <w:rPr/>
        <w:t xml:space="preserve"> Bloques de construcción, pelotas pequeñas, cajas o canastas para agrupar.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Integración mecánicas:</w:t>
      </w:r>
      <w:r>
        <w:rPr/>
        <w:t xml:space="preserve"> Roles rotativos (constructor, contador, narrador), puntos, retroalimentación y recompensas en pegatinas.</w:t>
      </w:r>
    </w:p>
    <w:p>
      <w:pPr/>
      <w:r>
        <w:rPr/>
        <w:t xml:space="preserve">Nivel 3: Protectores del Bosque (Conteo avanzado, comparación de cantidades)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Nombre:</w:t>
      </w:r>
      <w:r>
        <w:rPr/>
        <w:t xml:space="preserve"> "El Puente de las Mariposas"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Descripción:</w:t>
      </w:r>
      <w:r>
        <w:rPr/>
        <w:t xml:space="preserve"> Los niños cuentan mariposas de diferentes colores y deben decidir cuál grupo tiene más o menos para construir un puente seguro.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presentan tarjetas o figuras de mariposas en dos colores diferentes, con cantidades variadas (entre 5 y 10).</w:t>
      </w:r>
    </w:p>
    <w:p>
      <w:pPr>
        <w:numPr>
          <w:ilvl w:val="1"/>
          <w:numId w:val="6"/>
        </w:numPr>
      </w:pPr>
      <w:r>
        <w:rPr/>
        <w:t xml:space="preserve">Los niños cuentan cada grupo y comparan las cantidades para decidir cómo cruzar el puente (mayor, menor, igual).</w:t>
      </w:r>
    </w:p>
    <w:p>
      <w:pPr>
        <w:numPr>
          <w:ilvl w:val="1"/>
          <w:numId w:val="6"/>
        </w:numPr>
      </w:pPr>
      <w:r>
        <w:rPr/>
        <w:t xml:space="preserve">El docente guía preguntas para el pensamiento crítico: “¿Cuántas mariposas rojas hay? ¿Y las azules? ¿Cuál es mayor?”</w:t>
      </w:r>
    </w:p>
    <w:p>
      <w:pPr>
        <w:numPr>
          <w:ilvl w:val="1"/>
          <w:numId w:val="6"/>
        </w:numPr>
      </w:pPr>
      <w:r>
        <w:rPr/>
        <w:t xml:space="preserve">Dependiendo de la respuesta correcta, el grupo avanza en el juego y recibe puntos.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Materiales:</w:t>
      </w:r>
      <w:r>
        <w:rPr/>
        <w:t xml:space="preserve"> Tarjetas o figuras de mariposas de colores, tablero o espacio delimitado para el puente.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Integración mecánicas:</w:t>
      </w:r>
      <w:r>
        <w:rPr/>
        <w:t xml:space="preserve"> Sistema de puntos, retroalimentación inmediata, roles (contador, comparador), desbloqueo de nivel.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"Rescate de los Animales"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Descripción:</w:t>
      </w:r>
      <w:r>
        <w:rPr/>
        <w:t xml:space="preserve"> Los niños deben contar y comparar la cantidad de animales atrapados y decidir cuántos liberar primero para salvar al bosque.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colocan figuras o imágenes de animales en diferentes “zonas de rescate”.</w:t>
      </w:r>
    </w:p>
    <w:p>
      <w:pPr>
        <w:numPr>
          <w:ilvl w:val="1"/>
          <w:numId w:val="7"/>
        </w:numPr>
      </w:pPr>
      <w:r>
        <w:rPr/>
        <w:t xml:space="preserve">Los niños cuentan por grupos cuántos animales hay en cada zona y deciden cuál zona rescatar primero basándose en la cantidad.</w:t>
      </w:r>
    </w:p>
    <w:p>
      <w:pPr>
        <w:numPr>
          <w:ilvl w:val="1"/>
          <w:numId w:val="7"/>
        </w:numPr>
      </w:pPr>
      <w:r>
        <w:rPr/>
        <w:t xml:space="preserve">Se promueve el diálogo para tomar decisiones en grupo y resolver problemas.</w:t>
      </w:r>
    </w:p>
    <w:p>
      <w:pPr>
        <w:numPr>
          <w:ilvl w:val="1"/>
          <w:numId w:val="7"/>
        </w:numPr>
      </w:pPr>
      <w:r>
        <w:rPr/>
        <w:t xml:space="preserve">Al rescatar, reciben puntos y una insignia de “Protectores del Bosque”.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Materiales:</w:t>
      </w:r>
      <w:r>
        <w:rPr/>
        <w:t xml:space="preserve"> Figuras o imágenes de animales, zonas delimitadas en el aula o jardín.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Integración mecánicas:</w:t>
      </w:r>
      <w:r>
        <w:rPr/>
        <w:t xml:space="preserve"> Roles (contador, líder del equipo), puntos, insignias, trabajo colaborativo.</w:t>
      </w:r>
    </w:p>
    <w:p>
      <w:pPr/>
      <w:r>
        <w:rPr/>
        <w:t xml:space="preserve">Nivel 4: Maestros del Conteo (Repaso y consolidación con desafíos colaborativos)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Nombre:</w:t>
      </w:r>
      <w:r>
        <w:rPr/>
        <w:t xml:space="preserve"> "La Gran Fiesta del Bosque"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Descripción:</w:t>
      </w:r>
      <w:r>
        <w:rPr/>
        <w:t xml:space="preserve"> Actividad final donde los niños organizan una fiesta para los habitantes del bosque contando, agrupando y comparando elementos para preparar la celebración.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aula se dispone con diferentes estaciones: comida, decoraciones, invitaciones.</w:t>
      </w:r>
    </w:p>
    <w:p>
      <w:pPr>
        <w:numPr>
          <w:ilvl w:val="1"/>
          <w:numId w:val="8"/>
        </w:numPr>
      </w:pPr>
      <w:r>
        <w:rPr/>
        <w:t xml:space="preserve">Cada estación tiene objetos para contar y agrupar (frutas, globos, tarjetas).</w:t>
      </w:r>
    </w:p>
    <w:p>
      <w:pPr>
        <w:numPr>
          <w:ilvl w:val="1"/>
          <w:numId w:val="8"/>
        </w:numPr>
      </w:pPr>
      <w:r>
        <w:rPr/>
        <w:t xml:space="preserve">Los niños trabajan en equipos para contar y agrupar los elementos necesarios para la fiesta, resolviendo problemas como “Si hay 10 frutas y 5 niños, ¿cuántas frutas le tocan a cada uno?”.</w:t>
      </w:r>
    </w:p>
    <w:p>
      <w:pPr>
        <w:numPr>
          <w:ilvl w:val="1"/>
          <w:numId w:val="8"/>
        </w:numPr>
      </w:pPr>
      <w:r>
        <w:rPr/>
        <w:t xml:space="preserve">Se fomenta la comunicación y el liderazgo para coordinar tareas.</w:t>
      </w:r>
    </w:p>
    <w:p>
      <w:pPr>
        <w:numPr>
          <w:ilvl w:val="1"/>
          <w:numId w:val="8"/>
        </w:numPr>
      </w:pPr>
      <w:r>
        <w:rPr/>
        <w:t xml:space="preserve">La actividad termina con una reflexión grupal sobre lo aprendido y la entrega de un certificado de “Maestro del Conteo”.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Materiales:</w:t>
      </w:r>
      <w:r>
        <w:rPr/>
        <w:t xml:space="preserve"> Frutas de juguete o reales, globos, tarjetas, materiales para manualidades.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Integración mecánicas:</w:t>
      </w:r>
      <w:r>
        <w:rPr/>
        <w:t xml:space="preserve"> Roles claros (organizador, contador, comunicador), puntos, recompensas simbólicas, cierre narrativo.</w:t>
      </w:r>
    </w:p>
    <w:p>
      <w:pPr/>
      <w:r>
        <w:rPr/>
        <w:t xml:space="preserve">Consideraciones para la Diversidad, Equidad e Inclusión (DEI)</w:t>
      </w:r>
    </w:p>
    <w:p>
      <w:pPr>
        <w:numPr>
          <w:ilvl w:val="0"/>
          <w:numId w:val="9"/>
        </w:numPr>
      </w:pPr>
      <w:r>
        <w:rPr/>
        <w:t xml:space="preserve">Ofrecer materiales con texturas y colores variados para niños con diferentes habilidades sensoriales.</w:t>
      </w:r>
    </w:p>
    <w:p>
      <w:pPr>
        <w:numPr>
          <w:ilvl w:val="0"/>
          <w:numId w:val="9"/>
        </w:numPr>
      </w:pPr>
      <w:r>
        <w:rPr/>
        <w:t xml:space="preserve">Permitir que los niños elijan roles según sus fortalezas y preferencias.</w:t>
      </w:r>
    </w:p>
    <w:p>
      <w:pPr>
        <w:numPr>
          <w:ilvl w:val="0"/>
          <w:numId w:val="9"/>
        </w:numPr>
      </w:pPr>
      <w:r>
        <w:rPr/>
        <w:t xml:space="preserve">Adaptar instrucciones y tiempos para niños con necesidades educativas especiales.</w:t>
      </w:r>
    </w:p>
    <w:p>
      <w:pPr>
        <w:numPr>
          <w:ilvl w:val="0"/>
          <w:numId w:val="9"/>
        </w:numPr>
      </w:pPr>
      <w:r>
        <w:rPr/>
        <w:t xml:space="preserve">Incluir lenguaje accesible y visual para facilitar la comprensión.</w:t>
      </w:r>
    </w:p>
    <w:p>
      <w:pPr>
        <w:numPr>
          <w:ilvl w:val="0"/>
          <w:numId w:val="9"/>
        </w:numPr>
      </w:pPr>
      <w:r>
        <w:rPr/>
        <w:t xml:space="preserve">Promover la colaboración entre niños con diferentes habilidades para fortalecer la inclusión.</w:t>
      </w:r>
    </w:p>
    <w:p>
      <w:pPr/>
      <w:r>
        <w:rPr/>
        <w:t xml:space="preserve">Estas actividades están diseñadas para que sean prácticas, divertidas y accesibles, permitiendo a los docentes implementarlas con facilidad en un aula real de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“Aventuras en el Bosque de los Números”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10"/>
        </w:numPr>
      </w:pPr>
      <w:r>
        <w:rPr/>
        <w:t xml:space="preserve">El grupo debe alcanzar al menos 80% de los puntos totales para desbloquear el nivel siguiente.</w:t>
      </w:r>
    </w:p>
    <w:p>
      <w:pPr>
        <w:numPr>
          <w:ilvl w:val="1"/>
          <w:numId w:val="10"/>
        </w:numPr>
      </w:pPr>
      <w:r>
        <w:rPr/>
        <w:t xml:space="preserve">Completar todos los retos de cada nivel con al menos 70% de aciertos.</w:t>
      </w:r>
    </w:p>
    <w:p>
      <w:pPr>
        <w:numPr>
          <w:ilvl w:val="1"/>
          <w:numId w:val="10"/>
        </w:numPr>
      </w:pPr>
      <w:r>
        <w:rPr/>
        <w:t xml:space="preserve">Al finalizar el nivel 4, obtener la insignia de “Maestro del Conteo” certifica que la misión está cumplida.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0"/>
        </w:numPr>
      </w:pPr>
      <w:r>
        <w:rPr/>
        <w:t xml:space="preserve">No hay penalizaciones negativas severas para evitar desmotivación.</w:t>
      </w:r>
    </w:p>
    <w:p>
      <w:pPr>
        <w:numPr>
          <w:ilvl w:val="1"/>
          <w:numId w:val="10"/>
        </w:numPr>
      </w:pPr>
      <w:r>
        <w:rPr/>
        <w:t xml:space="preserve">En caso de un error en conteo o respuesta, se ofrece oportunidad de corregir y volver a intentar con ayuda del docente.</w:t>
      </w:r>
    </w:p>
    <w:p>
      <w:pPr>
        <w:numPr>
          <w:ilvl w:val="1"/>
          <w:numId w:val="10"/>
        </w:numPr>
      </w:pPr>
      <w:r>
        <w:rPr/>
        <w:t xml:space="preserve">Fomentar el aprendizaje de los errores como parte del proceso.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</w:p>
    <w:p>
      <w:pPr>
        <w:numPr>
          <w:ilvl w:val="1"/>
          <w:numId w:val="10"/>
        </w:numPr>
      </w:pPr>
      <w:r>
        <w:rPr/>
        <w:t xml:space="preserve">Las actividades grupales siguen turnos rotativos para que todos participen activamente.</w:t>
      </w:r>
    </w:p>
    <w:p>
      <w:pPr>
        <w:numPr>
          <w:ilvl w:val="1"/>
          <w:numId w:val="10"/>
        </w:numPr>
      </w:pPr>
      <w:r>
        <w:rPr/>
        <w:t xml:space="preserve">Los roles se asignan y rotan cada actividad para promover liderazgo y colaboración equilibrada.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Contador Líder:</w:t>
      </w:r>
      <w:r>
        <w:rPr/>
        <w:t xml:space="preserve"> Responsable de contar en voz alta y guiar al grupo.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Ayudante del Equipo:</w:t>
      </w:r>
      <w:r>
        <w:rPr/>
        <w:t xml:space="preserve"> Apoya en la recolección y agrupación de materiales.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Narrador del Bosque:</w:t>
      </w:r>
      <w:r>
        <w:rPr/>
        <w:t xml:space="preserve"> Comunica al grupo las decisiones y resultados.</w:t>
      </w:r>
    </w:p>
    <w:p>
      <w:pPr>
        <w:numPr>
          <w:ilvl w:val="1"/>
          <w:numId w:val="10"/>
        </w:numPr>
      </w:pPr>
      <w:r>
        <w:rPr/>
        <w:t xml:space="preserve">Los roles se rotan para que todos tengan oportunidad de desarrollar distintas competencias.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 (Ejemplo):</w:t>
      </w:r>
    </w:p>
    <w:p>
      <w:pPr/>
      <w:r>
        <w:rPr/>
        <w:t xml:space="preserve">Reglas del Juego: “Aventuras en el Bosque de los Números”
  Condiciones de Victoria:
      El grupo debe alcanzar al menos 80% de los puntos totales para desbloquear el nivel siguiente.
      Completar todos los retos de cada nivel con al menos 70% de aciertos.
      Al finalizar el nivel 4, obtener la insignia de “Maestro del Conteo” certifica que la misión está cumplida.
  Penalizaciones:
      No hay penalizaciones negativas severas para evitar desmotivación.
      En caso de un error en conteo o respuesta, se ofrece oportunidad de corregir y volver a intentar con ayuda del docente.
      Fomentar el aprendizaje de los errores como parte del proceso.
  Turnos:
      Las actividades grupales siguen turnos rotativos para que todos participen activamente.
      Los roles se asignan y rotan cada actividad para promover liderazgo y colaboración equilibrada.
  Roles:
      Contador Líder: Responsable de contar en voz alta y guiar al grupo.
      Ayudante del Equipo: Apoya en la recolección y agrupación de materiales.
      Narrador del Bosque: Comunica al grupo las decisiones y resultados.
      Los roles se rotan para que todos tengan oportunidad de desarrollar distintas competencias.
  Tabla de Puntos (Ejemplo):
          Acción
          Puntos
          Contar correctamente 1 a 5 objetos
          5 puntos
          Completar agrupamiento correcto
          10 puntos
          Responder acertijo o comparación de cantidades
          15 puntos
          Trabajo colaborativo y comunicación efectiva
          5 puntos
          Cumplir rol asignado con responsabilidad
          5 puntos
  Sistema de Logros:
      Insignias físicas o digitales entregadas al alcanzar hitos específicos.
      Certificado final para celebrar el logro global.
      Reconocimiento verbal y visual en el aula para fortalecer autoestima y motivación.
  Restricciones:
      Respetar los turnos y roles para asegurar participación equitativa.
      Evitar interrupciones y apoyar a compañeros en lugar de competir individualmente.
      Seguir las indicaciones del docente para mantener el orden y seguridad.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“Aventuras en el Bosque de los Números”</w:t>
      </w:r>
    </w:p>
    <w:p>
      <w:pPr/>
      <w:r>
        <w:rPr/>
        <w:t xml:space="preserve">La evaluación se integra de manera natural en la dinámica del juego, permitiendo medir el progreso y logro de los objetivos de aprendizaje sin perder el carácter lúdico y motivador.</w:t>
      </w:r>
    </w:p>
    <w:p>
      <w:pPr/>
      <w:r>
        <w:rPr/>
        <w:t xml:space="preserve">Criterios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Reconocimiento y conteo de números:</w:t>
      </w:r>
      <w:r>
        <w:rPr/>
        <w:t xml:space="preserve"> El niño identifica y cuenta objetos correctamente del 1 al 10.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Habilidad para agrupar y comparar cantidades:</w:t>
      </w:r>
      <w:r>
        <w:rPr/>
        <w:t xml:space="preserve"> El niño agrupa objetos en pares o tríos y compara conjuntos para identificar mayor o menor cantidad.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El niño asume roles, comunica ideas y colabora en equipo con actitud positiva.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Autonomía y responsabilidad:</w:t>
      </w:r>
      <w:r>
        <w:rPr/>
        <w:t xml:space="preserve"> El niño cumple con su rol y sigue reglas del juego de forma autónoma.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El niño propone soluciones y participa en la toma de decisiones durante los retos.</w:t>
      </w:r>
    </w:p>
    <w:p>
      <w:pPr/>
      <w:r>
        <w:rPr/>
        <w:t xml:space="preserve">Rúbrica Integrada: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Bueno (2)</w:t>
            </w:r>
          </w:p>
        </w:tc>
        <w:tc>
          <w:tcPr>
            <w:noWrap/>
          </w:tcPr>
          <w:p>
            <w:pPr/>
            <w:r>
              <w:rPr/>
              <w:t xml:space="preserve">En proceso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correcto de objetos</w:t>
            </w:r>
          </w:p>
        </w:tc>
        <w:tc>
          <w:tcPr>
            <w:noWrap/>
          </w:tcPr>
          <w:p>
            <w:pPr/>
            <w:r>
              <w:rPr/>
              <w:t xml:space="preserve">Cuenta correctamente del 1 al 10 sin ayuda.</w:t>
            </w:r>
          </w:p>
        </w:tc>
        <w:tc>
          <w:tcPr>
            <w:noWrap/>
          </w:tcPr>
          <w:p>
            <w:pPr/>
            <w:r>
              <w:rPr/>
              <w:t xml:space="preserve">Cuenta correctamente del 1 al 5 con poca ayuda.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contar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Agrupamiento y comparación</w:t>
            </w:r>
          </w:p>
        </w:tc>
        <w:tc>
          <w:tcPr>
            <w:noWrap/>
          </w:tcPr>
          <w:p>
            <w:pPr/>
            <w:r>
              <w:rPr/>
              <w:t xml:space="preserve">Agrupa y compara cantidades correctamente y explica decisiones.</w:t>
            </w:r>
          </w:p>
        </w:tc>
        <w:tc>
          <w:tcPr>
            <w:noWrap/>
          </w:tcPr>
          <w:p>
            <w:pPr/>
            <w:r>
              <w:rPr/>
              <w:t xml:space="preserve">Agrupa y compara con ayuda y entiende conceptos básicos.</w:t>
            </w:r>
          </w:p>
        </w:tc>
        <w:tc>
          <w:tcPr>
            <w:noWrap/>
          </w:tcPr>
          <w:p>
            <w:pPr/>
            <w:r>
              <w:rPr/>
              <w:t xml:space="preserve">Necesita apoyo constante para agrupar y comparar.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todos.</w:t>
            </w:r>
          </w:p>
        </w:tc>
        <w:tc>
          <w:tcPr>
            <w:noWrap/>
          </w:tcPr>
          <w:p>
            <w:pPr/>
            <w:r>
              <w:rPr/>
              <w:t xml:space="preserve">Participa pero requiere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poco y evita colaborar.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</w:t>
            </w:r>
          </w:p>
        </w:tc>
        <w:tc>
          <w:tcPr>
            <w:noWrap/>
          </w:tcPr>
          <w:p>
            <w:pPr/>
            <w:r>
              <w:rPr/>
              <w:t xml:space="preserve">Cumple roles y reglas de forma autónoma.</w:t>
            </w:r>
          </w:p>
        </w:tc>
        <w:tc>
          <w:tcPr>
            <w:noWrap/>
          </w:tcPr>
          <w:p>
            <w:pPr/>
            <w:r>
              <w:rPr/>
              <w:t xml:space="preserve">Cumple roles con recordatorios del docente.</w:t>
            </w:r>
          </w:p>
        </w:tc>
        <w:tc>
          <w:tcPr>
            <w:noWrap/>
          </w:tcPr>
          <w:p>
            <w:pPr/>
            <w:r>
              <w:rPr/>
              <w:t xml:space="preserve">No cumple roles y requiere supervisión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Propone ideas y resuelve problemas con creatividad.</w:t>
            </w:r>
          </w:p>
        </w:tc>
        <w:tc>
          <w:tcPr>
            <w:noWrap/>
          </w:tcPr>
          <w:p>
            <w:pPr/>
            <w:r>
              <w:rPr/>
              <w:t xml:space="preserve">Participa en soluciones con apoyo.</w:t>
            </w:r>
          </w:p>
        </w:tc>
        <w:tc>
          <w:tcPr>
            <w:noWrap/>
          </w:tcPr>
          <w:p>
            <w:pPr/>
            <w:r>
              <w:rPr/>
              <w:t xml:space="preserve">No participa en resolución de problemas.</w:t>
            </w:r>
          </w:p>
        </w:tc>
      </w:tr>
    </w:tbl>
    <w:p>
      <w:pPr/>
      <w:r>
        <w:rPr/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Registro de puntos acumulados en cada actividad.</w:t>
      </w:r>
    </w:p>
    <w:p>
      <w:pPr>
        <w:numPr>
          <w:ilvl w:val="0"/>
          <w:numId w:val="12"/>
        </w:numPr>
      </w:pPr>
      <w:r>
        <w:rPr/>
        <w:t xml:space="preserve">Observaciones del docente durante la participación y desempeño.</w:t>
      </w:r>
    </w:p>
    <w:p>
      <w:pPr>
        <w:numPr>
          <w:ilvl w:val="0"/>
          <w:numId w:val="12"/>
        </w:numPr>
      </w:pPr>
      <w:r>
        <w:rPr/>
        <w:t xml:space="preserve">Trabajo final en equipo (como la “Gran Fiesta del Bosque”).</w:t>
      </w:r>
    </w:p>
    <w:p>
      <w:pPr>
        <w:numPr>
          <w:ilvl w:val="0"/>
          <w:numId w:val="12"/>
        </w:numPr>
      </w:pPr>
      <w:r>
        <w:rPr/>
        <w:t xml:space="preserve">Insignias y certificados obtenidos como muestra de logros.</w:t>
      </w:r>
    </w:p>
    <w:p>
      <w:pPr/>
      <w:r>
        <w:rPr/>
        <w:t xml:space="preserve">Reflexión Final y Cierre de la Narrativa:</w:t>
      </w:r>
    </w:p>
    <w:p>
      <w:pPr/>
      <w:r>
        <w:rPr/>
        <w:t xml:space="preserve">Al concluir la experiencia, se realiza una sesión de reflexión donde los niños comparten lo que aprendieron, cómo se sintieron en sus roles, y qué les gustó más de la aventura. El docente guía preguntas que ayudan a consolidar el aprendizaje y a reconocer el esfuerzo colectivo.</w:t>
      </w:r>
    </w:p>
    <w:p>
      <w:pPr/>
      <w:r>
        <w:rPr/>
        <w:t xml:space="preserve">Finalmente, se entrega simbólicamente el “Cristal del Conteo” al grupo, representando el éxito en la misión y el inicio de un camino lleno de descubrimientos matemáticos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en Aula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</w:p>
    <w:p>
      <w:pPr>
        <w:numPr>
          <w:ilvl w:val="1"/>
          <w:numId w:val="13"/>
        </w:numPr>
      </w:pPr>
      <w:r>
        <w:rPr/>
        <w:t xml:space="preserve">Se recomienda implementar la experiencia en un periodo de 4 a 6 semanas, dedicando al menos 2 sesiones de 45 minutos por semana.</w:t>
      </w:r>
    </w:p>
    <w:p>
      <w:pPr>
        <w:numPr>
          <w:ilvl w:val="1"/>
          <w:numId w:val="13"/>
        </w:numPr>
      </w:pPr>
      <w:r>
        <w:rPr/>
        <w:t xml:space="preserve">Las actividades pueden dividirse para mantener la atención y evitar fatiga.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</w:p>
    <w:p>
      <w:pPr>
        <w:numPr>
          <w:ilvl w:val="1"/>
          <w:numId w:val="13"/>
        </w:numPr>
      </w:pPr>
      <w:r>
        <w:rPr/>
        <w:t xml:space="preserve">Un aula amplia o espacio al aire libre para actividades dinámicas como la “Carrera de los Conejitos”.</w:t>
      </w:r>
    </w:p>
    <w:p>
      <w:pPr>
        <w:numPr>
          <w:ilvl w:val="1"/>
          <w:numId w:val="13"/>
        </w:numPr>
      </w:pPr>
      <w:r>
        <w:rPr/>
        <w:t xml:space="preserve">Área para mural o tablero donde se registre el progreso del grupo.</w:t>
      </w:r>
    </w:p>
    <w:p>
      <w:pPr>
        <w:numPr>
          <w:ilvl w:val="1"/>
          <w:numId w:val="13"/>
        </w:numPr>
      </w:pPr>
      <w:r>
        <w:rPr/>
        <w:t xml:space="preserve">Zonas delimitadas para estaciones o retos específicos.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Materiales físicos accesibles: tarjetas, pegatinas, bloques, figuras de animales, papel y colores.</w:t>
      </w:r>
    </w:p>
    <w:p>
      <w:pPr>
        <w:numPr>
          <w:ilvl w:val="1"/>
          <w:numId w:val="13"/>
        </w:numPr>
      </w:pPr>
      <w:r>
        <w:rPr/>
        <w:t xml:space="preserve">Opcional: tabletas o computadora para mostrar imágenes o videos que apoyen la narrativa.</w:t>
      </w:r>
    </w:p>
    <w:p>
      <w:pPr>
        <w:numPr>
          <w:ilvl w:val="1"/>
          <w:numId w:val="13"/>
        </w:numPr>
      </w:pPr>
      <w:r>
        <w:rPr/>
        <w:t xml:space="preserve">Material digital sencillo para registro de puntos (hojas de cálculo o apps básicas).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</w:p>
    <w:p>
      <w:pPr>
        <w:numPr>
          <w:ilvl w:val="1"/>
          <w:numId w:val="13"/>
        </w:numPr>
      </w:pPr>
      <w:r>
        <w:rPr/>
        <w:t xml:space="preserve">Ideal entre 10 y 20 niños para asegurar participación activa y manejo adecuado.</w:t>
      </w:r>
    </w:p>
    <w:p>
      <w:pPr>
        <w:numPr>
          <w:ilvl w:val="1"/>
          <w:numId w:val="13"/>
        </w:numPr>
      </w:pPr>
      <w:r>
        <w:rPr/>
        <w:t xml:space="preserve">En grupos más grandes, dividir en subgrupos para las actividades.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la narrativa, mecánicas y actividades para facilitar la dinámica.</w:t>
      </w:r>
    </w:p>
    <w:p>
      <w:pPr>
        <w:numPr>
          <w:ilvl w:val="1"/>
          <w:numId w:val="13"/>
        </w:numPr>
      </w:pPr>
      <w:r>
        <w:rPr/>
        <w:t xml:space="preserve">Preparar y organizar materiales con anticipación.</w:t>
      </w:r>
    </w:p>
    <w:p>
      <w:pPr>
        <w:numPr>
          <w:ilvl w:val="1"/>
          <w:numId w:val="13"/>
        </w:numPr>
      </w:pPr>
      <w:r>
        <w:rPr/>
        <w:t xml:space="preserve">Conocer las necesidades individuales de los estudiantes para adaptar actividades.</w:t>
      </w:r>
    </w:p>
    <w:p>
      <w:pPr>
        <w:numPr>
          <w:ilvl w:val="1"/>
          <w:numId w:val="13"/>
        </w:numPr>
      </w:pPr>
      <w:r>
        <w:rPr/>
        <w:t xml:space="preserve">Planificar la rotación de roles y el registro de puntos.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atención o desinterés:</w:t>
      </w:r>
      <w:r>
        <w:rPr/>
        <w:t xml:space="preserve"> Mantener actividades dinámicas y breves, utilizar refuerzos positivos constantes.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Dificultades en conteo o comprensión:</w:t>
      </w:r>
      <w:r>
        <w:rPr/>
        <w:t xml:space="preserve"> Ofrecer apoyo individualizado, usar materiales concretos y visuales.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Problemas de comportamiento:</w:t>
      </w:r>
      <w:r>
        <w:rPr/>
        <w:t xml:space="preserve"> Establecer reglas claras desde el inicio, promover roles y responsabilidades para que los niños se sientan parte del equipo.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Limitaciones de espacio o materiales:</w:t>
      </w:r>
      <w:r>
        <w:rPr/>
        <w:t xml:space="preserve"> Adaptar actividades para realizarse en espacios pequeños o con materiales alternativos (por ejemplo, usar imágenes en lugar de objetos físicos).</w:t>
      </w:r>
    </w:p>
    <w:p>
      <w:pPr/>
      <w:r>
        <w:rPr/>
        <w:t xml:space="preserve">Con estas recomendaciones, los docentes podrán implementar la experiencia de manera fluida, logrando un ambiente de aprendizaje estimulante y efectivo para el desarrollo de las habilidades matemáticas y sociales de sus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D8C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F658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8975EC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3A851B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6AECA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9FF6D5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F4573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71A1E4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E1A1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B52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198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D65A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D8E5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2026-09-26T01:35:32-05:00</dcterms:created>
  <dcterms:modified xsi:type="dcterms:W3CDTF">2026-09-26T01:35:32-05:00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