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Laboral: La Misión de los Defensores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Derecho laboral del Ecuador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República Laboral de Ecuador</w:t>
      </w:r>
    </w:p>
    <w:p>
      <w:pPr/>
      <w:r>
        <w:rPr/>
        <w:t xml:space="preserve">    En un Ecuador alternativo y futurista, llamado "La República Laboral", los derechos de los trabajadores son el pilar fundamental para la prosperidad de la nación. Sin embargo, una oscura amenaza se cierne sobre esta república: un grupo de corporaciones y empresarios inescrupulosos, conocidos como "Los Explotadores", están intentando minar los derechos laborales para maximizar sus ganancias, dejando a los trabajadores en condiciones precarias.  </w:t>
      </w:r>
    </w:p>
    <w:p>
      <w:pPr/>
      <w:r>
        <w:rPr/>
        <w:t xml:space="preserve">    Los estudiantes asumen el rol de "Defensores del Trabajo", un grupo élite creado por el gobierno para proteger los derechos de los trabajadores, garantizar la justicia social y asegurar el pleno empleo y la dignidad humana. Los Defensores trabajan en equipo, usando sus habilidades para identificar injusticias, proponer soluciones, educar a la población y negociar con las partes interesadas.  </w:t>
      </w:r>
    </w:p>
    <w:p>
      <w:pPr/>
      <w:r>
        <w:rPr/>
        <w:t xml:space="preserve">    La misión principal es rescatar a la República Laboral de la amenaza de Los Explotadores, asegurando que los estándares mínimos obligatorios e irrenunciables, tal como los regula la Constitución de la República del Ecuador y el Código del Trabajo, sean respetados y aplicados en todas las regiones. Los estudiantes deberán investigar, analizar casos reales y ficticios, negociar, y diseñar campañas sociales para proteger a los trabajadores.  </w:t>
      </w:r>
    </w:p>
    <w:p>
      <w:pPr/>
      <w:r>
        <w:rPr/>
        <w:t xml:space="preserve">    Esta narrativa conecta profundamente con el tema de Derecho laboral al poner a los estudiantes en el centro de la acción, enfrentándolos a problemas reales del contexto ecuatoriano a través de un juego de roles, retos y colaboraciones. Al adoptar el papel de defensores, desarrollan empatía hacia la parte vulnerable de la relación laboral y comprenden la importancia de la justicia social y los derechos humanos en el ámbito del trabajo.  </w:t>
      </w:r>
    </w:p>
    <w:p>
      <w:pPr/>
      <w:r>
        <w:rPr/>
        <w:t xml:space="preserve">    Además, la experiencia está diseñada para que los estudiantes desarrollen competencias del siglo XXI como la creatividad, el pensamiento crítico, la resolución de problemas, la colaboración, la comunicación y la adaptabilidad, aspectos esenciales para comprender y participar activamente en la sociedad actual.  </w:t>
      </w:r>
    </w:p>
    <w:p>
      <w:pPr/>
      <w:r>
        <w:rPr/>
        <w:t xml:space="preserve">    A lo largo de la experiencia, los estudiantes viajarán simbólicamente por diferentes provincias de Ecuador, enfrentándose a situaciones que requieren aplicar el marco legal laboral ecuatoriano para proteger a los trabajadores, desde el campo hasta la ciudad, pasando por sectores industriales y comerciales. Cada misión cumplida les dará puntos, insignias y nuevos conocimientos para avanzar en la defensa de los derechos laborales.  </w:t>
      </w:r>
    </w:p>
    <w:p>
      <w:pPr/>
      <w:r>
        <w:rPr/>
        <w:t xml:space="preserve">    La ambientación incluye elementos visuales como mapas de Ecuador con zonas marcadas, personajes (defensores, empresarios, trabajadores, autoridades), documentos legales simplificados, y recursos multimedia para que la experiencia sea inmersiva y motivadora. Esta historia se desarrolla en el aula como un juego completo con fases de investigación, análisis, debate, toma de decisiones, campañas y retroalimentación, donde cada estudiante aporta sus fortalezas y aprende de sus compañeros.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integral, se combinan diversas mecánicas que generan motivación, participación activa y aprendizaje significativo: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Puntos de Justicia:</w:t>
      </w:r>
      <w:r>
        <w:rPr/>
        <w:t xml:space="preserve">Los estudiantes ganan Puntos de Justicia al completar tareas, responder preguntas de manera correcta, colaborar en equipo y resolver problemas laborales. Estos puntos reflejan su contribución a la defensa de los derechos laborales.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Grados de Defensor:</w:t>
      </w:r>
      <w:r>
        <w:rPr/>
        <w:t xml:space="preserve">Existen cinco niveles que los estudiantes pueden alcanzar según sus puntos acumulados:</w:t>
      </w:r>
      <w:r>
        <w:rPr/>
        <w:t xml:space="preserve">Cada nivel desbloquea nuevas responsabilidades y ventajas dentro de las actividades.</w:t>
      </w:r>
    </w:p>
    <w:p>
      <w:pPr>
        <w:numPr>
          <w:ilvl w:val="1"/>
          <w:numId w:val="1"/>
        </w:numPr>
      </w:pPr>
      <w:r>
        <w:rPr/>
        <w:t xml:space="preserve">Recluta Laboral (0-50 puntos)</w:t>
      </w:r>
    </w:p>
    <w:p>
      <w:pPr>
        <w:numPr>
          <w:ilvl w:val="1"/>
          <w:numId w:val="1"/>
        </w:numPr>
      </w:pPr>
      <w:r>
        <w:rPr/>
        <w:t xml:space="preserve">Analista Judicial (51-100 puntos)</w:t>
      </w:r>
    </w:p>
    <w:p>
      <w:pPr>
        <w:numPr>
          <w:ilvl w:val="1"/>
          <w:numId w:val="1"/>
        </w:numPr>
      </w:pPr>
      <w:r>
        <w:rPr/>
        <w:t xml:space="preserve">Negociador Experto (101-150 puntos)</w:t>
      </w:r>
    </w:p>
    <w:p>
      <w:pPr>
        <w:numPr>
          <w:ilvl w:val="1"/>
          <w:numId w:val="1"/>
        </w:numPr>
      </w:pPr>
      <w:r>
        <w:rPr/>
        <w:t xml:space="preserve">Defensor Supremo (151-200 puntos)</w:t>
      </w:r>
    </w:p>
    <w:p>
      <w:pPr>
        <w:numPr>
          <w:ilvl w:val="1"/>
          <w:numId w:val="1"/>
        </w:numPr>
      </w:pPr>
      <w:r>
        <w:rPr/>
        <w:t xml:space="preserve">Guardián de la Justicia Laboral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Reconocimientos Especiales:</w:t>
      </w:r>
      <w:r>
        <w:rPr/>
        <w:t xml:space="preserve">Algunos logros específicos como "Experto en Constitución", "Mediador Maestro", "Sabio del Código del Trabajo" o "Campeón de los Trabajadores" se otorgan como insignias digitales o físicas que se coleccionan y exhiben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- Misiones y Desafíos:</w:t>
      </w:r>
      <w:r>
        <w:rPr/>
        <w:t xml:space="preserve">Cada sesión de clase presenta una misión con retos concretos como analizar un caso, diseñar una campaña, resolver un conflicto o negociar acuerdos. Estos retos ponen en práctica el conocimiento y las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- Incentivos Tangibles e Intangibles:</w:t>
      </w:r>
      <w:r>
        <w:rPr/>
        <w:t xml:space="preserve">Además de puntos e insignias, se ofrecen recompensas como tiempo extra para presentar proyectos, elección de compañeros, liderazgo en actividades y reconocimiento público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- Avance Visible:</w:t>
      </w:r>
      <w:r>
        <w:rPr/>
        <w:t xml:space="preserve">Un tablero visual en el aula muestra el nivel, puntos y logros de cada equipo y estudiante, incentivando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cada reto, los estudiantes reciben feedback inmediato del docente o compañeros para corregir errores y afianzar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Los estudiantes adoptan roles específicos (Investigador, Negociador, Comunicador, Analista Legal) que les otorgan habilidades para ciertas tareas, fomentando la colaboración y la especialización.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"Diagnóstico Laboral en la Provincia"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diagnosticar la situación laboral de una provincia ficticia basada en datos reales del Ecuador.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a cada uno un rol específico (Investigador, Analista Legal, Comunicador, Negociador).</w:t>
      </w:r>
    </w:p>
    <w:p>
      <w:pPr>
        <w:numPr>
          <w:ilvl w:val="0"/>
          <w:numId w:val="2"/>
        </w:numPr>
      </w:pPr>
      <w:r>
        <w:rPr/>
        <w:t xml:space="preserve">Proporcionar un dossier con información simplificada sobre las condiciones laborales, casos de injusticias y legislación básica (Constitución y Código del Trabajo resumidos).</w:t>
      </w:r>
    </w:p>
    <w:p>
      <w:pPr>
        <w:numPr>
          <w:ilvl w:val="0"/>
          <w:numId w:val="2"/>
        </w:numPr>
      </w:pPr>
      <w:r>
        <w:rPr/>
        <w:t xml:space="preserve">El equipo debe identificar al menos tres problemas laborales y relacionarlos con las normativas que protegen al trabajador.</w:t>
      </w:r>
    </w:p>
    <w:p>
      <w:pPr>
        <w:numPr>
          <w:ilvl w:val="0"/>
          <w:numId w:val="2"/>
        </w:numPr>
      </w:pPr>
      <w:r>
        <w:rPr/>
        <w:t xml:space="preserve">Preparar un informe breve que explique la situación y las posibles causas de los problemas detectados.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de trabajo, pizarras o cartulinas, acceso a internet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problema correctamente identificado y vinculado a la ley, el equipo gana Puntos de Justicia. La presentación del informe otorga feedback inmediato y puede sumar puntos extra si es clara y persuasiva.</w:t>
      </w:r>
    </w:p>
    <w:p>
      <w:pPr/>
      <w:r>
        <w:rPr/>
        <w:t xml:space="preserve">  2. Reto "Simulación de Negociación Laboral"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actores (trabajadores, empresarios, gobierno) que deben negociar acuerdos para resolver un conflicto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de 6-7 estudiantes: 3 trabajadores, 3 empresarios y 1 mediador (gobierno).</w:t>
      </w:r>
    </w:p>
    <w:p>
      <w:pPr>
        <w:numPr>
          <w:ilvl w:val="0"/>
          <w:numId w:val="3"/>
        </w:numPr>
      </w:pPr>
      <w:r>
        <w:rPr/>
        <w:t xml:space="preserve">Presentar un caso ficticio de conflicto laboral (por ejemplo, reducción de salarios sin aviso, despidos injustificados).</w:t>
      </w:r>
    </w:p>
    <w:p>
      <w:pPr>
        <w:numPr>
          <w:ilvl w:val="0"/>
          <w:numId w:val="3"/>
        </w:numPr>
      </w:pPr>
      <w:r>
        <w:rPr/>
        <w:t xml:space="preserve">Cada grupo debe analizar el caso desde su rol, investigar los derechos y obligaciones legales, y preparar argumentos para la negociación.</w:t>
      </w:r>
    </w:p>
    <w:p>
      <w:pPr>
        <w:numPr>
          <w:ilvl w:val="0"/>
          <w:numId w:val="3"/>
        </w:numPr>
      </w:pPr>
      <w:r>
        <w:rPr/>
        <w:t xml:space="preserve">Realizar la simulación en una sesión de 30 minutos, buscando llegar a un acuerdo justo basado en la legislación.</w:t>
      </w:r>
    </w:p>
    <w:p>
      <w:pPr>
        <w:numPr>
          <w:ilvl w:val="0"/>
          <w:numId w:val="3"/>
        </w:numPr>
      </w:pPr>
      <w:r>
        <w:rPr/>
        <w:t xml:space="preserve">El mediador debe garantizar que se respeten los derechos y buscar soluciones equitativas.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resumen de derechos y obligaciones, hojas para anotar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otorga Puntos de Justicia y avance de nivel a los participantes. Se puede entregar la insignia "Mediador Maestro" al estudiante mediador con mejor desempeño. El análisis crítico y la comunicación efectiva son premiados con puntos extra.</w:t>
      </w:r>
    </w:p>
    <w:p>
      <w:pPr/>
      <w:r>
        <w:rPr/>
        <w:t xml:space="preserve">  3. Actividad "Campaña de Concienciación Laboral"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informar a la comunidad sobre los derechos laborales y la importancia de proteger al trabajador.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Usar los conocimientos adquiridos para crear mensajes claros y atractivos.</w:t>
      </w:r>
    </w:p>
    <w:p>
      <w:pPr>
        <w:numPr>
          <w:ilvl w:val="0"/>
          <w:numId w:val="4"/>
        </w:numPr>
      </w:pPr>
      <w:r>
        <w:rPr/>
        <w:t xml:space="preserve">Diseñar materiales como afiches, videos cortos, presentaciones o guiones para una obra de teatro breve.</w:t>
      </w:r>
    </w:p>
    <w:p>
      <w:pPr>
        <w:numPr>
          <w:ilvl w:val="0"/>
          <w:numId w:val="4"/>
        </w:numPr>
      </w:pPr>
      <w:r>
        <w:rPr/>
        <w:t xml:space="preserve">Presentar la campaña frente a la clase o grabarla para compartir.</w:t>
      </w:r>
    </w:p>
    <w:p>
      <w:pPr>
        <w:numPr>
          <w:ilvl w:val="0"/>
          <w:numId w:val="4"/>
        </w:numPr>
      </w:pPr>
      <w:r>
        <w:rPr/>
        <w:t xml:space="preserve">Incluir en la campaña referencias a la Constitución y al Código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 (celulares, tablets), computadora con software básico de edición 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la calidad de la campaña otorgan puntos y pueden desbloquear la insignia "Campeón de los Trabajadores". La colaboración y comunicación durante la creación también se evalúan con puntos.</w:t>
      </w:r>
    </w:p>
    <w:p>
      <w:pPr/>
      <w:r>
        <w:rPr/>
        <w:t xml:space="preserve">  4. Desafío "Test de Conocimientos Laborales"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dinámica tipo quiz para consolidar conocimientos sobre la Constitución de Ecuador y el Código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o jugar de forma individual.</w:t>
      </w:r>
    </w:p>
    <w:p>
      <w:pPr>
        <w:numPr>
          <w:ilvl w:val="0"/>
          <w:numId w:val="5"/>
        </w:numPr>
      </w:pPr>
      <w:r>
        <w:rPr/>
        <w:t xml:space="preserve">El docente plantea preguntas de opción múltiple, verdadero/falso o desarrollo corto.</w:t>
      </w:r>
    </w:p>
    <w:p>
      <w:pPr>
        <w:numPr>
          <w:ilvl w:val="0"/>
          <w:numId w:val="5"/>
        </w:numPr>
      </w:pPr>
      <w:r>
        <w:rPr/>
        <w:t xml:space="preserve">Los estudiantes responden en tiempo limitado usando tarjetas, pizarras o plataformas digitales (Kahoot, Quizizz).</w:t>
      </w:r>
    </w:p>
    <w:p>
      <w:pPr>
        <w:numPr>
          <w:ilvl w:val="0"/>
          <w:numId w:val="5"/>
        </w:numPr>
      </w:pPr>
      <w:r>
        <w:rPr/>
        <w:t xml:space="preserve">Se otorgan Puntos de Justicia por respuestas correctas, con bonificaciones por rapidez y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dispositivos con acceso a plataformas digitales, listas de preguntas preparadas.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permite ganar puntos rápidamente y avanzar de nivel. La retroalimentación inmediata ayuda a corregir conceptos erróneos.</w:t>
      </w:r>
    </w:p>
    <w:p>
      <w:pPr/>
      <w:r>
        <w:rPr/>
        <w:t xml:space="preserve">  5. Proyecto Final: "Defensa Integral del Trabajador"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proyecto integrador que resuma todo lo aprendido y proponga una solución concreta para proteger a los trabajadores en un contexto real o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elegir un problema laboral actual del Ecuador o crear uno ficticio.</w:t>
      </w:r>
    </w:p>
    <w:p>
      <w:pPr>
        <w:numPr>
          <w:ilvl w:val="0"/>
          <w:numId w:val="6"/>
        </w:numPr>
      </w:pPr>
      <w:r>
        <w:rPr/>
        <w:t xml:space="preserve">Investigar el marco legal aplicable y analizar las partes involucradas.</w:t>
      </w:r>
    </w:p>
    <w:p>
      <w:pPr>
        <w:numPr>
          <w:ilvl w:val="0"/>
          <w:numId w:val="6"/>
        </w:numPr>
      </w:pPr>
      <w:r>
        <w:rPr/>
        <w:t xml:space="preserve">Diseñar una propuesta que incluya acciones legales, educativas y sociales para proteger al trabajador y garantizar justicia.</w:t>
      </w:r>
    </w:p>
    <w:p>
      <w:pPr>
        <w:numPr>
          <w:ilvl w:val="0"/>
          <w:numId w:val="6"/>
        </w:numPr>
      </w:pPr>
      <w:r>
        <w:rPr/>
        <w:t xml:space="preserve">Presentar el proyecto en formato oral, escrito 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para elaboración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presentación, guías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la mayor cantidad de Puntos de Justicia, permite alcanzar los niveles más altos y obtener insignias especiales. La colaboración, creatividad, pensamiento crítico y comunicación son evaluadas.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prácticas, con materiales accesibles y paso a paso, permitiendo que el docente implemente fácilmente la experiencia gamificada en el aula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"Justicia Laboral: La Misión de los Defensores del Trabajo"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y Roles:</w:t>
      </w:r>
      <w:r>
        <w:rPr/>
        <w:t xml:space="preserve"> Los estudiantes se organizan en equipos de 4-7 integrantes. Cada miembro debe asumir un rol definido (Investigador, Analista Legal, Comunicador, Negociador, Mediador), con responsabilidades claras durante las actividades.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que requieran turnos (como negociaciones o debates), cada estudiante debe respetar su tiempo asignado y escuchar activamente a sus compañeros.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Ganar Puntos:</w:t>
      </w:r>
    </w:p>
    <w:p>
      <w:pPr>
        <w:numPr>
          <w:ilvl w:val="1"/>
          <w:numId w:val="7"/>
        </w:numPr>
      </w:pPr>
      <w:r>
        <w:rPr/>
        <w:t xml:space="preserve">Completar tareas con calidad y a tiempo.</w:t>
      </w:r>
    </w:p>
    <w:p>
      <w:pPr>
        <w:numPr>
          <w:ilvl w:val="1"/>
          <w:numId w:val="7"/>
        </w:numPr>
      </w:pPr>
      <w:r>
        <w:rPr/>
        <w:t xml:space="preserve">Participar activamente en debates y negociaciones.</w:t>
      </w:r>
    </w:p>
    <w:p>
      <w:pPr>
        <w:numPr>
          <w:ilvl w:val="1"/>
          <w:numId w:val="7"/>
        </w:numPr>
      </w:pPr>
      <w:r>
        <w:rPr/>
        <w:t xml:space="preserve">Demostrar comprensión y aplicación correcta de la legislación laboral.</w:t>
      </w:r>
    </w:p>
    <w:p>
      <w:pPr>
        <w:numPr>
          <w:ilvl w:val="1"/>
          <w:numId w:val="7"/>
        </w:numPr>
      </w:pPr>
      <w:r>
        <w:rPr/>
        <w:t xml:space="preserve">Colaborar y apoyar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interrupciones injustificadas: -5 Puntos de Justicia.</w:t>
      </w:r>
    </w:p>
    <w:p>
      <w:pPr>
        <w:numPr>
          <w:ilvl w:val="1"/>
          <w:numId w:val="7"/>
        </w:numPr>
      </w:pPr>
      <w:r>
        <w:rPr/>
        <w:t xml:space="preserve">No cumplir con las tareas asignadas: -10 Puntos de Justicia.</w:t>
      </w:r>
    </w:p>
    <w:p>
      <w:pPr>
        <w:numPr>
          <w:ilvl w:val="1"/>
          <w:numId w:val="7"/>
        </w:numPr>
      </w:pPr>
      <w:r>
        <w:rPr/>
        <w:t xml:space="preserve">Desinformación intencional o sabotaje en negociaciones: -15 Puntos de Justicia y posible exclusión temporal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 final del proyecto final, el equipo o estudiante que alcance el nivel "Guardián de la Justicia Laboral" y tenga la mayor cantidad de Puntos de Justicia será reconocido como el mejor defensor.</w:t>
      </w:r>
    </w:p>
    <w:p>
      <w:pPr>
        <w:numPr>
          <w:ilvl w:val="1"/>
          <w:numId w:val="7"/>
        </w:numPr>
      </w:pPr>
      <w:r>
        <w:rPr/>
        <w:t xml:space="preserve">Sin embargo, la experiencia valora el aprendizaje colectivo, por lo que se otorgan reconocimientos a equipos destacados en creatividad, colaboración y espíritu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</w:p>
    <w:p>
      <w:pPr>
        <w:numPr>
          <w:ilvl w:val="1"/>
          <w:numId w:val="7"/>
        </w:numPr>
      </w:pPr>
      <w:r>
        <w:rPr/>
        <w:t xml:space="preserve">Los puntos se registran en un tablero visible para todos.</w:t>
      </w:r>
    </w:p>
    <w:p>
      <w:pPr>
        <w:numPr>
          <w:ilvl w:val="1"/>
          <w:numId w:val="7"/>
        </w:numPr>
      </w:pPr>
      <w:r>
        <w:rPr/>
        <w:t xml:space="preserve">Las insignias se entregan en ceremonias breves durante la clase para incentivar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 las Normas del Aula:</w:t>
      </w:r>
      <w:r>
        <w:rPr/>
        <w:t xml:space="preserve">Los estudiantes deben respetar las normas básicas de convivencia y trabajo en equipo para mantener un ambiente propicio para el aprendizaje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 lo largo de la experiencia, combinando criterios formativos y sumativos para valorar tanto el aprendizaje como las competencias desarrolladas.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explicar derechos laborales y normativas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de la legislación para resolver casos prácticos y conflictos laborales.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las campañas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profundo y propuestas coherentes y justas.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Habilidad para ajustarse a roles y situaciones cambiantes durante las actividades.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Aplica leyes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claras y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persuasión.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a profundidad y propone soluciones sólidas.</w:t>
            </w:r>
          </w:p>
        </w:tc>
        <w:tc>
          <w:tcPr>
            <w:noWrap/>
          </w:tcPr>
          <w:p>
            <w:pPr/>
            <w:r>
              <w:rPr/>
              <w:t xml:space="preserve">Analiza bien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soluciones básicas.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asume nuevos roles con éxito.</w:t>
            </w:r>
          </w:p>
        </w:tc>
        <w:tc>
          <w:tcPr>
            <w:noWrap/>
          </w:tcPr>
          <w:p>
            <w:pPr/>
            <w:r>
              <w:rPr/>
              <w:t xml:space="preserve">Se adapta con cierto esfuerzo.</w:t>
            </w:r>
          </w:p>
        </w:tc>
        <w:tc>
          <w:tcPr>
            <w:noWrap/>
          </w:tcPr>
          <w:p>
            <w:pPr/>
            <w:r>
              <w:rPr/>
              <w:t xml:space="preserve">Adaptación limitada.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Informes y análisis presentados en la Misión Inicial.</w:t>
      </w:r>
    </w:p>
    <w:p>
      <w:pPr>
        <w:numPr>
          <w:ilvl w:val="0"/>
          <w:numId w:val="9"/>
        </w:numPr>
      </w:pPr>
      <w:r>
        <w:rPr/>
        <w:t xml:space="preserve">Actuaciones y acuerdos en la Simulación de Negociación.</w:t>
      </w:r>
    </w:p>
    <w:p>
      <w:pPr>
        <w:numPr>
          <w:ilvl w:val="0"/>
          <w:numId w:val="9"/>
        </w:numPr>
      </w:pPr>
      <w:r>
        <w:rPr/>
        <w:t xml:space="preserve">Materiales y presentaciones de la Campaña de Concienciación.</w:t>
      </w:r>
    </w:p>
    <w:p>
      <w:pPr>
        <w:numPr>
          <w:ilvl w:val="0"/>
          <w:numId w:val="9"/>
        </w:numPr>
      </w:pPr>
      <w:r>
        <w:rPr/>
        <w:t xml:space="preserve">Resultados del Test de Conocimientos Laborales.</w:t>
      </w:r>
    </w:p>
    <w:p>
      <w:pPr>
        <w:numPr>
          <w:ilvl w:val="0"/>
          <w:numId w:val="9"/>
        </w:numPr>
      </w:pPr>
      <w:r>
        <w:rPr/>
        <w:t xml:space="preserve">Proyecto Final con propuesta integral y presentación.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reflexión grupal guiada donde los estudiantes comparten aprendizajes, dificultades, emociones y cómo ven la importancia de proteger los derechos laborales. Se conecta esta reflexión con la narrativa inicial, celebrando a los equipos que lograron defender con éxito a los trabajadores y haciendo un llamado a aplicar estos valores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duración total de 8 a 10 sesiones de clase, cada una de 60 minutos, para cubrir todas las actividades y evaluaciones.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para trabajo en grupos, posibilidad de colocar un tablero visible para la tabla de puntos y áreas para presentaciones. Si se dispone de proyectores o pantallas, mejorar la experiencia visual.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Dossiers impresos o digitales con información clave.</w:t>
      </w:r>
    </w:p>
    <w:p>
      <w:pPr>
        <w:numPr>
          <w:ilvl w:val="1"/>
          <w:numId w:val="10"/>
        </w:numPr>
      </w:pPr>
      <w:r>
        <w:rPr/>
        <w:t xml:space="preserve">Cartulinas, marcadores, hojas para anotaciones.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de campañas.</w:t>
      </w:r>
    </w:p>
    <w:p>
      <w:pPr>
        <w:numPr>
          <w:ilvl w:val="1"/>
          <w:numId w:val="10"/>
        </w:numPr>
      </w:pPr>
      <w:r>
        <w:rPr/>
        <w:t xml:space="preserve">Dispositivos para grabar videos (celulares, tablets).</w:t>
      </w:r>
    </w:p>
    <w:p>
      <w:pPr>
        <w:numPr>
          <w:ilvl w:val="1"/>
          <w:numId w:val="10"/>
        </w:numPr>
      </w:pPr>
      <w:r>
        <w:rPr/>
        <w:t xml:space="preserve">Software básico para presentaciones (PowerPoint, Canva, etc.) y plataformas de quiz (Kahoot, Quizizz)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fomentar la colaboración y asegurar que cada rol pueda ser asumido. En grupos mayores, se pueden duplicar equipos.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legislación laboral ecuatoriana simplificada para secundaria.</w:t>
      </w:r>
    </w:p>
    <w:p>
      <w:pPr>
        <w:numPr>
          <w:ilvl w:val="1"/>
          <w:numId w:val="10"/>
        </w:numPr>
      </w:pPr>
      <w:r>
        <w:rPr/>
        <w:t xml:space="preserve">Preparar los materiales y dossiers con anticipación.</w:t>
      </w:r>
    </w:p>
    <w:p>
      <w:pPr>
        <w:numPr>
          <w:ilvl w:val="1"/>
          <w:numId w:val="10"/>
        </w:numPr>
      </w:pPr>
      <w:r>
        <w:rPr/>
        <w:t xml:space="preserve">Organizar la distribución de roles y equipos.</w:t>
      </w:r>
    </w:p>
    <w:p>
      <w:pPr>
        <w:numPr>
          <w:ilvl w:val="1"/>
          <w:numId w:val="10"/>
        </w:numPr>
      </w:pPr>
      <w:r>
        <w:rPr/>
        <w:t xml:space="preserve">Testear plataformas digitales si se van a usar.</w:t>
      </w:r>
    </w:p>
    <w:p>
      <w:pPr>
        <w:numPr>
          <w:ilvl w:val="1"/>
          <w:numId w:val="10"/>
        </w:numPr>
      </w:pPr>
      <w:r>
        <w:rPr/>
        <w:t xml:space="preserve">Planificar el calendario de sesiones y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 de leyes:</w:t>
      </w:r>
      <w:r>
        <w:rPr/>
        <w:t xml:space="preserve"> Facilitar resúmenes claros y ejemplos sencillos.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inmediatas y rotación de roles para dar oportunidad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trabajo en equipo:</w:t>
      </w:r>
      <w:r>
        <w:rPr/>
        <w:t xml:space="preserve"> Fomentar normas claras y roles definidos.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avance y priorizar las más significativas.</w:t>
      </w:r>
    </w:p>
    <w:p>
      <w:pPr/>
      <w:r>
        <w:rPr/>
        <w:t xml:space="preserve">Con estas recomendaciones, la experiencia gamificada puede implementarse eficazmente, logrando que los estudiantes comprendan y valoren el derecho laboral ecuatoriano desde una perspectiva activa, crítica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AD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90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94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F0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96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2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7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B56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C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E4B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2026-09-25T20:33:09-05:00</dcterms:created>
  <dcterms:modified xsi:type="dcterms:W3CDTF">2026-09-25T20:33:09-05:00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