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Enigma Hospitalario: Maestros del Ingreso y Egreso</w:t>
      </w:r>
    </w:p>
    <w:p/>
    <w:p>
      <w:pPr/>
      <w:r>
        <w:rPr>
          <w:color w:val="666666"/>
          <w:sz w:val="20"/>
          <w:szCs w:val="20"/>
          <w:i w:val="1"/>
          <w:iCs w:val="1"/>
        </w:rPr>
        <w:t xml:space="preserve">Gamificación de Contenido | Ciencias de la Salud | Enfermería | Tema: ingreso y egreso del paciente</w:t>
      </w:r>
    </w:p>
    <w:p/>
    <w:p>
      <w:pPr/>
      <w:r>
        <w:rPr>
          <w:color w:val="2b6cb0"/>
          <w:sz w:val="28"/>
          <w:szCs w:val="28"/>
          <w:b w:val="1"/>
          <w:bCs w:val="1"/>
        </w:rPr>
        <w:t xml:space="preserve">Contexto Narrativo</w:t>
      </w:r>
    </w:p>
    <w:p>
      <w:pPr/>
      <w:r>
        <w:rPr/>
        <w:t xml:space="preserve">
En un futuro cercano, el Hospital Central de la Ciudad Alfa se ha convertido en un referente mundial en la atención integral y humanizada del paciente. Sin embargo, debido a un aumento inesperado en la demanda de servicios, el hospital enfrenta un desafío crítico: asegurar que cada paciente que ingresa y egresa reciba un proceso seguro, eficiente y conforme a las mejores prácticas para garantizar su bienestar y continuidad del cuidado.
Los estudiantes de Enfermería, convertidos en “Maestros del Ingreso y Egreso”, forman parte de un equipo multidisciplinario de élite encargado de supervisar y optimizar todo el proceso desde la llegada del paciente hasta su alta hospitalaria. La gestión adecuada del ingreso y egreso es vital para evitar errores, asegurar la correcta administración de tratamientos, mantener la documentación actualizada y favorecer la satisfacción del paciente.
La experiencia se desarrolla en un entorno simulado que replica las distintas áreas del hospital donde se realiza el ingreso y egreso: recepción, área de admisión, unidad de cuidados, y área administrativa. Cada estudiante asume un rol específico dentro del equipo, tales como:
  Enfermero de Admisión: Responsable de recopilar datos clínicos y personales, verificar antecedentes y preparar el expediente.
  Coordinador de Protocolo: Garantiza que se sigan los procedimientos institucionales y protocolos de seguridad.
  Especialista en Documentación: Maneja el registro digital y papel, asegurando la trazabilidad y confidencialidad.
  Enfermero de Egreso: Organiza la entrega de indicaciones, medicación y seguimiento post alta.
Los estudiantes reciben la misión de resolver una serie de casos clínicos que presentan situaciones complejas, donde deben aplicar sus conocimientos sobre ingreso y egreso del paciente para garantizar procesos seguros y eficientes. La narrativa se enriquece con testimonios simulados de pacientes, familiares y profesionales que aportan información clave para la toma de decisiones.
Durante la experiencia, los “Maestros del Ingreso y Egreso” deberán enfrentar retos que pondrán a prueba su pensamiento crítico, capacidad de resolver problemas, trabajo colaborativo y autonomía. Además, la historia se va desarrollando en función de las decisiones tomadas, creando un ambiente inmersivo y motivador que conecta directamente con el aprendizaje esperado.
Esta simulación gamificada busca transformar el contenido tradicional sobre ingreso y egreso del paciente en un juego interactivo que permita a los estudiantes experimentar, equivocarse, reflexionar y mejorar sus habilidades profesionales en un contexto seguro y controlado.
El objetivo es que al finalizar la experiencia, los estudiantes no solo dominen los protocolos y procedimientos, sino que también desarrollen competencias transversales fundamentales para el siglo XXI, preparándolos para desempeñarse con excelencia en su futura práctica clínica.
</w:t>
      </w:r>
    </w:p>
    <w:p/>
    <w:p>
      <w:pPr/>
      <w:r>
        <w:rPr>
          <w:color w:val="2b6cb0"/>
          <w:sz w:val="28"/>
          <w:szCs w:val="28"/>
          <w:b w:val="1"/>
          <w:bCs w:val="1"/>
        </w:rPr>
        <w:t xml:space="preserve">Mecánicas de Juego</w:t>
      </w:r>
    </w:p>
    <w:p>
      <w:pPr/>
      <w:r>
        <w:rPr/>
        <w:t xml:space="preserve">
Para asegurar una experiencia de aprendizaje dinámica, motivadora y eficaz, se integran las siguientes mecánicas de juego, cuidadosamente diseñadas para potenciar el compromiso y el desarrollo de competencias:
  Sistema de Puntos (XP): Cada acción correcta, toma de decisión acertada o actividad completada otorga puntos de experiencia (XP). Por ejemplo, documentar correctamente el ingreso de un paciente suma 50 XP, mientras que resolver un caso complejo suma hasta 150 XP. Los puntos permiten medir el progreso individual y grupal.
  Niveles de Maestría: El sistema de niveles refleja el avance en conocimientos y habilidades. Se establecen 5 niveles: Novato, Aprendiz, Competente, Experto y Maestro. Los estudiantes suben de nivel al acumular XP, desbloqueando nuevos retos y materiales exclusivos.
  Insignias y Trofeos: Se otorgan insignias digitales por logros específicos, como “Documentador Impecable” por no cometer errores en registros, “Resolutor Ágil” por resolver casos en tiempo límite y “Líder Colaborativo” por destacar en trabajo en equipo. Las insignias se exhiben en un tablero virtual y fomentan la motivación.
  Retos y Misiones: Cada módulo temático incluye misiones concretas (ej. completar el proceso de ingreso de un paciente con múltiples comorbilidades). Los retos tienen tiempo límite y condiciones especiales que añaden dificultad y realismo, incentivando el pensamiento crítico y la resolución de problemas.
  Progresión y Retroalimentación Inmediata: Al completar actividades o tomar decisiones, los estudiantes reciben feedback instantáneo, con explicaciones detalladas sobre aciertos y errores, reforzando el aprendizaje. Además, la progresión se visualiza en un mapa de proceso hospitalario gamificado.
  Trabajo en Equipo y Roles Dinámicos: Los estudiantes rotan roles para experimentar diversas perspectivas, fomentando la colaboración y empatía. Se utiliza un sistema de turnos para la toma de decisiones grupales, donde cada rol debe aportar para avanzar en la misión.
  Ranking y Competencias: Se mantiene un ranking semanal para incentivar la competencia sana entre equipos, promoviendo la mejora continua y el compromiso. Los equipos con mejor desempeño obtienen recompensas simbólicas y reconocimiento público.
  Elementos Narrativos y Puzzles: Para avanzar en la historia, los estudiantes deben resolver puzzles relacionados con protocolos, identificar errores en casos clínicos y tomar decisiones éticas, integrando el contenido en un formato lúdico y estimulante.
Estas mecánicas se implementan mediante una plataforma digital sencilla o tableros físicos combinados con fichas, tarjetas y hojas de trabajo para facilitar la dinámica presencial. El docente actúa como facilitador y árbitro, guiando y motivando al grupo durante toda la experiencia.
</w:t>
      </w:r>
    </w:p>
    <w:p/>
    <w:p>
      <w:pPr/>
      <w:r>
        <w:rPr>
          <w:color w:val="2b6cb0"/>
          <w:sz w:val="28"/>
          <w:szCs w:val="28"/>
          <w:b w:val="1"/>
          <w:bCs w:val="1"/>
        </w:rPr>
        <w:t xml:space="preserve">Actividades Gamificadas</w:t>
      </w:r>
    </w:p>
    <w:p>
      <w:pPr/>
      <w:r>
        <w:rPr/>
        <w:t xml:space="preserve">
A continuación, se describen las actividades gamificadas diseñadas para cubrir los objetivos de aprendizaje en torno al ingreso y egreso del paciente. Cada actividad está estructurada para integrarse con las mecánicas antes descritas y fomentar las competencias del siglo XXI.
Actividad 1: "La Recepción del Paciente" - Simulación de Ingreso
Descripción: Los estudiantes reciben un caso clínico simulado con información incompleta y deben recopilar los datos necesarios para el ingreso correcto del paciente, aplicando protocolos institucionales.
Instrucciones:
  Dividir al grupo en equipos de 4-5 estudiantes y asignar roles (Enfermero de Admisión, Coordinador de Protocolo, Especialista en Documentación, etc.).
  Se entrega el caso clínico inicial con información básica y algunas inconsistencias.
  Los equipos deben desarrollar una lista de verificación para recopilar datos demográficos, antecedentes clínicos, alergias, medicación actual, y firmar consentimiento informado.
  Simulan la entrevista con un paciente ficticio (puede ser un facilitador o estudiante actuando).
  Registran la información en un formato físico o digital, detectando y corrigiendo errores.
  Presentan su expediente al docente/facilitador para recibir retroalimentación inmediata.
Tiempo estimado: 90 minutos
Materiales: Fichas con casos clínicos, formatos de ingreso, dispositivos con plataforma digital (opcional), hojas de verificación, bolígrafos.
Integración con mecánicas: Cada dato correctamente registrado suma XP, completar la actividad permite subir de nivel. La precisión en la información otorga insignias como “Documentador Impecable”.
Actividad 2: "El Reto del Protocolo" - Puzzle de Procedimientos
Descripción: El equipo debe ordenar correctamente los pasos del proceso de ingreso y egreso del paciente a través de un puzzle de tarjetas, identificando puntos críticos para evitar errores.
Instrucciones:
  Se entregan tarjetas con fragmentos de procedimientos (ej. "Verificar identidad", "Registrar signos vitales", "Entregar indicaciones de egreso", etc.) mezcladas.
  En equipo, los estudiantes deben ordenar las tarjetas en la secuencia correcta y justificar cada paso.
  Se incluyen tarjetas con errores o pasos obsoletos que deben ser descartados.
  Luego discuten en plenaria las razones del orden y posibles riesgos asociados a errores.
Tiempo estimado: 60 minutos
Materiales: Tarjetas físicas laminadas o digitales, pizarra para presentación, cronómetro.
Integración con mecánicas: Completar el puzzle correctamente en tiempo límite suma XP extra. Identificar y corregir errores otorga insignias “Resolutor Ágil”.
Actividad 3: "Decisiones en la Sala de Egreso" - Simulación de Casos Complejos
Descripción: Los estudiantes analizan casos clínicos con múltiples variables y deben decidir la mejor estrategia para el egreso seguro, considerando aspectos médicos, sociales y éticos.
Instrucciones:
  Se presentan escenarios con pacientes que requieren seguimiento especial, ajustes en medicación, o coordinación con otros servicios.
  Por equipos, los estudiantes discuten y elaboran un plan de egreso detallado.
  Definen instrucciones para el paciente, coordinan citas de seguimiento y preparan la documentación correspondiente.
  Simulan la entrega de información al paciente y familia, practicando comunicación efectiva.
  Reciben feedback del docente y compañeros, promoviendo reflexión crítica.
Tiempo estimado: 120 minutos
Materiales: Casos clínicos escritos y multimedia, formatos de egreso, fichas de seguimiento, dispositivos para grabar simulaciones (opcional).
Integración con mecánicas: El plan completo y bien fundamentado otorga puntos y permite la obtención de la insignia “Maestro del Egreso”. La simulación de comunicación genera XP y mejora el ranking de colaboración.
Actividad 4: "Torneo de Conocimientos: Quiz Interactivo" - Evaluación Continua
Descripción: Se realiza un quiz en equipo con preguntas relacionadas a los protocolos, conceptos clave y mejores prácticas sobre ingreso y egreso del paciente.
Instrucciones:
  Los equipos responden preguntas en formato múltiple opción, verdadero/falso y casos breves.
  Cada respuesta correcta suma puntos, y se otorgan bonificaciones por rapidez.
  Se utiliza una plataforma digital tipo Kahoot o Quizizz para dinamizar la actividad.
  Después de cada ronda, se discuten respuestas para reforzar conceptos.
Tiempo estimado: 45 minutos
Materiales: Dispositivos móviles o computadoras, plataforma digital para quiz, proyector.
Integración con mecánicas: Puntos ganados se suman al XP total, ayudando a subir de nivel. El equipo ganador recibe trofeo digital y reconocimiento.
Actividad 5: "Diario del Maestro" - Reflexión y Autoevaluación
Descripción: Cada estudiante escribe una reflexión personal sobre lo aprendido, dificultades enfrentadas y cómo aplicaría los conocimientos en su práctica profesional.
Instrucciones:
  Al finalizar la experiencia, se entrega una plantilla con preguntas guía para estructurar la reflexión.
  Los estudiantes comparten voluntariamente sus escritos en pequeños grupos para promover el diálogo.
  El docente recoge las reflexiones para evaluar la comprensión y desarrollo de competencias.
Tiempo estimado: 30 minutos
Materiales: Hojas o documentos digitales para escribir, espacio para discusión grupal.
Integración con mecánicas: Completar esta actividad otorga XP final y la insignia “Reflexivo Avanzado”.
Estas actividades están diseñadas para ser implementadas en sesiones presenciales o híbridas, con flexibilidad para adaptarse a recursos disponibles y tamaño del grupo. Se fomenta la rotación de roles para que todos los estudiantes experimenten diferentes responsabilidades.
</w:t>
      </w:r>
    </w:p>
    <w:p/>
    <w:p>
      <w:pPr/>
      <w:r>
        <w:rPr>
          <w:color w:val="2b6cb0"/>
          <w:sz w:val="28"/>
          <w:szCs w:val="28"/>
          <w:b w:val="1"/>
          <w:bCs w:val="1"/>
        </w:rPr>
        <w:t xml:space="preserve">Reglas y Condiciones</w:t>
      </w:r>
    </w:p>
    <w:p>
      <w:pPr/>
      <w:r>
        <w:rPr/>
        <w:t xml:space="preserve">
Para asegurar un desarrollo ordenado y justo de la experiencia gamificada, se establecen las siguientes reglas:
  Roles y Turnos: Cada equipo debe mantener los roles asignados durante cada actividad, rotándolos entre actividades para diversidad de experiencias. Las decisiones grupales se toman por consenso o votación mayoritaria, respetando el turno de intervención para mantener el orden.
  Condiciones de Victoria: El objetivo es alcanzar el nivel “Maestro” acumulando al menos 1000 XP, obtener 5 insignias diferentes y resolver correctamente un mínimo del 80% de los casos planteados. No es estrictamente una competencia, sino una meta colaborativa.
  Penalizaciones: Errores graves en la documentación o incumplimiento de protocolos restan puntos XP (hasta 30 XP por error), incentivando la precisión. Retrasos injustificados en la entrega de actividades pueden reducir bonificaciones.
  Uso de Materiales: Está permitido el uso de apuntes, libros y recursos digitales autorizados para fomentar la autonomía y búsqueda activa de información. Sin embargo, se prohíbe copiar directamente respuestas sin comprensión.
  Respeto y Colaboración: Se espera un ambiente respetuoso y de apoyo mutuo; comportamientos disruptivos pueden llevar a exclusión temporal de la actividad y pérdida de puntos de equipo.
  Sistema de Puntos: 
      Ingreso correcto de paciente: 50 XP
      Resolución de caso complejo: 150 XP
      Participación en discusión: 20 XP
      Entrega puntual de actividad: 30 XP
      Errores críticos: -30 XP
  Logros y Tabla de Puntos: Se mantiene una tabla visible para todos con el ranking de equipos y logros individuales, actualizada al final de cada sesión. Los logros incluyen:
      Documentador Impecable
      Resolutor Ágil
      Líder Colaborativo
      Maestro del Egreso
      Reflexivo Avanzado
Estas reglas buscan equilibrar la competencia y colaboración, promoviendo un ambiente de aprendizaje seguro, inclusivo y motivador.
</w:t>
      </w:r>
    </w:p>
    <w:p/>
    <w:p>
      <w:pPr/>
      <w:r>
        <w:rPr>
          <w:color w:val="2b6cb0"/>
          <w:sz w:val="28"/>
          <w:szCs w:val="28"/>
          <w:b w:val="1"/>
          <w:bCs w:val="1"/>
        </w:rPr>
        <w:t xml:space="preserve">Evaluación Gamificada</w:t>
      </w:r>
    </w:p>
    <w:p>
      <w:pPr/>
      <w:r>
        <w:rPr/>
        <w:t xml:space="preserve">
La evaluación dentro del sistema gamificado se basa en una combinación de evidencias objetivas y reflexivas que permiten medir tanto el dominio del contenido como el desarrollo de competencias.
  Criterios de Evaluación:
      Precisión y completitud en la documentación del ingreso y egreso.
      Aplicación adecuada de protocolos y procedimientos.
      Capacidad para identificar y corregir errores en escenarios clínicos.
      Participación activa y efectiva en trabajo colaborativo.
      Calidad de la comunicación simulada con pacientes y familiares.
      Reflexión crítica sobre el aprendizaje y la práctica profesional.
  Rúbricas Integradas: Se utiliza una rúbrica con niveles de desempeño (desde “Insuficiente” hasta “Excelente”) para cada criterio, facilitando una evaluación formativa y transparente. Por ejemplo, para la documentación:
      Excelente: Documentación completa, sin errores, siguiendo todos los protocolos.
      Bueno: Documentación mayormente completa, con mínimos errores.
      Satisfactorio: Documentación incompleta o con errores moderados.
      Insuficiente: Documentación con errores graves o faltante.
  Evidencias de Aprendizaje: Se consideran los casos resueltos, registros documentales, resultados del quiz, videos de simulaciones y reflexiones escritas como evidencias para la evaluación integral.
  Retroalimentación Continua: El docente proporciona comentarios inmediatos durante las actividades y retroalimentación final escrita, orientando a la mejora continua.
  Reflexión Final y Cierre Narrativo: Los estudiantes participan en una sesión de cierre donde comparten aprendizajes, dificultades y propuestas para la práctica futura. Se retoma la narrativa del “Enigma Hospitalario” y se reconoce a los “Maestros del Ingreso y Egreso” que lograron la misión, reforzando el sentido de logro y pertenencia.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y pedagógicas:
  Tiempo Necesario: Se recomienda distribuir la experiencia en 4-5 sesiones de 2 horas cada una, para permitir el desarrollo profundo de las actividades y reflexión.
  Espacio Físico: Un aula amplia con mesas para trabajo en equipo, espacio para presentaciones y áreas para simulaciones. Idealmente con pizarra o proyector.
  Materiales y Herramientas TIC: 
      Impresiones de casos clínicos, formatos y tarjetas de puzzle laminadas para reutilización.
      Dispositivos móviles o computadoras con acceso a plataforma de quiz (Kahoot, Quizizz o similar).
      Opcional: cámaras o smartphones para grabar simulaciones de comunicación.
      Software sencillo para llevar el registro de puntos y niveles, puede ser una hoja de cálculo compartida o aplicación especializada.
  Tamaño del Grupo: Ideal entre 16 y 30 estudiantes para formar 4-6 equipos equilibrados, facilitando la rotación de roles y participación activa.
  Preparación Previa del Docente: 
      Familiarizarse con el contenido del ingreso y egreso, así como la plataforma y materiales.
      Preparar los casos clínicos y materiales impresos o digitales.
      Planificar las sesiones y anticipar tiempos.
      Capacitarse en dinámicas de gamificación y facilitación de grupos.
  Posibles Dificultades y Soluciones:
      Resistencia al trabajo en equipo: Promover actividades rompehielos y explicar beneficios de la colaboración.
      Dificultades tecnológicas: Tener alternativas offline y soporte técnico disponible.
      Desbalance en participación: Supervisar roles y fomentar la rotación para involucrar a todos.
      Limitaciones de tiempo: Priorizar actividades esenciales y flexibilizar el cronograma si es necesario.
Con estas recomendaciones, el docente puede maximizar el impacto de la gamificación, logrando una experiencia educativa significativa, práctica y memorable para los estudiantes de Enfermería.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2026-09-25T21:34:27-05:00</dcterms:created>
  <dcterms:modified xsi:type="dcterms:W3CDTF">2026-09-25T21:34:27-05:00</dcterms:modified>
</cp:coreProperties>
</file>

<file path=docProps/custom.xml><?xml version="1.0" encoding="utf-8"?>
<Properties xmlns="http://schemas.openxmlformats.org/officeDocument/2006/custom-properties" xmlns:vt="http://schemas.openxmlformats.org/officeDocument/2006/docPropsVTypes"/>
</file>