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Amigos Estelares: La Aventura de las Estrellas del Corazón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Habilidades Socioemocionales | Tema: Amigos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Galaxia de la Amistad</w:t>
      </w:r>
    </w:p>
    <w:p>
      <w:pPr/>
      <w:r>
        <w:rPr/>
        <w:t xml:space="preserve">Imagina un universo lleno de estrellas que representan los valores más brillantes del corazón: la amistad, la empatía, el respeto y la colaboración. Este es el maravilloso mundo de la Galaxia de la Amistad, un lugar donde cada niño es una estrella especial que brilla gracias a sus relaciones positivas con los demás.</w:t>
      </w:r>
    </w:p>
    <w:p>
      <w:pPr/>
      <w:r>
        <w:rPr/>
        <w:t xml:space="preserve">En esta galaxia, los estudiantes asumen el papel de “Estrellas Amigas”, pequeñas luces que tienen la misión de crear conexiones fuertes y luminosas con sus compañeros para que la galaxia nunca se apague. Cada interacción amable, cada acto de compartir y cada sonrisa generan una chispa que hace que su estrella brille con más intensidad.</w:t>
      </w:r>
    </w:p>
    <w:p>
      <w:pPr/>
      <w:r>
        <w:rPr/>
        <w:t xml:space="preserve">La misión principal de los Estrellas Amigas es completar su Constelación de la Amistad, un mapa estelar mágico donde cada estrella representa una habilidad socioemocional alcanzada y una relación positiva construida. Para lograrlo, los niños deben explorar diferentes planetas en la galaxia, donde enfrentarán retos y actividades que fomentan la creatividad, la comunicación, la resolución de problemas y la adaptabilidad, todas habilidades fundamentales para construir relaciones saludables.</w:t>
      </w:r>
    </w:p>
    <w:p>
      <w:pPr/>
      <w:r>
        <w:rPr/>
        <w:t xml:space="preserve">Los planetas en la Galaxia son espacios temáticos con diferentes aprendizajes: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Planeta Empatía:</w:t>
      </w:r>
      <w:r>
        <w:rPr/>
        <w:t xml:space="preserve"> Aquí los Estrellas Amigas aprenderán a reconocer y entender las emociones propias y de otros.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Planeta Comunicación:</w:t>
      </w:r>
      <w:r>
        <w:rPr/>
        <w:t xml:space="preserve"> En este planeta, practicarán formas de expresar sus ideas y sentimientos con respeto y claridad.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Planeta Resolución:</w:t>
      </w:r>
      <w:r>
        <w:rPr/>
        <w:t xml:space="preserve"> Aquí enfrentarán pequeños problemas sociales que deberán resolver usando el pensamiento crítico y la cooperación.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Planeta Creatividad:</w:t>
      </w:r>
      <w:r>
        <w:rPr/>
        <w:t xml:space="preserve"> Un lugar para inventar historias, juegos y actividades que fortalezcan los lazos de amistad y la autonomía.</w:t>
      </w:r>
    </w:p>
    <w:p>
      <w:pPr/>
      <w:r>
        <w:rPr/>
        <w:t xml:space="preserve">Los docentes son los “Guías Estelares” que acompañan a los niños en esta aventura, facilitando los retos y celebrando cada logro. A medida que los niños avanzan, ganan puntos que iluminan su estrella, suben de niveles en la Constelación, obtienen insignias que reflejan sus habilidades y ayudan a que toda la galaxia crezca en luz y alegría.</w:t>
      </w:r>
    </w:p>
    <w:p>
      <w:pPr/>
      <w:r>
        <w:rPr/>
        <w:t xml:space="preserve">Esta narrativa conecta profundamente con el tema de aprendizaje porque transforma el proceso de socialización y desarrollo socioemocional en una experiencia mágica, tangible y emocionante para los niños de preescolar. Al jugar y aprender en este contexto, los niños internalizan valores y competencias del siglo XXI que les servirán para toda la vida, mientras disfrutan, colaboran y se sienten parte de una comunidad que valora la amistad como su mayor tesoro.</w:t>
      </w:r>
    </w:p>
    <w:p>
      <w:pPr/>
      <w:r>
        <w:rPr/>
        <w:t xml:space="preserve">Además, la historia está diseñada para ser flexible y adaptable, permitiendo que cada grupo de niños personalice su viaje estelar, haciendo que la experiencia sea única y significativa para cada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Amigos Estelares</w:t>
      </w:r>
    </w:p>
    <w:p>
      <w:pPr/>
      <w:r>
        <w:rPr/>
        <w:t xml:space="preserve">Para crear una experiencia gamificada dinámica y motivadora, se implementan las siguientes mecánicas de juego estructurales: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“Chispas de Amistad”:</w:t>
      </w:r>
      <w:r>
        <w:rPr/>
        <w:t xml:space="preserve">Los niños ganan chispas cada vez que demuestran comportamientos positivos relacionados con las habilidades socioemocionales: ayudar a un amigo, expresar emociones, resolver un conflicto o participar creativamente. Por ejemplo, un niño que comparte un juguete recibe 5 chispas, mientras que ayudar a resolver un problema en grupo le da 10 chispas.</w:t>
      </w:r>
      <w:r>
        <w:rPr/>
        <w:t xml:space="preserve">Las chispas se registran en un tablero visible para todos, promoviendo la motivación y el reconocimiento colectivo.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- “Constelaciones de la Amistad”:</w:t>
      </w:r>
      <w:r>
        <w:rPr/>
        <w:t xml:space="preserve">Los alumnos comienzan como “Estrella Novata” y pueden avanzar a los niveles “Brillito”, “Estrella Radiante” y “Supernova Amiga” al acumular chispas. Cada nivel desbloquea nuevas actividades y retos, manteniendo el interés y la sensación de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- “Medallas de Valores”: </w:t>
      </w:r>
      <w:r>
        <w:rPr/>
        <w:t xml:space="preserve">Al completar desafíos específicos o demostrar competencias clave, los niños reciben insignias físicas (pegatinas, tarjetas o medallas de cartón) que representan habilidades como “Gran Comunicador”, “Resolutor Estelar”, “Creativo Cósmico” y “Amigo Empático”.</w:t>
      </w:r>
      <w:r>
        <w:rPr/>
        <w:t xml:space="preserve">Estas insignias fomentan el orgullo y la motivación intrínseca, y pueden exhibirse en un mural o en un “Pasaporte Estelar”.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- “Misiones Planetarias”: </w:t>
      </w:r>
      <w:r>
        <w:rPr/>
        <w:t xml:space="preserve">Cada planeta presenta retos que deben ser superados para recolectar chispas y avanzar en niveles. Los retos pueden ser individuales o grupales, incentivando la colaboración y la autonomía. Por ejemplo, en el Planeta Empatía, un reto es identificar emociones en imágenes o situaciones; en el Planeta Resolución, resolver un mini conflicto de manera pacífica.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Se utiliza un tablero visual (físico o digital) con el progreso de cada niño y el colectivo, mostrando las chispas acumuladas, niveles alcanzados e insignias ganadas. Esto permite a los niños ver su avance y recibir retroalimentación positiva inmediata por parte del docente y sus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 “Estrellas Brillantes”: </w:t>
      </w:r>
      <w:r>
        <w:rPr/>
        <w:t xml:space="preserve">Se presenta de forma semanal mostrando a los niños que han acumulado más chispas y los niveles alcanzados, con un enfoque en el reconocimiento y la motivación, evitando comparaciones negativas. El docente gestiona esta tabla para que refleje logros individuales y grupales.</w:t>
      </w:r>
    </w:p>
    <w:p>
      <w:pPr/>
      <w:r>
        <w:rPr/>
        <w:t xml:space="preserve">Estas mecánicas están cuidadosamente diseñadas para alinear con los objetivos de fomentar relaciones sociales positivas y desarrollar competencias del siglo XXI, combinando estructura, motivación y un ambiente emocionalmente seguro y estimulante para los niños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“Amigos Estelares”</w:t>
      </w:r>
    </w:p>
    <w:p>
      <w:pPr/>
      <w:r>
        <w:rPr>
          <w:b w:val="1"/>
          <w:bCs w:val="1"/>
        </w:rPr>
        <w:t xml:space="preserve">1. Actividad: “El Mapa de las Emociones” (Planeta Empatía)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el reconocimiento y expresión de emociones mediante un juego de asociación y dramatización.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dispone un gran mapa mural con dibujos de diferentes emociones (alegría, tristeza, enojo, sorpresa, miedo).</w:t>
      </w:r>
    </w:p>
    <w:p>
      <w:pPr>
        <w:numPr>
          <w:ilvl w:val="0"/>
          <w:numId w:val="3"/>
        </w:numPr>
      </w:pPr>
      <w:r>
        <w:rPr/>
        <w:t xml:space="preserve">Se presentan tarjetas con imágenes o situaciones cotidianas (por ejemplo, un niño que recibe un regalo, otro que pierde su juguete).</w:t>
      </w:r>
    </w:p>
    <w:p>
      <w:pPr>
        <w:numPr>
          <w:ilvl w:val="0"/>
          <w:numId w:val="3"/>
        </w:numPr>
      </w:pPr>
      <w:r>
        <w:rPr/>
        <w:t xml:space="preserve">Los niños, en turnos, eligen una tarjeta, la muestran al grupo e identifican la emoción que consideran está representada.</w:t>
      </w:r>
    </w:p>
    <w:p>
      <w:pPr>
        <w:numPr>
          <w:ilvl w:val="0"/>
          <w:numId w:val="3"/>
        </w:numPr>
      </w:pPr>
      <w:r>
        <w:rPr/>
        <w:t xml:space="preserve">Luego, dramatizan la emoción con gestos y sonidos.</w:t>
      </w:r>
    </w:p>
    <w:p>
      <w:pPr>
        <w:numPr>
          <w:ilvl w:val="0"/>
          <w:numId w:val="3"/>
        </w:numPr>
      </w:pPr>
      <w:r>
        <w:rPr/>
        <w:t xml:space="preserve">Por cada emoción correctamente identificada y dramatizada, el niño gana 5 chispas.</w:t>
      </w:r>
    </w:p>
    <w:p>
      <w:pPr>
        <w:numPr>
          <w:ilvl w:val="0"/>
          <w:numId w:val="3"/>
        </w:numPr>
      </w:pPr>
      <w:r>
        <w:rPr/>
        <w:t xml:space="preserve">Al final, todos juntos colocan una estrella adhesiva en el mapa, iluminando la galaxia de emociones.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mapa mural, estrellas adhesivas,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 chispas y contribuye a la progresión en el nivel Planeta Empatía; posibilidad de ganar la insignia “Amigo Empático”.</w:t>
      </w:r>
    </w:p>
    <w:p>
      <w:pPr/>
      <w:r>
        <w:rPr>
          <w:b w:val="1"/>
          <w:bCs w:val="1"/>
        </w:rPr>
        <w:t xml:space="preserve">2. Actividad: “La Voz de la Estrella” (Planeta Comunicación)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expresión oral donde los niños practican pedir ayuda, dar las gracias y expresar sus sentimientos.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prepara tarjetas con frases simples como “¿Me ayudas, por favor?”, “Gracias por jugar conmigo”, “Me siento feliz cuando…”</w:t>
      </w:r>
    </w:p>
    <w:p>
      <w:pPr>
        <w:numPr>
          <w:ilvl w:val="0"/>
          <w:numId w:val="4"/>
        </w:numPr>
      </w:pPr>
      <w:r>
        <w:rPr/>
        <w:t xml:space="preserve">Los niños, en círculo, toman turnos para sacar una tarjeta y decir la frase en voz alta, practicando la entonación y la comunicación respetuosa.</w:t>
      </w:r>
    </w:p>
    <w:p>
      <w:pPr>
        <w:numPr>
          <w:ilvl w:val="0"/>
          <w:numId w:val="4"/>
        </w:numPr>
      </w:pPr>
      <w:r>
        <w:rPr/>
        <w:t xml:space="preserve">Se anima a que usen gestos y miren a los compañeros mientras hablan.</w:t>
      </w:r>
    </w:p>
    <w:p>
      <w:pPr>
        <w:numPr>
          <w:ilvl w:val="0"/>
          <w:numId w:val="4"/>
        </w:numPr>
      </w:pPr>
      <w:r>
        <w:rPr/>
        <w:t xml:space="preserve">Al completar una ronda, se realiza un aplauso colectivo para celebrar el esfuerzo de todos.</w:t>
      </w:r>
    </w:p>
    <w:p>
      <w:pPr>
        <w:numPr>
          <w:ilvl w:val="0"/>
          <w:numId w:val="4"/>
        </w:numPr>
      </w:pPr>
      <w:r>
        <w:rPr/>
        <w:t xml:space="preserve">Cada participación positiva suma 5 chispas.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frases, espacio para círculo,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chispas y ayuda a subir de nivel en Planeta Comunicación; oportunidad para obtener la insignia “Gran Comunicador”.</w:t>
      </w:r>
    </w:p>
    <w:p>
      <w:pPr/>
      <w:r>
        <w:rPr>
          <w:b w:val="1"/>
          <w:bCs w:val="1"/>
        </w:rPr>
        <w:t xml:space="preserve">3. Actividad: “Resolvemos Juntos” (Planeta Resolución)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 dramatizaciones de conflictos simples que los niños deben resolver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un problema corto y claro, por ejemplo: “Dos niños quieren usar el mismo juguete” o “Un amigo está triste porque no le invitaron a jugar”.</w:t>
      </w:r>
    </w:p>
    <w:p>
      <w:pPr>
        <w:numPr>
          <w:ilvl w:val="0"/>
          <w:numId w:val="5"/>
        </w:numPr>
      </w:pPr>
      <w:r>
        <w:rPr/>
        <w:t xml:space="preserve">Se divide a los niños en pequeños grupos de 3-4 para discutir y proponer soluciones.</w:t>
      </w:r>
    </w:p>
    <w:p>
      <w:pPr>
        <w:numPr>
          <w:ilvl w:val="0"/>
          <w:numId w:val="5"/>
        </w:numPr>
      </w:pPr>
      <w:r>
        <w:rPr/>
        <w:t xml:space="preserve">Cada grupo comparte su solución con el resto de la clase.</w:t>
      </w:r>
    </w:p>
    <w:p>
      <w:pPr>
        <w:numPr>
          <w:ilvl w:val="0"/>
          <w:numId w:val="5"/>
        </w:numPr>
      </w:pPr>
      <w:r>
        <w:rPr/>
        <w:t xml:space="preserve">El docente guía la reflexión sobre qué soluciones son respetuosas y ayudan a todos.</w:t>
      </w:r>
    </w:p>
    <w:p>
      <w:pPr>
        <w:numPr>
          <w:ilvl w:val="0"/>
          <w:numId w:val="5"/>
        </w:numPr>
      </w:pPr>
      <w:r>
        <w:rPr/>
        <w:t xml:space="preserve">Los grupos que proponen soluciones positivas ganan 10 chispas.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trabajo en grupo,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chispas y contribuye a la progresión en Planeta Resolución; posibilidad de obtener la insignia “Resolutor Estelar”.</w:t>
      </w:r>
    </w:p>
    <w:p>
      <w:pPr/>
      <w:r>
        <w:rPr>
          <w:b w:val="1"/>
          <w:bCs w:val="1"/>
        </w:rPr>
        <w:t xml:space="preserve">4. Actividad: “Creando Nuestro Juego” (Planeta Creatividad)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diseñan un juego simple en grupo que promueva la amistad y el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los niños en equipos de 4-5.</w:t>
      </w:r>
    </w:p>
    <w:p>
      <w:pPr>
        <w:numPr>
          <w:ilvl w:val="0"/>
          <w:numId w:val="6"/>
        </w:numPr>
      </w:pPr>
      <w:r>
        <w:rPr/>
        <w:t xml:space="preserve">Cada equipo recibe materiales (cartulinas, colores, pegatinas, bloques, pelotas blandas).</w:t>
      </w:r>
    </w:p>
    <w:p>
      <w:pPr>
        <w:numPr>
          <w:ilvl w:val="0"/>
          <w:numId w:val="6"/>
        </w:numPr>
      </w:pPr>
      <w:r>
        <w:rPr/>
        <w:t xml:space="preserve">Guiados por el docente, inventan las reglas y el objetivo del juego, asegurándose que incluya compartir, turnos y colaboración.</w:t>
      </w:r>
    </w:p>
    <w:p>
      <w:pPr>
        <w:numPr>
          <w:ilvl w:val="0"/>
          <w:numId w:val="6"/>
        </w:numPr>
      </w:pPr>
      <w:r>
        <w:rPr/>
        <w:t xml:space="preserve">Los equipos presentan y juegan su creación con los demás.</w:t>
      </w:r>
    </w:p>
    <w:p>
      <w:pPr>
        <w:numPr>
          <w:ilvl w:val="0"/>
          <w:numId w:val="6"/>
        </w:numPr>
      </w:pPr>
      <w:r>
        <w:rPr/>
        <w:t xml:space="preserve">Por la creatividad y cooperación, todos ganan 10 chispas, y los equipos con juegos mejor integrados obtienen la insignia “Creativo Cósmico”.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pegatinas, bloques, pelotas blandas,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chispas, permite avanzar niveles en Planeta Creatividad y fomenta autonomía y comunicación.</w:t>
      </w:r>
    </w:p>
    <w:p>
      <w:pPr/>
      <w:r>
        <w:rPr>
          <w:b w:val="1"/>
          <w:bCs w:val="1"/>
        </w:rPr>
        <w:t xml:space="preserve">5. Actividad: “El Árbol de los Amigos” (Actividad Transversal)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mural colaborativo donde los niños colocan hojas con mensajes y dibujos sobre lo que valoran en un amigo.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un mural o cartulina grande con dibujo de un árbol, se coloca un recipiente con hojas de papel y lápices de colores.</w:t>
      </w:r>
    </w:p>
    <w:p>
      <w:pPr>
        <w:numPr>
          <w:ilvl w:val="0"/>
          <w:numId w:val="7"/>
        </w:numPr>
      </w:pPr>
      <w:r>
        <w:rPr/>
        <w:t xml:space="preserve">Al finalizar cada actividad, los niños dibujan o escriben (con ayuda) algo que aprendieron o valoran en la amistad.</w:t>
      </w:r>
    </w:p>
    <w:p>
      <w:pPr>
        <w:numPr>
          <w:ilvl w:val="0"/>
          <w:numId w:val="7"/>
        </w:numPr>
      </w:pPr>
      <w:r>
        <w:rPr/>
        <w:t xml:space="preserve">Se pegan las hojas en el árbol, que va creciendo y llenándose de mensajes positivos.</w:t>
      </w:r>
    </w:p>
    <w:p>
      <w:pPr>
        <w:numPr>
          <w:ilvl w:val="0"/>
          <w:numId w:val="7"/>
        </w:numPr>
      </w:pPr>
      <w:r>
        <w:rPr/>
        <w:t xml:space="preserve">Esta actividad no otorga chispas directamente, pero contribuye a la reflexión y al compromiso afectivo con 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diarios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Mural, hojas de papel,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narrativa y el sentido de comunidad, genera un espacio de reflexión continua.</w:t>
      </w:r>
    </w:p>
    <w:p>
      <w:pPr/>
      <w:r>
        <w:rPr/>
        <w:t xml:space="preserve">Estas actividades están diseñadas para ser flexibles en tiempo y espacio, permitiendo adaptaciones según el grupo y la dinámica del aula, siempre manteniendo la cohesión con las mecánicas de juego y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 “Amigos Estelares”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del Juego:</w:t>
      </w:r>
      <w:r>
        <w:rPr/>
        <w:t xml:space="preserve"> Construir una Constelación de la Amistad individual y colectiva acumulando chispas de amistad, subiendo niveles y obteniendo insignias, fomentando relaciones sociales positivas.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Turnos:</w:t>
      </w:r>
      <w:r>
        <w:rPr/>
        <w:t xml:space="preserve"> Las actividades se realizan en turnos respetuosos para que cada niño tenga la oportunidad de participar, expresarse y ser escuchado.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“ganador” único. La victoria es colectiva: que todos los niños alcancen al menos el nivel “Estrella Radiante” y que el árbol de los amigos esté lleno de mensajes 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Ganancia de Puntos (Chispas):</w:t>
      </w:r>
    </w:p>
    <w:p>
      <w:pPr>
        <w:numPr>
          <w:ilvl w:val="1"/>
          <w:numId w:val="8"/>
        </w:numPr>
      </w:pPr>
      <w:r>
        <w:rPr/>
        <w:t xml:space="preserve">Actos positivos y participaciones válidas suman entre 5 y 10 chispas según la actividad.</w:t>
      </w:r>
    </w:p>
    <w:p>
      <w:pPr>
        <w:numPr>
          <w:ilvl w:val="1"/>
          <w:numId w:val="8"/>
        </w:numPr>
      </w:pPr>
      <w:r>
        <w:rPr/>
        <w:t xml:space="preserve">Se registran inmediatamente para fomentar la retroalimentación.</w:t>
      </w:r>
    </w:p>
    <w:p>
      <w:pPr>
        <w:numPr>
          <w:ilvl w:val="1"/>
          <w:numId w:val="8"/>
        </w:numPr>
      </w:pPr>
      <w:r>
        <w:rPr/>
        <w:t xml:space="preserve">Las chispas pueden perderse solo en caso de conductas que afecten la convivencia (ver penalizaciones).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Conductas como interrumpir, no respetar turnos, o acciones que lastimen a otros generan una llamada de atención amable por parte del docente.</w:t>
      </w:r>
    </w:p>
    <w:p>
      <w:pPr>
        <w:numPr>
          <w:ilvl w:val="1"/>
          <w:numId w:val="8"/>
        </w:numPr>
      </w:pPr>
      <w:r>
        <w:rPr/>
        <w:t xml:space="preserve">Si se repite la conducta, se retiran 5 chispas como recordatorio para mejorar.</w:t>
      </w:r>
    </w:p>
    <w:p>
      <w:pPr>
        <w:numPr>
          <w:ilvl w:val="1"/>
          <w:numId w:val="8"/>
        </w:numPr>
      </w:pPr>
      <w:r>
        <w:rPr/>
        <w:t xml:space="preserve">Se promueve la reflexión y la reparación en lugar del castigo.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Estrellas Amigas:</w:t>
      </w:r>
      <w:r>
        <w:rPr/>
        <w:t xml:space="preserve"> Los estudiantes, responsables de participar y apoyar a sus compañeros.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Guía Estelar:</w:t>
      </w:r>
      <w:r>
        <w:rPr/>
        <w:t xml:space="preserve"> El docente, encargado de facilitar, motivar, supervisar el registro de puntos y la entrega de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Progresión:</w:t>
      </w:r>
    </w:p>
    <w:p>
      <w:pPr>
        <w:numPr>
          <w:ilvl w:val="1"/>
          <w:numId w:val="8"/>
        </w:numPr>
      </w:pPr>
      <w:r>
        <w:rPr/>
        <w:t xml:space="preserve">Acumular chispas permite subir niveles: Novata (0-29), Brillito (30-59), Estrella Radiante (60-89), Supernova Amiga (90+).</w:t>
      </w:r>
    </w:p>
    <w:p>
      <w:pPr>
        <w:numPr>
          <w:ilvl w:val="1"/>
          <w:numId w:val="8"/>
        </w:numPr>
      </w:pPr>
      <w:r>
        <w:rPr/>
        <w:t xml:space="preserve">Los niveles desbloquean actividades y la posibilidad de obtener nuevas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y Logros:</w:t>
      </w:r>
    </w:p>
    <w:p>
      <w:pPr>
        <w:numPr>
          <w:ilvl w:val="1"/>
          <w:numId w:val="8"/>
        </w:numPr>
      </w:pPr>
      <w:r>
        <w:rPr/>
        <w:t xml:space="preserve">Se actualiza semanalmente y se muestra al grupo para celebrar avances.</w:t>
      </w:r>
    </w:p>
    <w:p>
      <w:pPr>
        <w:numPr>
          <w:ilvl w:val="1"/>
          <w:numId w:val="8"/>
        </w:numPr>
      </w:pPr>
      <w:r>
        <w:rPr/>
        <w:t xml:space="preserve">Las insignias se entregan en ceremonias cortas para reconocer el esfuerzo y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Empatía:</w:t>
      </w:r>
      <w:r>
        <w:rPr/>
        <w:t xml:space="preserve"> Se espera que todos los niños se traten con respeto, valorando la diversidad y fomentando un ambiente seguro y amigable.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Flexibilidad:</w:t>
      </w:r>
      <w:r>
        <w:rPr/>
        <w:t xml:space="preserve"> Las reglas pueden adaptarse para atender necesidades específicas de los niños y asegurar una experiencia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“Amigos Estelares”</w:t>
      </w:r>
    </w:p>
    <w:p>
      <w:pPr/>
      <w:r>
        <w:rPr/>
        <w:t xml:space="preserve">La evaluación dentro del sistema gamificado se integra de forma natural y continua para valorar tanto el proceso como los resultados del aprendizaje socioemocional, con los siguientes elementos: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Participación activa y positiva en las actividades.</w:t>
      </w:r>
    </w:p>
    <w:p>
      <w:pPr>
        <w:numPr>
          <w:ilvl w:val="1"/>
          <w:numId w:val="9"/>
        </w:numPr>
      </w:pPr>
      <w:r>
        <w:rPr/>
        <w:t xml:space="preserve">Capacidad para reconocer y expresar emociones.</w:t>
      </w:r>
    </w:p>
    <w:p>
      <w:pPr>
        <w:numPr>
          <w:ilvl w:val="1"/>
          <w:numId w:val="9"/>
        </w:numPr>
      </w:pPr>
      <w:r>
        <w:rPr/>
        <w:t xml:space="preserve">Habilidades de comunicación respetuosa y asertiva.</w:t>
      </w:r>
    </w:p>
    <w:p>
      <w:pPr>
        <w:numPr>
          <w:ilvl w:val="1"/>
          <w:numId w:val="9"/>
        </w:numPr>
      </w:pPr>
      <w:r>
        <w:rPr/>
        <w:t xml:space="preserve">Resolución pacífica y colaborativa de problemas.</w:t>
      </w:r>
    </w:p>
    <w:p>
      <w:pPr>
        <w:numPr>
          <w:ilvl w:val="1"/>
          <w:numId w:val="9"/>
        </w:numPr>
      </w:pPr>
      <w:r>
        <w:rPr/>
        <w:t xml:space="preserve">Demostración de creatividad y autonomía en las propuestas.</w:t>
      </w:r>
    </w:p>
    <w:p>
      <w:pPr>
        <w:numPr>
          <w:ilvl w:val="1"/>
          <w:numId w:val="9"/>
        </w:numPr>
      </w:pPr>
      <w:r>
        <w:rPr/>
        <w:t xml:space="preserve">Responsabilidad y adaptabilidad en dinámicas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  <w:r>
        <w:rPr/>
        <w:t xml:space="preserve">Se utiliza una rúbrica sencilla para registrar observaciones del docente sobre cada criterio, con niveles:</w:t>
      </w:r>
      <w:r>
        <w:rPr/>
        <w:t xml:space="preserve">Esta rúbrica se alimenta con la observación diaria y el registro de chispas, niveles e insignias.</w:t>
      </w:r>
    </w:p>
    <w:p>
      <w:pPr>
        <w:numPr>
          <w:ilvl w:val="1"/>
          <w:numId w:val="9"/>
        </w:numPr>
      </w:pPr>
      <w:r>
        <w:rPr/>
        <w:t xml:space="preserve">Iniciado: Necesita apoyo constante.</w:t>
      </w:r>
    </w:p>
    <w:p>
      <w:pPr>
        <w:numPr>
          <w:ilvl w:val="1"/>
          <w:numId w:val="9"/>
        </w:numPr>
      </w:pPr>
      <w:r>
        <w:rPr/>
        <w:t xml:space="preserve">En progreso: Participa y demuestra algunas habilidades.</w:t>
      </w:r>
    </w:p>
    <w:p>
      <w:pPr>
        <w:numPr>
          <w:ilvl w:val="1"/>
          <w:numId w:val="9"/>
        </w:numPr>
      </w:pPr>
      <w:r>
        <w:rPr/>
        <w:t xml:space="preserve">Competente: Aplica habilidades con confianza y constancia.</w:t>
      </w:r>
    </w:p>
    <w:p>
      <w:pPr>
        <w:numPr>
          <w:ilvl w:val="1"/>
          <w:numId w:val="9"/>
        </w:numPr>
      </w:pPr>
      <w:r>
        <w:rPr/>
        <w:t xml:space="preserve">Avanzado: Lidera y apoya a otros en el desarrollo socioemocional.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Registro de chispas y niveles alcanzados.</w:t>
      </w:r>
    </w:p>
    <w:p>
      <w:pPr>
        <w:numPr>
          <w:ilvl w:val="1"/>
          <w:numId w:val="9"/>
        </w:numPr>
      </w:pPr>
      <w:r>
        <w:rPr/>
        <w:t xml:space="preserve">Insignias obtenidas.</w:t>
      </w:r>
    </w:p>
    <w:p>
      <w:pPr>
        <w:numPr>
          <w:ilvl w:val="1"/>
          <w:numId w:val="9"/>
        </w:numPr>
      </w:pPr>
      <w:r>
        <w:rPr/>
        <w:t xml:space="preserve">Participación en actividades y producciones creativas (dibujos, juegos).</w:t>
      </w:r>
    </w:p>
    <w:p>
      <w:pPr>
        <w:numPr>
          <w:ilvl w:val="1"/>
          <w:numId w:val="9"/>
        </w:numPr>
      </w:pPr>
      <w:r>
        <w:rPr/>
        <w:t xml:space="preserve">Contribuciones en el Árbol de los Amigos.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de la Narrativa:</w:t>
      </w:r>
      <w:r>
        <w:rPr/>
        <w:t xml:space="preserve">Al concluir el ciclo de actividades, se realiza una “Ceremonia Estelar” donde los niños y el docente reflexionan sobre lo aprendido, usando preguntas como:</w:t>
      </w:r>
      <w:r>
        <w:rPr/>
        <w:t xml:space="preserve">Se reconoce el crecimiento de cada Estrella Amiga y se celebra la construcción colectiva de la Galaxia de la Amistad.</w:t>
      </w:r>
    </w:p>
    <w:p>
      <w:pPr>
        <w:numPr>
          <w:ilvl w:val="1"/>
          <w:numId w:val="9"/>
        </w:numPr>
      </w:pPr>
      <w:r>
        <w:rPr/>
        <w:t xml:space="preserve">¿Qué aprendimos sobre ser buenos amigos?</w:t>
      </w:r>
    </w:p>
    <w:p>
      <w:pPr>
        <w:numPr>
          <w:ilvl w:val="1"/>
          <w:numId w:val="9"/>
        </w:numPr>
      </w:pPr>
      <w:r>
        <w:rPr/>
        <w:t xml:space="preserve">¿Cómo nos sentimos cuando ayudamos o nos ayudaron?</w:t>
      </w:r>
    </w:p>
    <w:p>
      <w:pPr>
        <w:numPr>
          <w:ilvl w:val="1"/>
          <w:numId w:val="9"/>
        </w:numPr>
      </w:pPr>
      <w:r>
        <w:rPr/>
        <w:t xml:space="preserve">¿Qué habilidades nuevas usamos para resolver problemas?</w:t>
      </w:r>
    </w:p>
    <w:p>
      <w:pPr/>
      <w:r>
        <w:rPr/>
        <w:t xml:space="preserve">La evaluación gamificada es formativa, motivadora y centrada en el desarrollo integral del niño, integrando la diversión con el aprendizaje profundo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“Amigos Estelares”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las actividades a lo largo de 4 a 6 semanas, dedicando entre 20 a 60 minutos por sesión, adaptando según la dinámica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espacio para actividades en círculo y zonas para trabajo en pequeños grupos. Un mural visible para el Árbol de los Amigos y el tablero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con imágenes y frases (pueden ser impresas o hechas a mano).</w:t>
      </w:r>
    </w:p>
    <w:p>
      <w:pPr>
        <w:numPr>
          <w:ilvl w:val="1"/>
          <w:numId w:val="10"/>
        </w:numPr>
      </w:pPr>
      <w:r>
        <w:rPr/>
        <w:t xml:space="preserve">Cartulinas, colores, pegatinas, bloques de construcción, pelotas blandas.</w:t>
      </w:r>
    </w:p>
    <w:p>
      <w:pPr>
        <w:numPr>
          <w:ilvl w:val="1"/>
          <w:numId w:val="10"/>
        </w:numPr>
      </w:pPr>
      <w:r>
        <w:rPr/>
        <w:t xml:space="preserve">Estrellas adhesivas para el mapa de emociones.</w:t>
      </w:r>
    </w:p>
    <w:p>
      <w:pPr>
        <w:numPr>
          <w:ilvl w:val="1"/>
          <w:numId w:val="10"/>
        </w:numPr>
      </w:pPr>
      <w:r>
        <w:rPr/>
        <w:t xml:space="preserve">Tablero de puntos visible (puede ser físico con imanes o digital con una tablet o proyector).</w:t>
      </w:r>
    </w:p>
    <w:p>
      <w:pPr>
        <w:numPr>
          <w:ilvl w:val="1"/>
          <w:numId w:val="10"/>
        </w:numPr>
      </w:pPr>
      <w:r>
        <w:rPr/>
        <w:t xml:space="preserve">Medallas o pegatinas para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una aplicación sencilla para registrar puntos y niveles, o mostrar la tabla de clasificación digitalmente para mayor dinamismo.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niños para asegurar atención personalizada y gestión efectiva de turnos y dinámicas.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 de juego.</w:t>
      </w:r>
    </w:p>
    <w:p>
      <w:pPr>
        <w:numPr>
          <w:ilvl w:val="1"/>
          <w:numId w:val="10"/>
        </w:numPr>
      </w:pPr>
      <w:r>
        <w:rPr/>
        <w:t xml:space="preserve">Preparar materiales con anticipación.</w:t>
      </w:r>
    </w:p>
    <w:p>
      <w:pPr>
        <w:numPr>
          <w:ilvl w:val="1"/>
          <w:numId w:val="10"/>
        </w:numPr>
      </w:pPr>
      <w:r>
        <w:rPr/>
        <w:t xml:space="preserve">Planificar cómo registrar puntos y gestionar insignias.</w:t>
      </w:r>
    </w:p>
    <w:p>
      <w:pPr>
        <w:numPr>
          <w:ilvl w:val="1"/>
          <w:numId w:val="10"/>
        </w:numPr>
      </w:pPr>
      <w:r>
        <w:rPr/>
        <w:t xml:space="preserve">Diseñar un espacio atractivo para el tablero y mural.</w:t>
      </w:r>
    </w:p>
    <w:p>
      <w:pPr>
        <w:numPr>
          <w:ilvl w:val="1"/>
          <w:numId w:val="10"/>
        </w:numPr>
      </w:pPr>
      <w:r>
        <w:rPr/>
        <w:t xml:space="preserve">Preparar un ambiente emocionalmente seguro y motivador.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Usar preguntas motivadoras y reforzar con elogios para incentivar a los niños tímidos.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Desorden en turnos:</w:t>
      </w:r>
      <w:r>
        <w:rPr/>
        <w:t xml:space="preserve"> Implementar señales visuales y sonoras para el respeto de turnos y pausas.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entre niños:</w:t>
      </w:r>
      <w:r>
        <w:rPr/>
        <w:t xml:space="preserve"> Aprovechar la mecánica para enseñar resolución pacífica y empatía.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materiales reciclados o digitales alternativos.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registrar puntos:</w:t>
      </w:r>
      <w:r>
        <w:rPr/>
        <w:t xml:space="preserve"> Emplear un asistente o voluntario para apoyar al docente en el registro.</w:t>
      </w:r>
    </w:p>
    <w:p>
      <w:pPr/>
      <w:r>
        <w:rPr/>
        <w:t xml:space="preserve">Con estas recomendaciones, el docente podrá implementar “Amigos Estelares” de forma exitosa, creando un ambiente de aprendizaje lúdico, afectivo y significativo para sus estudiantes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A52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3E3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EAB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289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B6A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317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AD9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9C9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CD2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E81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2026-09-26T03:11:32-05:00</dcterms:created>
  <dcterms:modified xsi:type="dcterms:W3CDTF">2026-09-26T03:11:32-05:00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