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Aventura de las 4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4 operaçoes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Numeria</w:t>
      </w:r>
    </w:p>
    <w:p>
      <w:pPr/>
      <w:r>
        <w:rPr/>
        <w:t xml:space="preserve">En un lejano y mágico reino llamado Numeria, los números y las operaciones matemáticas cobran vida. Numeria es un lugar donde las matemáticas no solo son un conocimiento abstracto, sino una herramienta poderosa que mantiene el equilibrio y la armonía del reino. Sin embargo, recientemente, una extraña sombra ha comenzado a afectar la estabilidad del reino: las operaciones básicas —sumar, restar, multiplicar y dividir— se han desordenado y confundido, causando caos en la vida diaria de sus habitantes.</w:t>
      </w:r>
    </w:p>
    <w:p>
      <w:pPr/>
      <w:r>
        <w:rPr/>
        <w:t xml:space="preserve">Los estudiantes asumen el rol de "Guardianes Matemágicos", jóvenes magos y magas en entrenamiento que han sido convocados por la Gran Sabia Númera para restaurar el equilibrio en Numeria. Cada Guardián posee habilidades especiales ligadas a una operación matemática, pero para salvar el reino deberán trabajar juntos, aprender y dominar las cuatro operaciones básicas a través de distintas misiones y retos.</w:t>
      </w:r>
    </w:p>
    <w:p>
      <w:pPr/>
      <w:r>
        <w:rPr/>
        <w:t xml:space="preserve">El objetivo principal es ayudar a Numeria a recuperar el orden resolviendo problemas matemáticos relacionados con sumas, restas, multiplicaciones y divisiones que afectan diferentes zonas del reino: el Bosque de las Sumas, la Montaña de las Restas, el Lago de las Multiplicaciones y la Ciudad de las Divisiones. Cada área presenta desafíos únicos que deben superarse para avanzar y desbloquear secretos que restaurarán la magia original del reino.</w:t>
      </w:r>
    </w:p>
    <w:p>
      <w:pPr/>
      <w:r>
        <w:rPr/>
        <w:t xml:space="preserve">Esta aventura está diseñada para estudiantes de primaria (6-11 años) y se conecta directamente con los contenidos curriculares de cálculo matemático, específicamente con los objetivos EF01MA01 (realizar sumas y restas con números naturales), EF01MA05 (comprender el significado de la multiplicación) y EF02MA01 (resolver problemas matemáticos usando las operaciones básicas).</w:t>
      </w:r>
    </w:p>
    <w:p>
      <w:pPr/>
      <w:r>
        <w:rPr/>
        <w:t xml:space="preserve">Además, el marco gamificado promueve competencias del siglo XXI tales como la creatividad (al buscar diferentes formas de resolver problemas), la resolución de problemas (frente a retos matemáticos y de lógica), la colaboración (trabajando en equipos para superar misiones), la adaptabilidad (ajustando estrategias según los desafíos), la responsabilidad (cumpliendo con las tareas asignadas), la curiosidad (explorando nuevos conceptos y estrategias) y la autonomía (gestionando su propio aprendizaje y progreso).</w:t>
      </w:r>
    </w:p>
    <w:p>
      <w:pPr/>
      <w:r>
        <w:rPr/>
        <w:t xml:space="preserve">Los estudiantes participarán en una narrativa envolvente donde cada actividad, reto y premio tiene sentido dentro de la historia. Por ejemplo, resolver una suma correcta permite a los Guardianes desbloquear un camino secreto en el Bosque de las Sumas, mientras que comprender la multiplicación ayudará a construir un puente en el Lago de las Multiplicaciones para avanzar hacia nuevas áreas.</w:t>
      </w:r>
    </w:p>
    <w:p>
      <w:pPr/>
      <w:r>
        <w:rPr/>
        <w:t xml:space="preserve">El viaje de los Guardianes Matemágicos no solo es aprender las operaciones, sino comprender su utilidad y aplicación real, fomentando un ambiente inclusivo, donde cada estudiante, sin importar sus habilidades o ritmos de aprendizaje, tiene la oportunidad de contribuir y avanzar. Se promueven estrategias para atender la diversidad, garantizando que todos puedan participar, entender y disfrutar la experiencia.</w:t>
      </w:r>
    </w:p>
    <w:p>
      <w:pPr/>
      <w:r>
        <w:rPr/>
        <w:t xml:space="preserve">Esta narrativa crea un marco motivador y significativo que conecta el aprendizaje matemático con la exploración, la aventura y el trabajo en equipo, facilitando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acierto en las actividades otorga puntos de experiencia (PE) que contribuyen a subir de nivel. Por ejemplo, resolver correctamente una suma básica otorga 10 PE, una resta 15 PE, una multiplicación 20 PE y una división 25 PE. Los errores permiten intentos adicionales pero no suman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Guardianes Matemágicos: Aprendiz, Explorador, Protector, Maestro y Gran Guardián. Cada nivel requiere una cantidad acumulada de puntos para desbloquear nuevas misiones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como "Suma Estrella" (dominio en sumas), "Resta Rápida", "Multiplicador Creativo" y "Divisor Preciso". También hay insignias por habilidades blandas como "Colaborador Destacado" y "Curioso Imparable".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Misiones temáticas por cada zona del reino que requieren resolver un conjunto de problemas con un tiempo límite o colaborando en equipo. Algunos retos incluyen mini-juegos o acertijos matemáticos.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puntos extra, insignias, acceso a materiales especiales, poderes temporales en el juego (por ejemplo, pistas adicionales) o privilegios en el aula (como ser líder de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Al acumular puntos, los estudiantes suben de nivel y desbloquean nuevas áreas y actividades dentro de la historia. Se mantiene un mapa visual del progreso de la clase y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en las actividades recibe una respuesta inmediata, ya sea felicitación o guía para corregir errores, fomentando la reflexión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El Bosque de las Sumas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ayudar a los habitantes del bosque a recolectar frutos sumando cantidades y resolviendo problemas sencillos de suma.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Se divide la clase en equipos de 3-4 estudiantes.</w:t>
      </w:r>
    </w:p>
    <w:p>
      <w:pPr>
        <w:numPr>
          <w:ilvl w:val="0"/>
          <w:numId w:val="2"/>
        </w:numPr>
      </w:pPr>
      <w:r>
        <w:rPr/>
        <w:t xml:space="preserve">Cada equipo recibe tarjetas con problemas de suma (por ejemplo, "Si recolectas 5 manzanas y luego encuentras 7 más, ¿cuántas tienes en total?").</w:t>
      </w:r>
    </w:p>
    <w:p>
      <w:pPr>
        <w:numPr>
          <w:ilvl w:val="0"/>
          <w:numId w:val="2"/>
        </w:numPr>
      </w:pPr>
      <w:r>
        <w:rPr/>
        <w:t xml:space="preserve">Los equipos deben resolver cada problema y registrar la respuesta en su cuaderno o en una hoja de respuestas.</w:t>
      </w:r>
    </w:p>
    <w:p>
      <w:pPr>
        <w:numPr>
          <w:ilvl w:val="0"/>
          <w:numId w:val="2"/>
        </w:numPr>
      </w:pPr>
      <w:r>
        <w:rPr/>
        <w:t xml:space="preserve">Por cada respuesta correcta, el equipo gana 10 puntos y una ficha que representa un fruto mágico.</w:t>
      </w:r>
    </w:p>
    <w:p>
      <w:pPr>
        <w:numPr>
          <w:ilvl w:val="0"/>
          <w:numId w:val="2"/>
        </w:numPr>
      </w:pPr>
      <w:r>
        <w:rPr/>
        <w:t xml:space="preserve">Al acumular 10 frutos, desbloquean un código secreto para avanzar al siguiente nivel.</w:t>
      </w:r>
    </w:p>
    <w:p>
      <w:pPr>
        <w:numPr>
          <w:ilvl w:val="0"/>
          <w:numId w:val="2"/>
        </w:numPr>
      </w:pPr>
      <w:r>
        <w:rPr/>
        <w:t xml:space="preserve">El docente proporciona retroalimentación inmediata, corrigiendo y explicando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suma, hojas de registro, fichas de cartón o plástico, marcador,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recompensas (frutos), progreso en niveles, retroalimentación inmediata.</w:t>
      </w:r>
    </w:p>
    <w:p>
      <w:pPr/>
      <w:r>
        <w:rPr/>
        <w:t xml:space="preserve">2. Misión: La Montaña de las Restas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montaña, se encuentran criaturas que necesitan ayuda para resolver problemas de resta para cruzar puentes y continuar su camino.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equipos reciben escenarios visuales con problemas de resta (por ejemplo, "Había 12 pájaros en un árbol y 5 volaron, ¿cuántos quedan?").</w:t>
      </w:r>
    </w:p>
    <w:p>
      <w:pPr>
        <w:numPr>
          <w:ilvl w:val="0"/>
          <w:numId w:val="3"/>
        </w:numPr>
      </w:pPr>
      <w:r>
        <w:rPr/>
        <w:t xml:space="preserve">Cada equipo debe resolver las restas y dibujar la solución o representarla con materiales concretos (como cuentas o bloques).</w:t>
      </w:r>
    </w:p>
    <w:p>
      <w:pPr>
        <w:numPr>
          <w:ilvl w:val="0"/>
          <w:numId w:val="3"/>
        </w:numPr>
      </w:pPr>
      <w:r>
        <w:rPr/>
        <w:t xml:space="preserve">Para cada problema correcto, reciben 15 puntos y una pieza del mapa de la montaña.</w:t>
      </w:r>
    </w:p>
    <w:p>
      <w:pPr>
        <w:numPr>
          <w:ilvl w:val="0"/>
          <w:numId w:val="3"/>
        </w:numPr>
      </w:pPr>
      <w:r>
        <w:rPr/>
        <w:t xml:space="preserve">Cuando completan 8 problemas, pueden armar el mapa que les permite avanzar.</w:t>
      </w:r>
    </w:p>
    <w:p>
      <w:pPr>
        <w:numPr>
          <w:ilvl w:val="0"/>
          <w:numId w:val="3"/>
        </w:numPr>
      </w:pPr>
      <w:r>
        <w:rPr/>
        <w:t xml:space="preserve">El docente acompaña con guía para estudiantes que requieren apoyo, ajustando la dificultad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materiales manipulativos (bloques, cuentas), hojas para dibujar, piezas del mapa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físicas, progresión por niveles, atención a diversidad con materiales concretos.</w:t>
      </w:r>
    </w:p>
    <w:p>
      <w:pPr/>
      <w:r>
        <w:rPr/>
        <w:t xml:space="preserve">3. Misión: El Lago de las Multiplicaciones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construir un puente sobre el lago, los Guardianes deben demostrar comprensión de la multiplicación, agrupando objetos y resolviendo problemas multiplicativos.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presenta un mini-juego donde deben agrupar objetos (por ejemplo, grupos de 4 piedras) y calcular el total multiplicando.</w:t>
      </w:r>
    </w:p>
    <w:p>
      <w:pPr>
        <w:numPr>
          <w:ilvl w:val="0"/>
          <w:numId w:val="4"/>
        </w:numPr>
      </w:pPr>
      <w:r>
        <w:rPr/>
        <w:t xml:space="preserve">Los equipos trabajan con tarjetas que indican problemas multiplicativos adaptados al nivel (ejemplo: "Si tienes 3 cestas y en cada cesta hay 5 manzanas, ¿cuántas manzanas hay en total?").</w:t>
      </w:r>
    </w:p>
    <w:p>
      <w:pPr>
        <w:numPr>
          <w:ilvl w:val="0"/>
          <w:numId w:val="4"/>
        </w:numPr>
      </w:pPr>
      <w:r>
        <w:rPr/>
        <w:t xml:space="preserve">Después de resolver correctamente, reciben 20 puntos y una pieza del puente.</w:t>
      </w:r>
    </w:p>
    <w:p>
      <w:pPr>
        <w:numPr>
          <w:ilvl w:val="0"/>
          <w:numId w:val="4"/>
        </w:numPr>
      </w:pPr>
      <w:r>
        <w:rPr/>
        <w:t xml:space="preserve">Al reunir todas las piezas, el equipo "construye" el puente y avanza a la siguiente misión.</w:t>
      </w:r>
    </w:p>
    <w:p>
      <w:pPr>
        <w:numPr>
          <w:ilvl w:val="0"/>
          <w:numId w:val="4"/>
        </w:numPr>
      </w:pPr>
      <w:r>
        <w:rPr/>
        <w:t xml:space="preserve">El docente ofrece pistas si el equipo se estanca, promoviendo la colaboración entre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multiplicación, objetos manipulativos (piedras, cuentas), piezas del puente para armar, tablero o espacio para construir el puente.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multiplicación, recompensas, colaboración, progresión, retroalimentación inmediata.</w:t>
      </w:r>
    </w:p>
    <w:p>
      <w:pPr/>
      <w:r>
        <w:rPr/>
        <w:t xml:space="preserve">4. Misión: La Ciudad de las Divisiones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ciudad, los Guardianes deben dividir recursos para repartirlos equitativamente y resolver problemas de división.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equipos reciben problemas de división contextualizados (ejemplo: "Hay 12 galletas para repartir entre 4 niños, ¿cuántas galletas recibe cada niño?").</w:t>
      </w:r>
    </w:p>
    <w:p>
      <w:pPr>
        <w:numPr>
          <w:ilvl w:val="0"/>
          <w:numId w:val="5"/>
        </w:numPr>
      </w:pPr>
      <w:r>
        <w:rPr/>
        <w:t xml:space="preserve">Usan objetos concretos para representar la división (como fichas o monedas) y repartirlas en grupos.</w:t>
      </w:r>
    </w:p>
    <w:p>
      <w:pPr>
        <w:numPr>
          <w:ilvl w:val="0"/>
          <w:numId w:val="5"/>
        </w:numPr>
      </w:pPr>
      <w:r>
        <w:rPr/>
        <w:t xml:space="preserve">Por cada problema resuelto correctamente, obtienen 25 puntos y una insignia digital "Divisor Preciso".</w:t>
      </w:r>
    </w:p>
    <w:p>
      <w:pPr>
        <w:numPr>
          <w:ilvl w:val="0"/>
          <w:numId w:val="5"/>
        </w:numPr>
      </w:pPr>
      <w:r>
        <w:rPr/>
        <w:t xml:space="preserve">Completar 6 problemas permite desbloquear el capítulo final de la historia.</w:t>
      </w:r>
    </w:p>
    <w:p>
      <w:pPr>
        <w:numPr>
          <w:ilvl w:val="0"/>
          <w:numId w:val="5"/>
        </w:numPr>
      </w:pPr>
      <w:r>
        <w:rPr/>
        <w:t xml:space="preserve">El docente fomenta la autonomía y el pensamiento crítico, invitando a los estudiantes a explicar sus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objetos para manipular, tabletas o pizarras para registrar respuestas,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progresión, autonomía, retroalimentación inmediata.</w:t>
      </w:r>
    </w:p>
    <w:p>
      <w:pPr/>
      <w:r>
        <w:rPr/>
        <w:t xml:space="preserve">5. Misión Final: El Gran Desafío Matemágico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unir todo lo aprendido para resolver un conjunto de problemas mixtos y salvar Numeria.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presentan problemas que combinan sumas, restas, multiplicaciones y divisiones en un formato de juego por estaciones.</w:t>
      </w:r>
    </w:p>
    <w:p>
      <w:pPr>
        <w:numPr>
          <w:ilvl w:val="0"/>
          <w:numId w:val="6"/>
        </w:numPr>
      </w:pPr>
      <w:r>
        <w:rPr/>
        <w:t xml:space="preserve">Los equipos rotan por estaciones donde resuelven problemas variados, acumulando puntos.</w:t>
      </w:r>
    </w:p>
    <w:p>
      <w:pPr>
        <w:numPr>
          <w:ilvl w:val="0"/>
          <w:numId w:val="6"/>
        </w:numPr>
      </w:pPr>
      <w:r>
        <w:rPr/>
        <w:t xml:space="preserve">Se fomenta la colaboración para que todos participen y expliquen sus estrategias.</w:t>
      </w:r>
    </w:p>
    <w:p>
      <w:pPr>
        <w:numPr>
          <w:ilvl w:val="0"/>
          <w:numId w:val="6"/>
        </w:numPr>
      </w:pPr>
      <w:r>
        <w:rPr/>
        <w:t xml:space="preserve">Al finalizar, se hace una reflexión grupal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 mixtos, espacio para estaciones, hojas para registro, elementos para puntuar.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insignias, niveles, recompensas, colaboración y reflexión.</w:t>
      </w:r>
    </w:p>
    <w:p>
      <w:pPr/>
      <w:r>
        <w:rPr/>
        <w:t xml:space="preserve">Inclusión y diversidad en actividades</w:t>
      </w:r>
    </w:p>
    <w:p>
      <w:pPr/>
      <w:r>
        <w:rPr/>
        <w:t xml:space="preserve">Para atender la diversidad, se incluyen:</w:t>
      </w:r>
    </w:p>
    <w:p>
      <w:pPr>
        <w:numPr>
          <w:ilvl w:val="0"/>
          <w:numId w:val="7"/>
        </w:numPr>
      </w:pPr>
      <w:r>
        <w:rPr/>
        <w:t xml:space="preserve">Materiales manipulativos para estudiantes que necesitan apoyo concreto.</w:t>
      </w:r>
    </w:p>
    <w:p>
      <w:pPr>
        <w:numPr>
          <w:ilvl w:val="0"/>
          <w:numId w:val="7"/>
        </w:numPr>
      </w:pPr>
      <w:r>
        <w:rPr/>
        <w:t xml:space="preserve">Diferentes niveles de dificultad en problemas.</w:t>
      </w:r>
    </w:p>
    <w:p>
      <w:pPr>
        <w:numPr>
          <w:ilvl w:val="0"/>
          <w:numId w:val="7"/>
        </w:numPr>
      </w:pPr>
      <w:r>
        <w:rPr/>
        <w:t xml:space="preserve">Roles diversos dentro de los equipos (calculador, explicador, registrador) para que todos aporten según sus fortalezas.</w:t>
      </w:r>
    </w:p>
    <w:p>
      <w:pPr>
        <w:numPr>
          <w:ilvl w:val="0"/>
          <w:numId w:val="7"/>
        </w:numPr>
      </w:pPr>
      <w:r>
        <w:rPr/>
        <w:t xml:space="preserve">Uso de apoyos visuales y auditivos.</w:t>
      </w:r>
    </w:p>
    <w:p>
      <w:pPr>
        <w:numPr>
          <w:ilvl w:val="0"/>
          <w:numId w:val="7"/>
        </w:numPr>
      </w:pPr>
      <w:r>
        <w:rPr/>
        <w:t xml:space="preserve">Tiempo flexible para estudiantes con necesidades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Matemagia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"Gran Guardián" acumulando los puntos necesarios y completando todas las misiones para salvar 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trabajan simultáneamente, pero en retos por estaciones respetan el orden de rotación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errores, pero el equipo debe corregir antes de avanzar. Esto fomenta la reflexión sobre los errores sin miedo a perder.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asigna roles rotativos: Líder (organiza equipo), Calculador (resuelve problemas), Explicador (comparte razonamientos), Registrador (anota respuestas y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Nivel Aprendiz: 0-99 puntos</w:t>
      </w:r>
    </w:p>
    <w:p>
      <w:pPr>
        <w:numPr>
          <w:ilvl w:val="1"/>
          <w:numId w:val="8"/>
        </w:numPr>
      </w:pPr>
      <w:r>
        <w:rPr/>
        <w:t xml:space="preserve">Nivel Explorador: 100-199 puntos</w:t>
      </w:r>
    </w:p>
    <w:p>
      <w:pPr>
        <w:numPr>
          <w:ilvl w:val="1"/>
          <w:numId w:val="8"/>
        </w:numPr>
      </w:pPr>
      <w:r>
        <w:rPr/>
        <w:t xml:space="preserve">Nivel Protector: 200-299 puntos</w:t>
      </w:r>
    </w:p>
    <w:p>
      <w:pPr>
        <w:numPr>
          <w:ilvl w:val="1"/>
          <w:numId w:val="8"/>
        </w:numPr>
      </w:pPr>
      <w:r>
        <w:rPr/>
        <w:t xml:space="preserve">Nivel Maestro: 300-399 puntos</w:t>
      </w:r>
    </w:p>
    <w:p>
      <w:pPr>
        <w:numPr>
          <w:ilvl w:val="1"/>
          <w:numId w:val="8"/>
        </w:numPr>
      </w:pPr>
      <w:r>
        <w:rPr/>
        <w:t xml:space="preserve">Nivel Gran Guardián: 400+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dominio de cada operación y competencias blandas. Se reconocen públicamente para motivar y reforzar el sentido de logro.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turnos, escuchen a sus compañeros y fomenten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la experiencia mediante evidencias continuas y variadas: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 vinculados a objetivos docentes:</w:t>
      </w:r>
    </w:p>
    <w:p>
      <w:pPr>
        <w:numPr>
          <w:ilvl w:val="1"/>
          <w:numId w:val="9"/>
        </w:numPr>
      </w:pPr>
      <w:r>
        <w:rPr/>
        <w:t xml:space="preserve">EF01MA01: Precisión en sumas y restas con números naturales.</w:t>
      </w:r>
    </w:p>
    <w:p>
      <w:pPr>
        <w:numPr>
          <w:ilvl w:val="1"/>
          <w:numId w:val="9"/>
        </w:numPr>
      </w:pPr>
      <w:r>
        <w:rPr/>
        <w:t xml:space="preserve">EF01MA05: Comprensión y aplicación de la multiplicación en contextos concretos.</w:t>
      </w:r>
    </w:p>
    <w:p>
      <w:pPr>
        <w:numPr>
          <w:ilvl w:val="1"/>
          <w:numId w:val="9"/>
        </w:numPr>
      </w:pPr>
      <w:r>
        <w:rPr/>
        <w:t xml:space="preserve">EF02MA01: Resolución de problemas matemáticos utilizando las cuatro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y visual para evaluar aspectos matemáticos y competencias del siglo XXI: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Matemáticas:</w:t>
      </w:r>
      <w:r>
        <w:rPr/>
        <w:t xml:space="preserve"> Exactitud en cálculos, comprensión de operaciones, aplicación adecuada en problemas.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a compañeros, aporte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resolución de problemas:</w:t>
      </w:r>
      <w:r>
        <w:rPr/>
        <w:t xml:space="preserve"> Uso de diferentes estrategias y explicación clara.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Autonomía y responsabilidad:</w:t>
      </w:r>
      <w:r>
        <w:rPr/>
        <w:t xml:space="preserve"> Gestión del tiempo, cumplimiento de tareas, autoevaluación.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 y curiosidad:</w:t>
      </w:r>
      <w:r>
        <w:rPr/>
        <w:t xml:space="preserve"> Capacidad para afrontar retos variados y búsqueda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de respuestas correctas en cada misión.</w:t>
      </w:r>
    </w:p>
    <w:p>
      <w:pPr>
        <w:numPr>
          <w:ilvl w:val="1"/>
          <w:numId w:val="9"/>
        </w:numPr>
      </w:pPr>
      <w:r>
        <w:rPr/>
        <w:t xml:space="preserve">Producciones escritas o gráficas de soluciones y explicaciones.</w:t>
      </w:r>
    </w:p>
    <w:p>
      <w:pPr>
        <w:numPr>
          <w:ilvl w:val="1"/>
          <w:numId w:val="9"/>
        </w:numPr>
      </w:pPr>
      <w:r>
        <w:rPr/>
        <w:t xml:space="preserve">Participación en reflexiones grupales.</w:t>
      </w:r>
    </w:p>
    <w:p>
      <w:pPr>
        <w:numPr>
          <w:ilvl w:val="1"/>
          <w:numId w:val="9"/>
        </w:numPr>
      </w:pPr>
      <w:r>
        <w:rPr/>
        <w:t xml:space="preserve">Logro de insignias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Al completar la aventura, se realiza una sesión donde los Guardianes comparten qué aprendieron, cómo aplicaron las operaciones y qué habilidades desarrollaron. Se hace énfasis en cómo sus acciones salvaron Numeria, reforzando el sentido de logro y relevancia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cinco sesiones de 45 a 60 minutos, más una sesión final de 90 minutos para el gran desafío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áreas para estaciones, zona de exposición para el mapa y elementos visuales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problemas matemáticos.</w:t>
      </w:r>
    </w:p>
    <w:p>
      <w:pPr>
        <w:numPr>
          <w:ilvl w:val="1"/>
          <w:numId w:val="10"/>
        </w:numPr>
      </w:pPr>
      <w:r>
        <w:rPr/>
        <w:t xml:space="preserve">Materiales manipulativos: bloques, cuentas, fichas plásticas o de cartón.</w:t>
      </w:r>
    </w:p>
    <w:p>
      <w:pPr>
        <w:numPr>
          <w:ilvl w:val="1"/>
          <w:numId w:val="10"/>
        </w:numPr>
      </w:pPr>
      <w:r>
        <w:rPr/>
        <w:t xml:space="preserve">Hojas de registro, marcadores, pizarras blancas.</w:t>
      </w:r>
    </w:p>
    <w:p>
      <w:pPr>
        <w:numPr>
          <w:ilvl w:val="1"/>
          <w:numId w:val="10"/>
        </w:numPr>
      </w:pPr>
      <w:r>
        <w:rPr/>
        <w:t xml:space="preserve">Dispositivos digitales (tabletas o computadoras) para mostrar insignias digitales y mapa de progreso (opcional).</w:t>
      </w:r>
    </w:p>
    <w:p>
      <w:pPr>
        <w:numPr>
          <w:ilvl w:val="1"/>
          <w:numId w:val="10"/>
        </w:numPr>
      </w:pPr>
      <w:r>
        <w:rPr/>
        <w:t xml:space="preserve">Impresiones de insignias físicas para entregar como recompensa.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3-4 integrantes.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bien los objetivos de aprendizaje y diseñar o adaptar los problemas matemáticos a las necesidades de su grupo.</w:t>
      </w:r>
    </w:p>
    <w:p>
      <w:pPr>
        <w:numPr>
          <w:ilvl w:val="1"/>
          <w:numId w:val="10"/>
        </w:numPr>
      </w:pPr>
      <w:r>
        <w:rPr/>
        <w:t xml:space="preserve">Preparar materiales y organizar el aula para facilitar la movilidad y el trabajo colaborativo.</w:t>
      </w:r>
    </w:p>
    <w:p>
      <w:pPr>
        <w:numPr>
          <w:ilvl w:val="1"/>
          <w:numId w:val="10"/>
        </w:numPr>
      </w:pPr>
      <w:r>
        <w:rPr/>
        <w:t xml:space="preserve">Familiarizarse con las mecánicas de juego y el sistema de puntos y recompensas.</w:t>
      </w:r>
    </w:p>
    <w:p>
      <w:pPr>
        <w:numPr>
          <w:ilvl w:val="1"/>
          <w:numId w:val="10"/>
        </w:numPr>
      </w:pPr>
      <w:r>
        <w:rPr/>
        <w:t xml:space="preserve">Diseñar y ajustar la rúbrica de evaluación.</w:t>
      </w:r>
    </w:p>
    <w:p>
      <w:pPr>
        <w:numPr>
          <w:ilvl w:val="1"/>
          <w:numId w:val="10"/>
        </w:numPr>
      </w:pPr>
      <w:r>
        <w:rPr/>
        <w:t xml:space="preserve">Planificar apoyos para estudiantes con necesidades especiales o estilos de aprendizaje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en cada equipo y monitorear para asegurar que todos contribuyan.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con las operaciones:</w:t>
      </w:r>
      <w:r>
        <w:rPr/>
        <w:t xml:space="preserve"> Utilizar materiales manipulativos y adaptar problemas a diferentes niveles.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la narrativa para mantener el interés; adaptar retos para que sean desafiantes pero alcanzables.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el manejo del tiempo:</w:t>
      </w:r>
      <w:r>
        <w:rPr/>
        <w:t xml:space="preserve"> Establecer tiempos claros para cada actividad y hacer pausas para reflexionar.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86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DF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9B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5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5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6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E1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8E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D0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C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2026-09-26T01:44:42-05:00</dcterms:created>
  <dcterms:modified xsi:type="dcterms:W3CDTF">2026-09-26T01:44:42-05:00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