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Clonadores de Vida: La Misión de Crear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clonación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    En un futuro cercano, la humanidad ha alcanzado un nivel tecnológico avanzado en el campo de la biotecnología y la clonación. Sin embargo, este progreso viene acompañado de grandes desafíos éticos, científicos y sociales. En la ficticia ciudad de Biotópolis, un nuevo laboratorio llamado "GenLab" ha sido inaugurado para desarrollar técnicas responsables y avanzadas de clonación con el objetivo de preservar especies en peligro de extinción, mejorar la salud humana y entender mejor la vida misma.  </w:t>
      </w:r>
    </w:p>
    <w:p>
      <w:pPr/>
      <w:r>
        <w:rPr/>
        <w:t xml:space="preserve">    Los estudiantes se convierten en jóvenes científicos y científicas seleccionados para formar parte del equipo de investigación de GenLab. Su misión es aprender sobre la clonación, comprender sus aplicaciones y limitaciones, y tomar decisiones responsables para avanzar en sus experimentos.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adoptarán roles específicos dentro de GenLab, fomentando la colaboración y la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Geneticistas</w:t>
      </w:r>
      <w:r>
        <w:rPr/>
        <w:t xml:space="preserve">: Encargados de estudiar el material genético y explicar los procesos biológicos de la clonación.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Éticos</w:t>
      </w:r>
      <w:r>
        <w:rPr/>
        <w:t xml:space="preserve">: Debaten sobre las implicaciones morales y sociales de la clonación, formulando argumentos críticos.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</w:t>
      </w:r>
      <w:r>
        <w:rPr/>
        <w:t xml:space="preserve">: Preparan presentaciones y materiales para informar a la comunidad sobre los avances y riesgos.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Técnicos</w:t>
      </w:r>
      <w:r>
        <w:rPr/>
        <w:t xml:space="preserve">: Realizan experimentos y actividades prácticas simuladas para entender el proceso de clonación.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el equipo de GenLab desarrolle un proyecto integral sobre la clonación, que abarque desde los fundamentos biológicos hasta las consideraciones éticas y sociales. A lo largo de la experiencia, deberán completar una serie de retos y actividades para ir acumulando conocimientos y habilidades, logrando finalmente presentar un informe y una propuesta responsable para la aplicación de la clonación en un caso real o hipotético.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gamificada está diseñada para que los estudiantes comprendan:  </w:t>
      </w:r>
    </w:p>
    <w:p>
      <w:pPr>
        <w:numPr>
          <w:ilvl w:val="0"/>
          <w:numId w:val="2"/>
        </w:numPr>
      </w:pPr>
      <w:r>
        <w:rPr/>
        <w:t xml:space="preserve">Qué es la clonación y cómo funciona desde un punto de vista biológico.</w:t>
      </w:r>
    </w:p>
    <w:p>
      <w:pPr>
        <w:numPr>
          <w:ilvl w:val="0"/>
          <w:numId w:val="2"/>
        </w:numPr>
      </w:pPr>
      <w:r>
        <w:rPr/>
        <w:t xml:space="preserve">Las aplicaciones actuales y potenciales de la clonación.</w:t>
      </w:r>
    </w:p>
    <w:p>
      <w:pPr>
        <w:numPr>
          <w:ilvl w:val="0"/>
          <w:numId w:val="2"/>
        </w:numPr>
      </w:pPr>
      <w:r>
        <w:rPr/>
        <w:t xml:space="preserve">Los aspectos éticos y sociales que deben considerarse en la clonación.</w:t>
      </w:r>
    </w:p>
    <w:p>
      <w:pPr>
        <w:numPr>
          <w:ilvl w:val="0"/>
          <w:numId w:val="2"/>
        </w:numPr>
      </w:pPr>
      <w:r>
        <w:rPr/>
        <w:t xml:space="preserve">La importancia de la colaboración, comunicación y pensamiento crítico en el desarrollo científico.</w:t>
      </w:r>
    </w:p>
    <w:p>
      <w:pPr/>
      <w:r>
        <w:rPr/>
        <w:t xml:space="preserve">    De esta manera, se integran contenidos científicos con competencias del siglo XXI, generando un aprendizaje significativo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y reto completado otorga puntos que miden el progreso individual y grupal. Los puntos se asignan según criterios como precisión en respuestas, creatividad en propuestas, trabajo en equipo y participación activa.  </w:t>
      </w:r>
    </w:p>
    <w:p>
      <w:pPr>
        <w:numPr>
          <w:ilvl w:val="0"/>
          <w:numId w:val="3"/>
        </w:numPr>
      </w:pPr>
      <w:r>
        <w:rPr/>
        <w:t xml:space="preserve">Actividades prácticas: 10 puntos por correcta ejecución.</w:t>
      </w:r>
    </w:p>
    <w:p>
      <w:pPr>
        <w:numPr>
          <w:ilvl w:val="0"/>
          <w:numId w:val="3"/>
        </w:numPr>
      </w:pPr>
      <w:r>
        <w:rPr/>
        <w:t xml:space="preserve">Debates y exposiciones: hasta 15 puntos por argumentación y claridad.</w:t>
      </w:r>
    </w:p>
    <w:p>
      <w:pPr>
        <w:numPr>
          <w:ilvl w:val="0"/>
          <w:numId w:val="3"/>
        </w:numPr>
      </w:pPr>
      <w:r>
        <w:rPr/>
        <w:t xml:space="preserve">Trabajo en equipo: 5 puntos adicionales por colaboración y apoyo.</w:t>
      </w:r>
    </w:p>
    <w:p>
      <w:pPr>
        <w:numPr>
          <w:ilvl w:val="0"/>
          <w:numId w:val="3"/>
        </w:numPr>
      </w:pPr>
      <w:r>
        <w:rPr/>
        <w:t xml:space="preserve">Entrega de informes o productos: 20 puntos por calidad y cumplimiento.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etapas de dominio en el tema: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Clonador</w:t>
      </w:r>
      <w:r>
        <w:rPr/>
        <w:t xml:space="preserve">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Científico en Práctica</w:t>
      </w:r>
      <w:r>
        <w:rPr/>
        <w:t xml:space="preserve">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Investigador Avanzado</w:t>
      </w:r>
      <w:r>
        <w:rPr/>
        <w:t xml:space="preserve">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Maestro Clonador</w:t>
      </w:r>
      <w:r>
        <w:rPr/>
        <w:t xml:space="preserve"> (151+ puntos)</w:t>
      </w:r>
    </w:p>
    <w:p>
      <w:pPr/>
      <w:r>
        <w:rPr/>
        <w:t xml:space="preserve">    El avance de nivel desbloquea nuevos recursos, roles o responsabilidades dentro del laboratorio.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Las insignias reconocen logros específicos y fomentan la motivación: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Genético</w:t>
      </w:r>
      <w:r>
        <w:rPr/>
        <w:t xml:space="preserve">: Por dominar conceptos básicos de genética y clonación.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Ético</w:t>
      </w:r>
      <w:r>
        <w:rPr/>
        <w:t xml:space="preserve">: Por aportar argumentos sólidos en debates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Estrella</w:t>
      </w:r>
      <w:r>
        <w:rPr/>
        <w:t xml:space="preserve">: Por realizar presentaciones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Equipo Colaborativo</w:t>
      </w:r>
      <w:r>
        <w:rPr/>
        <w:t xml:space="preserve">: Por demostrar excelente trabajo en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Se plantean retos que requieren aplicar conocimientos y habilidades:  </w:t>
      </w:r>
    </w:p>
    <w:p>
      <w:pPr>
        <w:numPr>
          <w:ilvl w:val="0"/>
          <w:numId w:val="6"/>
        </w:numPr>
      </w:pPr>
      <w:r>
        <w:rPr/>
        <w:t xml:space="preserve">Resolver casos de estudio sobre clonación.</w:t>
      </w:r>
    </w:p>
    <w:p>
      <w:pPr>
        <w:numPr>
          <w:ilvl w:val="0"/>
          <w:numId w:val="6"/>
        </w:numPr>
      </w:pPr>
      <w:r>
        <w:rPr/>
        <w:t xml:space="preserve">Diseñar procedimientos simulados de clonación.</w:t>
      </w:r>
    </w:p>
    <w:p>
      <w:pPr>
        <w:numPr>
          <w:ilvl w:val="0"/>
          <w:numId w:val="6"/>
        </w:numPr>
      </w:pPr>
      <w:r>
        <w:rPr/>
        <w:t xml:space="preserve">Debatir dilemas éticos en grupos.</w:t>
      </w:r>
    </w:p>
    <w:p>
      <w:pPr>
        <w:numPr>
          <w:ilvl w:val="0"/>
          <w:numId w:val="6"/>
        </w:numPr>
      </w:pPr>
      <w:r>
        <w:rPr/>
        <w:t xml:space="preserve">Crear campañas informativas para la comunidad.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Al completar retos y actividades, los estudiantes reciben puntos, suben de nivel y obtienen insignias. Esto genera un sentido de logro y progreso visible en la tabla de clasificación.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Durante las actividades, el docente y los compañeros ofrecen retroalimentación inmediata, fomentando la reflexión y mejora continua. Además, se usan cuestionarios y juegos interactivos con respuestas automáticas para reforzar conceptos.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Explorando el ADN y la Clonación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y visual al ADN y la clonación mediante modelos y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de 4-5 estudiantes.</w:t>
      </w:r>
    </w:p>
    <w:p>
      <w:pPr>
        <w:numPr>
          <w:ilvl w:val="0"/>
          <w:numId w:val="7"/>
        </w:numPr>
      </w:pPr>
      <w:r>
        <w:rPr/>
        <w:t xml:space="preserve">Entregar kits con modelos de ADN hechos con materiales reciclados (limas, limpiapipas, cuentas, etc.).</w:t>
      </w:r>
    </w:p>
    <w:p>
      <w:pPr>
        <w:numPr>
          <w:ilvl w:val="0"/>
          <w:numId w:val="7"/>
        </w:numPr>
      </w:pPr>
      <w:r>
        <w:rPr/>
        <w:t xml:space="preserve">Proyectar un video animado que explique el ADN, genes y clonación (ejemplo: “What is Cloning?” de TED-Ed).</w:t>
      </w:r>
    </w:p>
    <w:p>
      <w:pPr>
        <w:numPr>
          <w:ilvl w:val="0"/>
          <w:numId w:val="7"/>
        </w:numPr>
      </w:pPr>
      <w:r>
        <w:rPr/>
        <w:t xml:space="preserve">Cada grupo construirá un modelo simple de ADN y explicará cómo podría replicarse para la clonación.</w:t>
      </w:r>
    </w:p>
    <w:p>
      <w:pPr>
        <w:numPr>
          <w:ilvl w:val="0"/>
          <w:numId w:val="7"/>
        </w:numPr>
      </w:pPr>
      <w:r>
        <w:rPr/>
        <w:t xml:space="preserve">Finalizar con una breve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modelado, computador y proyector,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participación activa y correcta explicación. Se puede obtener la insignia "Explorador Genético" al finalizar esta actividad.</w:t>
      </w:r>
    </w:p>
    <w:p>
      <w:pPr/>
      <w:r>
        <w:rPr>
          <w:b w:val="1"/>
          <w:bCs w:val="1"/>
        </w:rPr>
        <w:t xml:space="preserve">Actividad 2: Caso de Estudio – Clonación de Animales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discusión de un caso real sobre clonación de un animal en peligro de extinción.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a cada grupo un resumen de un caso, por ejemplo la clonación de la oveja Dolly o el rinoceronte blanco.</w:t>
      </w:r>
    </w:p>
    <w:p>
      <w:pPr>
        <w:numPr>
          <w:ilvl w:val="0"/>
          <w:numId w:val="8"/>
        </w:numPr>
      </w:pPr>
      <w:r>
        <w:rPr/>
        <w:t xml:space="preserve">Los estudiantes deben identificar los pasos biológicos, beneficios y posibles riesgos.</w:t>
      </w:r>
    </w:p>
    <w:p>
      <w:pPr>
        <w:numPr>
          <w:ilvl w:val="0"/>
          <w:numId w:val="8"/>
        </w:numPr>
      </w:pPr>
      <w:r>
        <w:rPr/>
        <w:t xml:space="preserve">Preparar una presentación corta (5 minutos) explicando su análisis.</w:t>
      </w:r>
    </w:p>
    <w:p>
      <w:pPr>
        <w:numPr>
          <w:ilvl w:val="0"/>
          <w:numId w:val="8"/>
        </w:numPr>
      </w:pPr>
      <w:r>
        <w:rPr/>
        <w:t xml:space="preserve">Debatir como clase sobre las implicaciones del caso.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(45 para trabajo en grupo, 45 para presentaciones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 impresas,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presentación clara y argumentada. Insignia “Investigador Avanzado” al completar dos casos de estudio y participar en debates.</w:t>
      </w:r>
    </w:p>
    <w:p>
      <w:pPr/>
      <w:r>
        <w:rPr>
          <w:b w:val="1"/>
          <w:bCs w:val="1"/>
        </w:rPr>
        <w:t xml:space="preserve">Actividad 3: Debate Ético – ¿Deberíamos Clonar Humanos?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debate formal sobre la clonación humana, explorando argumentos a favor y en contra.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equipos: a favor y en contra de la clonación humana.</w:t>
      </w:r>
    </w:p>
    <w:p>
      <w:pPr>
        <w:numPr>
          <w:ilvl w:val="0"/>
          <w:numId w:val="9"/>
        </w:numPr>
      </w:pPr>
      <w:r>
        <w:rPr/>
        <w:t xml:space="preserve">Investigar con anticipación datos científicos, éticos y sociales relacionados.</w:t>
      </w:r>
    </w:p>
    <w:p>
      <w:pPr>
        <w:numPr>
          <w:ilvl w:val="0"/>
          <w:numId w:val="9"/>
        </w:numPr>
      </w:pPr>
      <w:r>
        <w:rPr/>
        <w:t xml:space="preserve">Preparar argumentos y posibles contraargumentos.</w:t>
      </w:r>
    </w:p>
    <w:p>
      <w:pPr>
        <w:numPr>
          <w:ilvl w:val="0"/>
          <w:numId w:val="9"/>
        </w:numPr>
      </w:pPr>
      <w:r>
        <w:rPr/>
        <w:t xml:space="preserve">Realizar el debate siguiendo reglas formales: turnos, tiempo limitado, respeto y escucha activa.</w:t>
      </w:r>
    </w:p>
    <w:p>
      <w:pPr>
        <w:numPr>
          <w:ilvl w:val="0"/>
          <w:numId w:val="9"/>
        </w:numPr>
      </w:pPr>
      <w:r>
        <w:rPr/>
        <w:t xml:space="preserve">Finalizar con reflexión conjunta sobre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(preparación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participación activa y calidad argumentativa. Insignia “Defensor Ético” para quienes sobresalgan en el debate.</w:t>
      </w:r>
    </w:p>
    <w:p>
      <w:pPr/>
      <w:r>
        <w:rPr>
          <w:b w:val="1"/>
          <w:bCs w:val="1"/>
        </w:rPr>
        <w:t xml:space="preserve">Actividad 4: Laboratorio Simulado – Procedimiento de Clonación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por equipos del proceso de clonación a través de un juego de roles y actividades manipulativas.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estaciones con materiales que representen cada etapa del proceso (extracción de ADN, transferencia nuclear, cultivo celular).</w:t>
      </w:r>
    </w:p>
    <w:p>
      <w:pPr>
        <w:numPr>
          <w:ilvl w:val="0"/>
          <w:numId w:val="10"/>
        </w:numPr>
      </w:pPr>
      <w:r>
        <w:rPr/>
        <w:t xml:space="preserve">Cada grupo debe completar las tareas en orden y registrar resultados en un cuaderno de laboratorio.</w:t>
      </w:r>
    </w:p>
    <w:p>
      <w:pPr>
        <w:numPr>
          <w:ilvl w:val="0"/>
          <w:numId w:val="10"/>
        </w:numPr>
      </w:pPr>
      <w:r>
        <w:rPr/>
        <w:t xml:space="preserve">Se asignan roles dentro del grupo para fomentar colaboración (técnico, supervisor, registrador, etc.).</w:t>
      </w:r>
    </w:p>
    <w:p>
      <w:pPr>
        <w:numPr>
          <w:ilvl w:val="0"/>
          <w:numId w:val="10"/>
        </w:numPr>
      </w:pPr>
      <w:r>
        <w:rPr/>
        <w:t xml:space="preserve">Al finalizar, cada grupo presentará un resumen de su procedimiento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simulación (bolas de algodón, pipetas de plástico, etiquetas, hojas de registro).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correcta ejecución y trabajo en equipo. Insignia “Equipo Colaborativo” para grupos con excelente desempeño.</w:t>
      </w:r>
    </w:p>
    <w:p>
      <w:pPr/>
      <w:r>
        <w:rPr>
          <w:b w:val="1"/>
          <w:bCs w:val="1"/>
        </w:rPr>
        <w:t xml:space="preserve">Actividad 5: Creación de Campaña Informativa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campaña para informar a la comunidad escolar sobre la clonación, sus beneficios y riesgos.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con roles asignados (diseñador gráfico, redactor, presentador).</w:t>
      </w:r>
    </w:p>
    <w:p>
      <w:pPr>
        <w:numPr>
          <w:ilvl w:val="0"/>
          <w:numId w:val="11"/>
        </w:numPr>
      </w:pPr>
      <w:r>
        <w:rPr/>
        <w:t xml:space="preserve">Investigar y seleccionar la información más relevante y clara.</w:t>
      </w:r>
    </w:p>
    <w:p>
      <w:pPr>
        <w:numPr>
          <w:ilvl w:val="0"/>
          <w:numId w:val="11"/>
        </w:numPr>
      </w:pPr>
      <w:r>
        <w:rPr/>
        <w:t xml:space="preserve">Crear pósters, folletos o videos cortos usando herramientas digitales gratuitas (Canva, PowerPoint, etc.).</w:t>
      </w:r>
    </w:p>
    <w:p>
      <w:pPr>
        <w:numPr>
          <w:ilvl w:val="0"/>
          <w:numId w:val="11"/>
        </w:numPr>
      </w:pPr>
      <w:r>
        <w:rPr/>
        <w:t xml:space="preserve">Presentar la campaña en una feria científica o exposición.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materiales para impresión si aplica.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calidad y creatividad. Insignia “Comunicador Estrella” para presentaciones destacadas.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Acumular al menos 150 puntos para alcanzar el Nivel 4: Maestro Clonador.</w:t>
      </w:r>
    </w:p>
    <w:p>
      <w:pPr>
        <w:numPr>
          <w:ilvl w:val="0"/>
          <w:numId w:val="12"/>
        </w:numPr>
      </w:pPr>
      <w:r>
        <w:rPr/>
        <w:t xml:space="preserve">Obtener al menos tres insignias diferentes durante la experiencia.</w:t>
      </w:r>
    </w:p>
    <w:p>
      <w:pPr>
        <w:numPr>
          <w:ilvl w:val="0"/>
          <w:numId w:val="12"/>
        </w:numPr>
      </w:pPr>
      <w:r>
        <w:rPr/>
        <w:t xml:space="preserve">Presentar un informe final o campaña informativa que demuestre comprensión integral del tema.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participación activa puede restar hasta 5 puntos por sesión.</w:t>
      </w:r>
    </w:p>
    <w:p>
      <w:pPr>
        <w:numPr>
          <w:ilvl w:val="0"/>
          <w:numId w:val="13"/>
        </w:numPr>
      </w:pPr>
      <w:r>
        <w:rPr/>
        <w:t xml:space="preserve">No respetar turnos en debates o actividades grupales implica suspensión temporal de la participación en esa ronda.</w:t>
      </w:r>
    </w:p>
    <w:p>
      <w:pPr>
        <w:numPr>
          <w:ilvl w:val="0"/>
          <w:numId w:val="13"/>
        </w:numPr>
      </w:pPr>
      <w:r>
        <w:rPr/>
        <w:t xml:space="preserve">Entrega tardía de productos finales reduce puntos proporcionalmente (10% por día de retraso).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debates y actividades colaborativas, los turnos se asignan por orden alfabético o por sorteo.</w:t>
      </w:r>
    </w:p>
    <w:p>
      <w:pPr>
        <w:numPr>
          <w:ilvl w:val="0"/>
          <w:numId w:val="14"/>
        </w:numPr>
      </w:pPr>
      <w:r>
        <w:rPr/>
        <w:t xml:space="preserve">Los roles dentro de los grupos deben rotarse cada actividad para fomentar la diversidad de habilidades.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el ADN y la Clonación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Explorador Genético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de Estudio – Clonación de Animales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Investigador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Defensor Ético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Simulado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Equipo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Informativa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Logro “Clonador Novato”: Completar 3 actividades con al menos 7 puntos cada una.</w:t>
      </w:r>
    </w:p>
    <w:p>
      <w:pPr>
        <w:numPr>
          <w:ilvl w:val="0"/>
          <w:numId w:val="15"/>
        </w:numPr>
      </w:pPr>
      <w:r>
        <w:rPr/>
        <w:t xml:space="preserve">Logro “Maestro Ético”: Participar activamente y ganar el debate ético.</w:t>
      </w:r>
    </w:p>
    <w:p>
      <w:pPr>
        <w:numPr>
          <w:ilvl w:val="0"/>
          <w:numId w:val="15"/>
        </w:numPr>
      </w:pPr>
      <w:r>
        <w:rPr/>
        <w:t xml:space="preserve">Logro “Comunicador Experto”: Presentar campaña con alta creatividad y claridad.</w:t>
      </w:r>
    </w:p>
    <w:p>
      <w:pPr>
        <w:numPr>
          <w:ilvl w:val="0"/>
          <w:numId w:val="15"/>
        </w:numPr>
      </w:pPr>
      <w:r>
        <w:rPr/>
        <w:t xml:space="preserve">Logro “Equipo Estrella”: Mantener colaboración y respeto en todas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Comprensión de conceptos biológicos claves de la clonación.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argumentación sobre casos y dilemas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normas del juego.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ideas con evidencia clara y análisis profundo.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 evidencia.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sin profundidad.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tareas y respeta normas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y normas.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descuidos.</w:t>
            </w:r>
          </w:p>
        </w:tc>
        <w:tc>
          <w:tcPr>
            <w:noWrap/>
          </w:tcPr>
          <w:p>
            <w:pPr/>
            <w:r>
              <w:rPr/>
              <w:t xml:space="preserve">No cumple tareas ni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Modelos y explicaciones del ADN y clonación.</w:t>
      </w:r>
    </w:p>
    <w:p>
      <w:pPr>
        <w:numPr>
          <w:ilvl w:val="0"/>
          <w:numId w:val="17"/>
        </w:numPr>
      </w:pPr>
      <w:r>
        <w:rPr/>
        <w:t xml:space="preserve">Presentaciones y análisis de casos de estudio.</w:t>
      </w:r>
    </w:p>
    <w:p>
      <w:pPr>
        <w:numPr>
          <w:ilvl w:val="0"/>
          <w:numId w:val="17"/>
        </w:numPr>
      </w:pPr>
      <w:r>
        <w:rPr/>
        <w:t xml:space="preserve">Participación y argumentos en debates éticos.</w:t>
      </w:r>
    </w:p>
    <w:p>
      <w:pPr>
        <w:numPr>
          <w:ilvl w:val="0"/>
          <w:numId w:val="17"/>
        </w:numPr>
      </w:pPr>
      <w:r>
        <w:rPr/>
        <w:t xml:space="preserve">Registros y resultados del laboratorio simulado.</w:t>
      </w:r>
    </w:p>
    <w:p>
      <w:pPr>
        <w:numPr>
          <w:ilvl w:val="0"/>
          <w:numId w:val="17"/>
        </w:numPr>
      </w:pPr>
      <w:r>
        <w:rPr/>
        <w:t xml:space="preserve">Materiales creados para la campaña informativa.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    Para cerrar la experiencia, se realiza una sesión reflexiva donde los estudiantes comparten lo que aprendieron, los desafíos que enfrentaron y cómo aplicarán estos conocimientos en la vida real. Además, se revisa cómo las competencias del siglo XXI fueron desarrolladas y valoradas.  </w:t>
      </w:r>
    </w:p>
    <w:p>
      <w:pPr/>
      <w:r>
        <w:rPr/>
        <w:t xml:space="preserve">    Finalmente, se entrega un certificado simbólico de “Clonador Responsable” a cada participante que haya alcanzado el Nivel 4 y obtenido al menos tres insignias, reforzando el compromiso con el aprendizaje y la ética científica.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Para implementar la experiencia completa se recomienda un total aproximado de 10 a 12 sesiones de clase (de 60 a 90 minutos cada una), distribuidas en 3 a 4 semanas.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con mesas para trabajo grupal y espacio para presentaciones y debates. Ideal contar con una pizarra blanca o digital y proyector.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Kits de modelado caseros para ADN (limas, limpiapipas, cuentas).</w:t>
      </w:r>
    </w:p>
    <w:p>
      <w:pPr>
        <w:numPr>
          <w:ilvl w:val="0"/>
          <w:numId w:val="18"/>
        </w:numPr>
      </w:pPr>
      <w:r>
        <w:rPr/>
        <w:t xml:space="preserve">Computadoras o tablets con acceso a internet para investigación y creación de materiales.</w:t>
      </w:r>
    </w:p>
    <w:p>
      <w:pPr>
        <w:numPr>
          <w:ilvl w:val="0"/>
          <w:numId w:val="18"/>
        </w:numPr>
      </w:pPr>
      <w:r>
        <w:rPr/>
        <w:t xml:space="preserve">Herramientas digitales gratuitas: Canva, PowerPoint, Google Slides.</w:t>
      </w:r>
    </w:p>
    <w:p>
      <w:pPr>
        <w:numPr>
          <w:ilvl w:val="0"/>
          <w:numId w:val="18"/>
        </w:numPr>
      </w:pPr>
      <w:r>
        <w:rPr/>
        <w:t xml:space="preserve">Materiales para impresión (papel, colores, tijeras, pegamento).</w:t>
      </w:r>
    </w:p>
    <w:p>
      <w:pPr>
        <w:numPr>
          <w:ilvl w:val="0"/>
          <w:numId w:val="18"/>
        </w:numPr>
      </w:pPr>
      <w:r>
        <w:rPr/>
        <w:t xml:space="preserve">Acceso a videos educativos (plataformas como YouTube, TED-Ed).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divididos en equipos de 4 a 5 personas para favorecer la colaboración y participación.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clave sobre clonación y biotecnología.</w:t>
      </w:r>
    </w:p>
    <w:p>
      <w:pPr>
        <w:numPr>
          <w:ilvl w:val="0"/>
          <w:numId w:val="19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19"/>
        </w:numPr>
      </w:pPr>
      <w:r>
        <w:rPr/>
        <w:t xml:space="preserve">Establecer normas claras y explicar el sistema de puntos y recompensas al inicio.</w:t>
      </w:r>
    </w:p>
    <w:p>
      <w:pPr>
        <w:numPr>
          <w:ilvl w:val="0"/>
          <w:numId w:val="19"/>
        </w:numPr>
      </w:pPr>
      <w:r>
        <w:rPr/>
        <w:t xml:space="preserve">Planificar la rotación de roles y turnos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rotativos y responsabilidades claras para motivar a todos los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Dudas sobre conceptos científicos:</w:t>
      </w:r>
      <w:r>
        <w:rPr/>
        <w:t xml:space="preserve"> Utilizar recursos audiovisuales y explicaciones claras, además de retroalimentación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 debates o trabajo en equipo:</w:t>
      </w:r>
      <w:r>
        <w:rPr/>
        <w:t xml:space="preserve"> Establecer reglas de respeto y escucha activa desde el inicio, intervenir mediando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impresas y manuales para actividades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E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18F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0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50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21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0F0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61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D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8C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5F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B0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E2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51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FC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42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C9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373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B94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ED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92F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2026-09-25T18:50:36-05:00</dcterms:created>
  <dcterms:modified xsi:type="dcterms:W3CDTF">2026-09-25T18:50:36-05:00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