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de la R y la RR: Guardianes del Sonido Fuerte y Suave
Área: Lenguaje.
Asignatura: Escritura.
Nivel: Primer grado de primaria, con posibilidad de adaptación para estudiantes de 6 a 11 años.
Duración sugerida: Entre 8 y 10 sesiones de 45 a 60 minutos.
Tipo de gamificación: Gamificación estructural mediante puntos, niveles, insignias, retos, recompensas, misiones y tabla de clasificación cooperativa.
Objetivo principal: Los estudiantes escribirán correctamente palabras utilizando r o rr según corresponda, especialmente en palabras con sonido suave entre vocales, sonido fuerte al inicio, sonido fuerte después de consonante y sonido fuerte entre vocales escrito con rr.
Competencias del siglo XXI: creatividad, adaptabilidad y curiosidad.</w:t>
      </w:r>
    </w:p>
    <w:p/>
    <w:p>
      <w:pPr/>
      <w:r>
        <w:rPr>
          <w:color w:val="666666"/>
          <w:sz w:val="20"/>
          <w:szCs w:val="20"/>
          <w:i w:val="1"/>
          <w:iCs w:val="1"/>
        </w:rPr>
        <w:t xml:space="preserve">Gamificación Estructural | Lenguaje | Escritura | Tema: USO DE LA R O RR</w:t>
      </w:r>
    </w:p>
    <w:p/>
    <w:p>
      <w:pPr/>
      <w:r>
        <w:rPr>
          <w:color w:val="2b6cb0"/>
          <w:sz w:val="28"/>
          <w:szCs w:val="28"/>
          <w:b w:val="1"/>
          <w:bCs w:val="1"/>
        </w:rPr>
        <w:t xml:space="preserve">Contexto Narrativo</w:t>
      </w:r>
    </w:p>
    <w:p>
      <w:pPr/>
      <w:r>
        <w:rPr>
          <w:b w:val="1"/>
          <w:bCs w:val="1"/>
        </w:rPr>
        <w:t xml:space="preserve">La historia de Villa Resonancia</w:t>
      </w:r>
    </w:p>
    <w:p>
      <w:pPr/>
      <w:r>
        <w:rPr/>
        <w:t xml:space="preserve">En un lugar muy especial llamado </w:t>
      </w:r>
      <w:r>
        <w:rPr>
          <w:b w:val="1"/>
          <w:bCs w:val="1"/>
        </w:rPr>
        <w:t xml:space="preserve">Villa Resonancia</w:t>
      </w:r>
      <w:r>
        <w:rPr/>
        <w:t xml:space="preserve"> viven unas letras pequeñas, alegres y trabajadoras. Allí, cada palabra tiene una casa, cada sonido tiene una misión y cada oración funciona como un puente que permite que las ideas viajen de una persona a otra. En Villa Resonancia hay muchas letras, pero dos de sus habitantes son especialmente importantes: la letra </w:t>
      </w:r>
      <w:r>
        <w:rPr>
          <w:b w:val="1"/>
          <w:bCs w:val="1"/>
        </w:rPr>
        <w:t xml:space="preserve">R</w:t>
      </w:r>
      <w:r>
        <w:rPr/>
        <w:t xml:space="preserve"> y su hermana doble, la </w:t>
      </w:r>
      <w:r>
        <w:rPr>
          <w:b w:val="1"/>
          <w:bCs w:val="1"/>
        </w:rPr>
        <w:t xml:space="preserve">RR</w:t>
      </w:r>
      <w:r>
        <w:rPr/>
        <w:t xml:space="preserve">.</w:t>
      </w:r>
    </w:p>
    <w:p>
      <w:pPr/>
      <w:r>
        <w:rPr/>
        <w:t xml:space="preserve">La R es una letra muy curiosa. A veces habla con voz suave, como en </w:t>
      </w:r>
      <w:r>
        <w:rPr>
          <w:i w:val="1"/>
          <w:iCs w:val="1"/>
        </w:rPr>
        <w:t xml:space="preserve">caro</w:t>
      </w:r>
      <w:r>
        <w:rPr/>
        <w:t xml:space="preserve">, </w:t>
      </w:r>
      <w:r>
        <w:rPr>
          <w:i w:val="1"/>
          <w:iCs w:val="1"/>
        </w:rPr>
        <w:t xml:space="preserve">pera</w:t>
      </w:r>
      <w:r>
        <w:rPr/>
        <w:t xml:space="preserve"> o </w:t>
      </w:r>
      <w:r>
        <w:rPr>
          <w:i w:val="1"/>
          <w:iCs w:val="1"/>
        </w:rPr>
        <w:t xml:space="preserve">mariposa</w:t>
      </w:r>
      <w:r>
        <w:rPr/>
        <w:t xml:space="preserve">. Otras veces utiliza una voz fuerte, como en </w:t>
      </w:r>
      <w:r>
        <w:rPr>
          <w:i w:val="1"/>
          <w:iCs w:val="1"/>
        </w:rPr>
        <w:t xml:space="preserve">ratón</w:t>
      </w:r>
      <w:r>
        <w:rPr/>
        <w:t xml:space="preserve">, </w:t>
      </w:r>
      <w:r>
        <w:rPr>
          <w:i w:val="1"/>
          <w:iCs w:val="1"/>
        </w:rPr>
        <w:t xml:space="preserve">rosa</w:t>
      </w:r>
      <w:r>
        <w:rPr/>
        <w:t xml:space="preserve"> o </w:t>
      </w:r>
      <w:r>
        <w:rPr>
          <w:i w:val="1"/>
          <w:iCs w:val="1"/>
        </w:rPr>
        <w:t xml:space="preserve">rueda</w:t>
      </w:r>
      <w:r>
        <w:rPr/>
        <w:t xml:space="preserve">. Cuando necesita producir un sonido fuerte en medio de dos vocales, llama a su hermana gemela: la </w:t>
      </w:r>
      <w:r>
        <w:rPr>
          <w:b w:val="1"/>
          <w:bCs w:val="1"/>
        </w:rPr>
        <w:t xml:space="preserve">RR</w:t>
      </w:r>
      <w:r>
        <w:rPr/>
        <w:t xml:space="preserve">, como en </w:t>
      </w:r>
      <w:r>
        <w:rPr>
          <w:i w:val="1"/>
          <w:iCs w:val="1"/>
        </w:rPr>
        <w:t xml:space="preserve">perro</w:t>
      </w:r>
      <w:r>
        <w:rPr/>
        <w:t xml:space="preserve">, </w:t>
      </w:r>
      <w:r>
        <w:rPr>
          <w:i w:val="1"/>
          <w:iCs w:val="1"/>
        </w:rPr>
        <w:t xml:space="preserve">carro</w:t>
      </w:r>
      <w:r>
        <w:rPr/>
        <w:t xml:space="preserve">, </w:t>
      </w:r>
      <w:r>
        <w:rPr>
          <w:i w:val="1"/>
          <w:iCs w:val="1"/>
        </w:rPr>
        <w:t xml:space="preserve">torre</w:t>
      </w:r>
      <w:r>
        <w:rPr/>
        <w:t xml:space="preserve"> y </w:t>
      </w:r>
      <w:r>
        <w:rPr>
          <w:i w:val="1"/>
          <w:iCs w:val="1"/>
        </w:rPr>
        <w:t xml:space="preserve">burro</w:t>
      </w:r>
      <w:r>
        <w:rPr/>
        <w:t xml:space="preserve">. El problema es que, durante una gran fiesta, el mapa de Villa Resonancia se rompió y las letras dejaron de recordar cuándo debían ir solas y cuándo debían ir acompañadas.</w:t>
      </w:r>
    </w:p>
    <w:p>
      <w:pPr/>
      <w:r>
        <w:rPr/>
        <w:t xml:space="preserve">Como consecuencia, algunas palabras comenzaron a cambiar de significado. Un </w:t>
      </w:r>
      <w:r>
        <w:rPr>
          <w:i w:val="1"/>
          <w:iCs w:val="1"/>
        </w:rPr>
        <w:t xml:space="preserve">caro</w:t>
      </w:r>
      <w:r>
        <w:rPr/>
        <w:t xml:space="preserve"> se convirtió en un </w:t>
      </w:r>
      <w:r>
        <w:rPr>
          <w:i w:val="1"/>
          <w:iCs w:val="1"/>
        </w:rPr>
        <w:t xml:space="preserve">carro</w:t>
      </w:r>
      <w:r>
        <w:rPr/>
        <w:t xml:space="preserve">; una </w:t>
      </w:r>
      <w:r>
        <w:rPr>
          <w:i w:val="1"/>
          <w:iCs w:val="1"/>
        </w:rPr>
        <w:t xml:space="preserve">pera</w:t>
      </w:r>
      <w:r>
        <w:rPr/>
        <w:t xml:space="preserve"> se transformó en una palabra extraña cuando alguien escribió </w:t>
      </w:r>
      <w:r>
        <w:rPr>
          <w:i w:val="1"/>
          <w:iCs w:val="1"/>
        </w:rPr>
        <w:t xml:space="preserve">perra</w:t>
      </w:r>
      <w:r>
        <w:rPr/>
        <w:t xml:space="preserve">; y el pequeño </w:t>
      </w:r>
      <w:r>
        <w:rPr>
          <w:i w:val="1"/>
          <w:iCs w:val="1"/>
        </w:rPr>
        <w:t xml:space="preserve">rato</w:t>
      </w:r>
      <w:r>
        <w:rPr/>
        <w:t xml:space="preserve"> apareció en el mapa como un lugar desconocido porque alguien escribió sus letras sin orden. Los habitantes de la villa necesitan ayuda urgente para reconstruir el </w:t>
      </w:r>
      <w:r>
        <w:rPr>
          <w:b w:val="1"/>
          <w:bCs w:val="1"/>
        </w:rPr>
        <w:t xml:space="preserve">Gran Diccionario de los Sonidos</w:t>
      </w:r>
      <w:r>
        <w:rPr/>
        <w:t xml:space="preserve">.</w:t>
      </w:r>
    </w:p>
    <w:p>
      <w:pPr/>
      <w:r>
        <w:rPr/>
        <w:t xml:space="preserve">La maestra o el maestro se convierte en el </w:t>
      </w:r>
      <w:r>
        <w:rPr>
          <w:b w:val="1"/>
          <w:bCs w:val="1"/>
        </w:rPr>
        <w:t xml:space="preserve">Capitán o Capitana de la Expedición</w:t>
      </w:r>
      <w:r>
        <w:rPr/>
        <w:t xml:space="preserve">. Su función es entregar los mapas, explicar las pistas, acompañar las decisiones y ofrecer retroalimentación. Los estudiantes se convierten en </w:t>
      </w:r>
      <w:r>
        <w:rPr>
          <w:b w:val="1"/>
          <w:bCs w:val="1"/>
        </w:rPr>
        <w:t xml:space="preserve">Guardianes de la R</w:t>
      </w:r>
      <w:r>
        <w:rPr/>
        <w:t xml:space="preserve">. No son solamente jugadores que acumulan puntos: son exploradores del lenguaje, investigadores de palabras y constructores de mensajes claros.</w:t>
      </w:r>
    </w:p>
    <w:p>
      <w:pPr/>
      <w:r>
        <w:rPr/>
        <w:t xml:space="preserve">Al comenzar la aventura, cada estudiante recibe un </w:t>
      </w:r>
      <w:r>
        <w:rPr>
          <w:b w:val="1"/>
          <w:bCs w:val="1"/>
        </w:rPr>
        <w:t xml:space="preserve">Pasaporte de Guardián</w:t>
      </w:r>
      <w:r>
        <w:rPr/>
        <w:t xml:space="preserve">. En él aparece su nombre, un espacio para dibujar su emblema y varias casillas de progreso. El pasaporte representa que cada niño o niña tiene una responsabilidad personal, pero también que forma parte de una comunidad. Aunque se pueden mostrar puntos y niveles, la meta principal no es vencer a los compañeros, sino ayudar a que toda la villa recupere sus palabras.</w:t>
      </w:r>
    </w:p>
    <w:p>
      <w:pPr/>
      <w:r>
        <w:rPr/>
        <w:t xml:space="preserve">La misión principal consiste en superar seis territorios de aprendizaje. El primer territorio es el </w:t>
      </w:r>
      <w:r>
        <w:rPr>
          <w:b w:val="1"/>
          <w:bCs w:val="1"/>
        </w:rPr>
        <w:t xml:space="preserve">Puerto de la R Inicial</w:t>
      </w:r>
      <w:r>
        <w:rPr/>
        <w:t xml:space="preserve">, donde los guardianes descubren que cuando la R aparece al comienzo de una palabra suele representar un sonido fuerte, como en </w:t>
      </w:r>
      <w:r>
        <w:rPr>
          <w:i w:val="1"/>
          <w:iCs w:val="1"/>
        </w:rPr>
        <w:t xml:space="preserve">rana</w:t>
      </w:r>
      <w:r>
        <w:rPr/>
        <w:t xml:space="preserve">, </w:t>
      </w:r>
      <w:r>
        <w:rPr>
          <w:i w:val="1"/>
          <w:iCs w:val="1"/>
        </w:rPr>
        <w:t xml:space="preserve">reloj</w:t>
      </w:r>
      <w:r>
        <w:rPr/>
        <w:t xml:space="preserve">, </w:t>
      </w:r>
      <w:r>
        <w:rPr>
          <w:i w:val="1"/>
          <w:iCs w:val="1"/>
        </w:rPr>
        <w:t xml:space="preserve">risa</w:t>
      </w:r>
      <w:r>
        <w:rPr/>
        <w:t xml:space="preserve">, </w:t>
      </w:r>
      <w:r>
        <w:rPr>
          <w:i w:val="1"/>
          <w:iCs w:val="1"/>
        </w:rPr>
        <w:t xml:space="preserve">roca</w:t>
      </w:r>
      <w:r>
        <w:rPr/>
        <w:t xml:space="preserve"> y </w:t>
      </w:r>
      <w:r>
        <w:rPr>
          <w:i w:val="1"/>
          <w:iCs w:val="1"/>
        </w:rPr>
        <w:t xml:space="preserve">rueda</w:t>
      </w:r>
      <w:r>
        <w:rPr/>
        <w:t xml:space="preserve">. En este territorio también observan que, aunque se escucha fuerte, normalmente se escribe una sola R al inicio.</w:t>
      </w:r>
    </w:p>
    <w:p>
      <w:pPr/>
      <w:r>
        <w:rPr/>
        <w:t xml:space="preserve">El segundo territorio es el </w:t>
      </w:r>
      <w:r>
        <w:rPr>
          <w:b w:val="1"/>
          <w:bCs w:val="1"/>
        </w:rPr>
        <w:t xml:space="preserve">Bosque de las Vocales</w:t>
      </w:r>
      <w:r>
        <w:rPr/>
        <w:t xml:space="preserve">. Allí la R camina entre dos vocales y utiliza una voz suave, como en </w:t>
      </w:r>
      <w:r>
        <w:rPr>
          <w:i w:val="1"/>
          <w:iCs w:val="1"/>
        </w:rPr>
        <w:t xml:space="preserve">cara</w:t>
      </w:r>
      <w:r>
        <w:rPr/>
        <w:t xml:space="preserve">, </w:t>
      </w:r>
      <w:r>
        <w:rPr>
          <w:i w:val="1"/>
          <w:iCs w:val="1"/>
        </w:rPr>
        <w:t xml:space="preserve">coro</w:t>
      </w:r>
      <w:r>
        <w:rPr/>
        <w:t xml:space="preserve">, </w:t>
      </w:r>
      <w:r>
        <w:rPr>
          <w:i w:val="1"/>
          <w:iCs w:val="1"/>
        </w:rPr>
        <w:t xml:space="preserve">mira</w:t>
      </w:r>
      <w:r>
        <w:rPr/>
        <w:t xml:space="preserve">, </w:t>
      </w:r>
      <w:r>
        <w:rPr>
          <w:i w:val="1"/>
          <w:iCs w:val="1"/>
        </w:rPr>
        <w:t xml:space="preserve">loro</w:t>
      </w:r>
      <w:r>
        <w:rPr/>
        <w:t xml:space="preserve"> y </w:t>
      </w:r>
      <w:r>
        <w:rPr>
          <w:i w:val="1"/>
          <w:iCs w:val="1"/>
        </w:rPr>
        <w:t xml:space="preserve">pirata</w:t>
      </w:r>
      <w:r>
        <w:rPr/>
        <w:t xml:space="preserve">. Los estudiantes deben aprender a observar qué letras se encuentran antes y después de la R. No basta con escuchar; deben mirar la posición de la letra dentro de la palabra.</w:t>
      </w:r>
    </w:p>
    <w:p>
      <w:pPr/>
      <w:r>
        <w:rPr/>
        <w:t xml:space="preserve">El tercer territorio es la </w:t>
      </w:r>
      <w:r>
        <w:rPr>
          <w:b w:val="1"/>
          <w:bCs w:val="1"/>
        </w:rPr>
        <w:t xml:space="preserve">Montaña de las Gemelas RR</w:t>
      </w:r>
      <w:r>
        <w:rPr/>
        <w:t xml:space="preserve">. En este lugar vive la RR, que aparece entre dos vocales cuando se necesita representar un sonido fuerte, como en </w:t>
      </w:r>
      <w:r>
        <w:rPr>
          <w:i w:val="1"/>
          <w:iCs w:val="1"/>
        </w:rPr>
        <w:t xml:space="preserve">perro</w:t>
      </w:r>
      <w:r>
        <w:rPr/>
        <w:t xml:space="preserve">, </w:t>
      </w:r>
      <w:r>
        <w:rPr>
          <w:i w:val="1"/>
          <w:iCs w:val="1"/>
        </w:rPr>
        <w:t xml:space="preserve">carro</w:t>
      </w:r>
      <w:r>
        <w:rPr/>
        <w:t xml:space="preserve">, </w:t>
      </w:r>
      <w:r>
        <w:rPr>
          <w:i w:val="1"/>
          <w:iCs w:val="1"/>
        </w:rPr>
        <w:t xml:space="preserve">torre</w:t>
      </w:r>
      <w:r>
        <w:rPr/>
        <w:t xml:space="preserve">, </w:t>
      </w:r>
      <w:r>
        <w:rPr>
          <w:i w:val="1"/>
          <w:iCs w:val="1"/>
        </w:rPr>
        <w:t xml:space="preserve">tierra</w:t>
      </w:r>
      <w:r>
        <w:rPr/>
        <w:t xml:space="preserve"> y </w:t>
      </w:r>
      <w:r>
        <w:rPr>
          <w:i w:val="1"/>
          <w:iCs w:val="1"/>
        </w:rPr>
        <w:t xml:space="preserve">burro</w:t>
      </w:r>
      <w:r>
        <w:rPr/>
        <w:t xml:space="preserve">. Las dos hermanas trabajan juntas para proteger el sonido fuerte en el interior de la palabra.</w:t>
      </w:r>
    </w:p>
    <w:p>
      <w:pPr/>
      <w:r>
        <w:rPr/>
        <w:t xml:space="preserve">El cuarto territorio es el </w:t>
      </w:r>
      <w:r>
        <w:rPr>
          <w:b w:val="1"/>
          <w:bCs w:val="1"/>
        </w:rPr>
        <w:t xml:space="preserve">Puente de las Consonantes</w:t>
      </w:r>
      <w:r>
        <w:rPr/>
        <w:t xml:space="preserve">. Allí los guardianes encuentran palabras como </w:t>
      </w:r>
      <w:r>
        <w:rPr>
          <w:i w:val="1"/>
          <w:iCs w:val="1"/>
        </w:rPr>
        <w:t xml:space="preserve">brazo</w:t>
      </w:r>
      <w:r>
        <w:rPr/>
        <w:t xml:space="preserve">, </w:t>
      </w:r>
      <w:r>
        <w:rPr>
          <w:i w:val="1"/>
          <w:iCs w:val="1"/>
        </w:rPr>
        <w:t xml:space="preserve">crema</w:t>
      </w:r>
      <w:r>
        <w:rPr/>
        <w:t xml:space="preserve">, </w:t>
      </w:r>
      <w:r>
        <w:rPr>
          <w:i w:val="1"/>
          <w:iCs w:val="1"/>
        </w:rPr>
        <w:t xml:space="preserve">dragón</w:t>
      </w:r>
      <w:r>
        <w:rPr/>
        <w:t xml:space="preserve">, </w:t>
      </w:r>
      <w:r>
        <w:rPr>
          <w:i w:val="1"/>
          <w:iCs w:val="1"/>
        </w:rPr>
        <w:t xml:space="preserve">fruta</w:t>
      </w:r>
      <w:r>
        <w:rPr/>
        <w:t xml:space="preserve"> y </w:t>
      </w:r>
      <w:r>
        <w:rPr>
          <w:i w:val="1"/>
          <w:iCs w:val="1"/>
        </w:rPr>
        <w:t xml:space="preserve">grillo</w:t>
      </w:r>
      <w:r>
        <w:rPr/>
        <w:t xml:space="preserve">. Descubren que después de otra consonante se escribe una sola R, aunque el sonido pueda ser fuerte. Esta misión es especialmente importante porque ayuda a evitar que los estudiantes escriban </w:t>
      </w:r>
      <w:r>
        <w:rPr>
          <w:i w:val="1"/>
          <w:iCs w:val="1"/>
        </w:rPr>
        <w:t xml:space="preserve">brrrazo</w:t>
      </w:r>
      <w:r>
        <w:rPr/>
        <w:t xml:space="preserve"> o </w:t>
      </w:r>
      <w:r>
        <w:rPr>
          <w:i w:val="1"/>
          <w:iCs w:val="1"/>
        </w:rPr>
        <w:t xml:space="preserve">grrillo</w:t>
      </w:r>
      <w:r>
        <w:rPr/>
        <w:t xml:space="preserve">.</w:t>
      </w:r>
    </w:p>
    <w:p>
      <w:pPr/>
      <w:r>
        <w:rPr/>
        <w:t xml:space="preserve">El quinto territorio es el </w:t>
      </w:r>
      <w:r>
        <w:rPr>
          <w:b w:val="1"/>
          <w:bCs w:val="1"/>
        </w:rPr>
        <w:t xml:space="preserve">Mercado de los Significados</w:t>
      </w:r>
      <w:r>
        <w:rPr/>
        <w:t xml:space="preserve">. En sus puestos aparecen parejas de palabras que cambian de significado cuando se utiliza R o RR: </w:t>
      </w:r>
      <w:r>
        <w:rPr>
          <w:i w:val="1"/>
          <w:iCs w:val="1"/>
        </w:rPr>
        <w:t xml:space="preserve">caro/carro</w:t>
      </w:r>
      <w:r>
        <w:rPr/>
        <w:t xml:space="preserve">, </w:t>
      </w:r>
      <w:r>
        <w:rPr>
          <w:i w:val="1"/>
          <w:iCs w:val="1"/>
        </w:rPr>
        <w:t xml:space="preserve">pero/perro</w:t>
      </w:r>
      <w:r>
        <w:rPr/>
        <w:t xml:space="preserve">, </w:t>
      </w:r>
      <w:r>
        <w:rPr>
          <w:i w:val="1"/>
          <w:iCs w:val="1"/>
        </w:rPr>
        <w:t xml:space="preserve">coro/corro</w:t>
      </w:r>
      <w:r>
        <w:rPr/>
        <w:t xml:space="preserve">, </w:t>
      </w:r>
      <w:r>
        <w:rPr>
          <w:i w:val="1"/>
          <w:iCs w:val="1"/>
        </w:rPr>
        <w:t xml:space="preserve">para/parra</w:t>
      </w:r>
      <w:r>
        <w:rPr/>
        <w:t xml:space="preserve"> y </w:t>
      </w:r>
      <w:r>
        <w:rPr>
          <w:i w:val="1"/>
          <w:iCs w:val="1"/>
        </w:rPr>
        <w:t xml:space="preserve">cero/cerro</w:t>
      </w:r>
      <w:r>
        <w:rPr/>
        <w:t xml:space="preserve">. Los guardianes deben usar dibujos, frases y pistas para demostrar que una sola letra o una letra doble puede cambiar completamente el mensaje.</w:t>
      </w:r>
    </w:p>
    <w:p>
      <w:pPr/>
      <w:r>
        <w:rPr/>
        <w:t xml:space="preserve">El sexto territorio es el </w:t>
      </w:r>
      <w:r>
        <w:rPr>
          <w:b w:val="1"/>
          <w:bCs w:val="1"/>
        </w:rPr>
        <w:t xml:space="preserve">Castillo de las Historias Claras</w:t>
      </w:r>
      <w:r>
        <w:rPr/>
        <w:t xml:space="preserve">. En este lugar los estudiantes escriben palabras y oraciones propias. Para completar la expedición no basta con resolver fichas: deben demostrar que pueden aplicar lo aprendido cuando inventan una descripción, escriben una historia breve o elaboran un cartel para los habitantes de la villa.</w:t>
      </w:r>
    </w:p>
    <w:p>
      <w:pPr/>
      <w:r>
        <w:rPr/>
        <w:t xml:space="preserve">Durante la expedición, cada reto superado permite recuperar una pieza del Gran Diccionario. Las piezas pueden ser tarjetas, partes de un mural o fragmentos de un mapa. Cuando la clase reúne todas, descubre un mensaje final: </w:t>
      </w:r>
      <w:r>
        <w:rPr>
          <w:b w:val="1"/>
          <w:bCs w:val="1"/>
        </w:rPr>
        <w:t xml:space="preserve">“Las letras trabajan juntas para que nuestras ideas se entiendan”</w:t>
      </w:r>
      <w:r>
        <w:rPr/>
        <w:t xml:space="preserve">.</w:t>
      </w:r>
    </w:p>
    <w:p>
      <w:pPr/>
      <w:r>
        <w:rPr/>
        <w:t xml:space="preserve">La narrativa conecta directamente con el objetivo de aprendizaje porque cada decisión del juego exige elegir entre R y RR. Cuando un estudiante recibe una tarjeta con la imagen de un perro, no solamente gana puntos por escribir </w:t>
      </w:r>
      <w:r>
        <w:rPr>
          <w:i w:val="1"/>
          <w:iCs w:val="1"/>
        </w:rPr>
        <w:t xml:space="preserve">perro</w:t>
      </w:r>
      <w:r>
        <w:rPr/>
        <w:t xml:space="preserve">; está ayudando a la palabra a regresar a su casa. Cuando compara </w:t>
      </w:r>
      <w:r>
        <w:rPr>
          <w:i w:val="1"/>
          <w:iCs w:val="1"/>
        </w:rPr>
        <w:t xml:space="preserve">caro</w:t>
      </w:r>
      <w:r>
        <w:rPr/>
        <w:t xml:space="preserve"> y </w:t>
      </w:r>
      <w:r>
        <w:rPr>
          <w:i w:val="1"/>
          <w:iCs w:val="1"/>
        </w:rPr>
        <w:t xml:space="preserve">carro</w:t>
      </w:r>
      <w:r>
        <w:rPr/>
        <w:t xml:space="preserve">, comprende que la escritura sirve para comunicar significados diferentes. Cuando corrige una palabra de un compañero, practica la observación, la argumentación y la revisión.</w:t>
      </w:r>
    </w:p>
    <w:p>
      <w:pPr/>
      <w:r>
        <w:rPr/>
        <w:t xml:space="preserve">La </w:t>
      </w:r>
      <w:r>
        <w:rPr>
          <w:b w:val="1"/>
          <w:bCs w:val="1"/>
        </w:rPr>
        <w:t xml:space="preserve">creatividad</w:t>
      </w:r>
      <w:r>
        <w:rPr/>
        <w:t xml:space="preserve"> se desarrolla cuando los niños inventan nombres para personajes, diseñan insignias, dibujan pistas, crean oraciones y producen relatos. La </w:t>
      </w:r>
      <w:r>
        <w:rPr>
          <w:b w:val="1"/>
          <w:bCs w:val="1"/>
        </w:rPr>
        <w:t xml:space="preserve">curiosidad</w:t>
      </w:r>
      <w:r>
        <w:rPr/>
        <w:t xml:space="preserve"> aparece al investigar por qué algunas palabras llevan una R y otras RR, al descubrir parejas de palabras y al formular preguntas sobre los sonidos. La </w:t>
      </w:r>
      <w:r>
        <w:rPr>
          <w:b w:val="1"/>
          <w:bCs w:val="1"/>
        </w:rPr>
        <w:t xml:space="preserve">adaptabilidad</w:t>
      </w:r>
      <w:r>
        <w:rPr/>
        <w:t xml:space="preserve"> se trabaja cuando deben cambiar de estrategia: a veces tendrán que escuchar, otras veces observar la posición de la letra, consultar un cartel, comparar una imagen o pedir ayuda a un compañero.</w:t>
      </w:r>
    </w:p>
    <w:p>
      <w:pPr/>
      <w:r>
        <w:rPr/>
        <w:t xml:space="preserve">La expedición está diseñada para que el error no sea un fracaso narrativo. Si un guardián escribe </w:t>
      </w:r>
      <w:r>
        <w:rPr>
          <w:i w:val="1"/>
          <w:iCs w:val="1"/>
        </w:rPr>
        <w:t xml:space="preserve">pero</w:t>
      </w:r>
      <w:r>
        <w:rPr/>
        <w:t xml:space="preserve"> cuando la imagen representa un perro, la palabra no queda destruida. Se convierte en una </w:t>
      </w:r>
      <w:r>
        <w:rPr>
          <w:b w:val="1"/>
          <w:bCs w:val="1"/>
        </w:rPr>
        <w:t xml:space="preserve">palabra herida</w:t>
      </w:r>
      <w:r>
        <w:rPr/>
        <w:t xml:space="preserve"> que necesita una reparación. El estudiante recibe una pista, vuelve a intentarlo y puede obtener puntos de recuperación. De esta manera, se mantiene el desafío sin producir vergüenza ni miedo a equivocarse.</w:t>
      </w:r>
    </w:p>
    <w:p>
      <w:pPr/>
      <w:r>
        <w:rPr/>
        <w:t xml:space="preserve">La tabla de clasificación debe presentarse preferentemente como una </w:t>
      </w:r>
      <w:r>
        <w:rPr>
          <w:b w:val="1"/>
          <w:bCs w:val="1"/>
        </w:rPr>
        <w:t xml:space="preserve">tabla de equipos o de logros colectivos</w:t>
      </w:r>
      <w:r>
        <w:rPr/>
        <w:t xml:space="preserve">. Si se utiliza una tabla individual, se recomienda mostrar niveles, insignias y metas personales, evitando ordenar públicamente a los niños de “mejor” a “peor”. Todos los estudiantes pueden alcanzar el nivel de </w:t>
      </w:r>
      <w:r>
        <w:rPr>
          <w:b w:val="1"/>
          <w:bCs w:val="1"/>
        </w:rPr>
        <w:t xml:space="preserve">Gran Guardián de la R y la RR</w:t>
      </w:r>
      <w:r>
        <w:rPr/>
        <w:t xml:space="preserve"> si demuestran progreso, esfuerzo y aplicación correcta.</w:t>
      </w:r>
    </w:p>
    <w:p>
      <w:pPr/>
      <w:r>
        <w:rPr/>
        <w:t xml:space="preserve">Al final, cada guardián participa en una ceremonia de cierre. Recibe un certificado, comparte una palabra que antes le resultaba difícil y explica qué pista le ayudó a elegir entre R y RR. La villa queda reconstruida, pero la aventura continúa en la escritura cotidiana: cada vez que los estudiantes escriben una palabra con R o RR, están utilizando una herramienta que permite que sus mensajes sean claros y precisos.</w:t>
      </w:r>
    </w:p>
    <w:p>
      <w:pPr/>
      <w:r>
        <w:rPr/>
        <w:t xml:space="preserve">La historia puede contarse oralmente, con títeres, dibujos en el tablero o tarjetas ilustradas. No requiere tecnología. El docente puede comenzar con una carta ficticia: </w:t>
      </w:r>
      <w:r>
        <w:rPr>
          <w:i w:val="1"/>
          <w:iCs w:val="1"/>
        </w:rPr>
        <w:t xml:space="preserve">“Queridos guardianes: el mapa de Villa Resonancia se ha roto. Necesitamos escritores atentos que sepan cuándo llamar a la hermana RR. ¿Aceptan la misión?”</w:t>
      </w:r>
      <w:r>
        <w:rPr/>
        <w:t xml:space="preserve"> Los estudiantes responden levantando su mano, colocando una huella en un mural o diciendo la contraseña de la expedición: </w:t>
      </w:r>
      <w:r>
        <w:rPr>
          <w:b w:val="1"/>
          <w:bCs w:val="1"/>
        </w:rPr>
        <w:t xml:space="preserve">“Observo, escucho, escribo y reviso”</w:t>
      </w:r>
      <w:r>
        <w:rPr/>
        <w:t xml:space="preserve">.</w:t>
      </w:r>
    </w:p>
    <w:p/>
    <w:p>
      <w:pPr/>
      <w:r>
        <w:rPr>
          <w:color w:val="2b6cb0"/>
          <w:sz w:val="28"/>
          <w:szCs w:val="28"/>
          <w:b w:val="1"/>
          <w:bCs w:val="1"/>
        </w:rPr>
        <w:t xml:space="preserve">Mecánicas de Juego</w:t>
      </w:r>
    </w:p>
    <w:p>
      <w:pPr/>
      <w:r>
        <w:rPr>
          <w:b w:val="1"/>
          <w:bCs w:val="1"/>
        </w:rPr>
        <w:t xml:space="preserve">1. Sistema de puntos: las Resonancias</w:t>
      </w:r>
    </w:p>
    <w:p>
      <w:pPr/>
      <w:r>
        <w:rPr/>
        <w:t xml:space="preserve">La unidad de puntuación se llama </w:t>
      </w:r>
      <w:r>
        <w:rPr>
          <w:b w:val="1"/>
          <w:bCs w:val="1"/>
        </w:rPr>
        <w:t xml:space="preserve">Resonancia</w:t>
      </w:r>
      <w:r>
        <w:rPr/>
        <w:t xml:space="preserve">. Cada estudiante o equipo puede obtener Resonancias por resolver retos, explicar decisiones, revisar palabras y colaborar. Los puntos no se entregan únicamente por responder rápido, porque el objetivo es escribir correctamente y comprender el motivo de la elección.</w:t>
      </w:r>
    </w:p>
    <w:p>
      <w:pPr>
        <w:numPr>
          <w:ilvl w:val="0"/>
          <w:numId w:val="1"/>
        </w:numPr>
      </w:pPr>
      <w:r>
        <w:rPr>
          <w:b w:val="1"/>
          <w:bCs w:val="1"/>
        </w:rPr>
        <w:t xml:space="preserve">1 Resonancia:</w:t>
      </w:r>
      <w:r>
        <w:rPr/>
        <w:t xml:space="preserve"> participa de forma respetuosa, escucha una pista o clasifica correctamente una imagen.</w:t>
      </w:r>
    </w:p>
    <w:p>
      <w:pPr>
        <w:numPr>
          <w:ilvl w:val="0"/>
          <w:numId w:val="1"/>
        </w:numPr>
      </w:pPr>
      <w:r>
        <w:rPr>
          <w:b w:val="1"/>
          <w:bCs w:val="1"/>
        </w:rPr>
        <w:t xml:space="preserve">2 Resonancias:</w:t>
      </w:r>
      <w:r>
        <w:rPr/>
        <w:t xml:space="preserve"> escribe correctamente una palabra con R o RR.</w:t>
      </w:r>
    </w:p>
    <w:p>
      <w:pPr>
        <w:numPr>
          <w:ilvl w:val="0"/>
          <w:numId w:val="1"/>
        </w:numPr>
      </w:pPr>
      <w:r>
        <w:rPr>
          <w:b w:val="1"/>
          <w:bCs w:val="1"/>
        </w:rPr>
        <w:t xml:space="preserve">3 Resonancias:</w:t>
      </w:r>
      <w:r>
        <w:rPr/>
        <w:t xml:space="preserve"> escribe una palabra y explica una regla sencilla, por ejemplo: “Lleva RR porque está entre dos vocales y suena fuerte”.</w:t>
      </w:r>
    </w:p>
    <w:p>
      <w:pPr>
        <w:numPr>
          <w:ilvl w:val="0"/>
          <w:numId w:val="1"/>
        </w:numPr>
      </w:pPr>
      <w:r>
        <w:rPr>
          <w:b w:val="1"/>
          <w:bCs w:val="1"/>
        </w:rPr>
        <w:t xml:space="preserve">4 Resonancias:</w:t>
      </w:r>
      <w:r>
        <w:rPr/>
        <w:t xml:space="preserve"> utiliza correctamente la palabra en una oración comprensible.</w:t>
      </w:r>
    </w:p>
    <w:p>
      <w:pPr>
        <w:numPr>
          <w:ilvl w:val="0"/>
          <w:numId w:val="1"/>
        </w:numPr>
      </w:pPr>
      <w:r>
        <w:rPr>
          <w:b w:val="1"/>
          <w:bCs w:val="1"/>
        </w:rPr>
        <w:t xml:space="preserve">5 Resonancias:</w:t>
      </w:r>
      <w:r>
        <w:rPr/>
        <w:t xml:space="preserve"> detecta y corrige un error, explica la corrección y ayuda a un compañero sin darle directamente la respuesta.</w:t>
      </w:r>
    </w:p>
    <w:p>
      <w:pPr>
        <w:numPr>
          <w:ilvl w:val="0"/>
          <w:numId w:val="1"/>
        </w:numPr>
      </w:pPr>
      <w:r>
        <w:rPr>
          <w:b w:val="1"/>
          <w:bCs w:val="1"/>
        </w:rPr>
        <w:t xml:space="preserve">6 Resonancias:</w:t>
      </w:r>
      <w:r>
        <w:rPr/>
        <w:t xml:space="preserve"> crea una oración, dibujo, pista o mini-historia que incluya correctamente varias palabras con R y RR.</w:t>
      </w:r>
    </w:p>
    <w:p>
      <w:pPr>
        <w:numPr>
          <w:ilvl w:val="0"/>
          <w:numId w:val="1"/>
        </w:numPr>
      </w:pPr>
      <w:r>
        <w:rPr>
          <w:b w:val="1"/>
          <w:bCs w:val="1"/>
        </w:rPr>
        <w:t xml:space="preserve">2 Resonancias adicionales:</w:t>
      </w:r>
      <w:r>
        <w:rPr/>
        <w:t xml:space="preserve"> por demostrar curiosidad mediante una pregunta relacionada con la escritura.</w:t>
      </w:r>
    </w:p>
    <w:p>
      <w:pPr>
        <w:numPr>
          <w:ilvl w:val="0"/>
          <w:numId w:val="1"/>
        </w:numPr>
      </w:pPr>
      <w:r>
        <w:rPr>
          <w:b w:val="1"/>
          <w:bCs w:val="1"/>
        </w:rPr>
        <w:t xml:space="preserve">2 Resonancias adicionales:</w:t>
      </w:r>
      <w:r>
        <w:rPr/>
        <w:t xml:space="preserve"> por cambiar de estrategia después de recibir retroalimentación y volver a intentarlo.</w:t>
      </w:r>
    </w:p>
    <w:p>
      <w:pPr/>
      <w:r>
        <w:rPr/>
        <w:t xml:space="preserve">El docente registra los puntos en un tablero visible utilizando nombres de equipos, símbolos o colores. También puede entregar fichas, sellos o pequeñas tarjetas que representen Resonancias. En primer grado resulta conveniente que el número no sea demasiado abstracto: cada cinco puntos pueden cambiarse por una estrella o una pieza del mapa.</w:t>
      </w:r>
    </w:p>
    <w:p>
      <w:pPr/>
      <w:r>
        <w:rPr>
          <w:b w:val="1"/>
          <w:bCs w:val="1"/>
        </w:rPr>
        <w:t xml:space="preserve">2. Niveles de progresión</w:t>
      </w:r>
    </w:p>
    <w:p>
      <w:pPr/>
      <w:r>
        <w:rPr/>
        <w:t xml:space="preserve">Los niveles muestran avance y no deben utilizarse para etiquetar permanentemente al alumnado. Todos pueden avanzar. El docente puede establecer los siguientes niveles:</w:t>
      </w:r>
    </w:p>
    <w:p>
      <w:pPr>
        <w:numPr>
          <w:ilvl w:val="0"/>
          <w:numId w:val="2"/>
        </w:numPr>
      </w:pPr>
      <w:r>
        <w:rPr>
          <w:b w:val="1"/>
          <w:bCs w:val="1"/>
        </w:rPr>
        <w:t xml:space="preserve">Nivel 1: Explorador de sonidos.</w:t>
      </w:r>
      <w:r>
        <w:rPr/>
        <w:t xml:space="preserve"> Reconoce imágenes y distingue, con apoyo oral, palabras que contienen R.</w:t>
      </w:r>
    </w:p>
    <w:p>
      <w:pPr>
        <w:numPr>
          <w:ilvl w:val="0"/>
          <w:numId w:val="2"/>
        </w:numPr>
      </w:pPr>
      <w:r>
        <w:rPr>
          <w:b w:val="1"/>
          <w:bCs w:val="1"/>
        </w:rPr>
        <w:t xml:space="preserve">Nivel 2: Rastreador de letras.</w:t>
      </w:r>
      <w:r>
        <w:rPr/>
        <w:t xml:space="preserve"> Identifica si la R está al inicio, entre vocales o después de una consonante.</w:t>
      </w:r>
    </w:p>
    <w:p>
      <w:pPr>
        <w:numPr>
          <w:ilvl w:val="0"/>
          <w:numId w:val="2"/>
        </w:numPr>
      </w:pPr>
      <w:r>
        <w:rPr>
          <w:b w:val="1"/>
          <w:bCs w:val="1"/>
        </w:rPr>
        <w:t xml:space="preserve">Nivel 3: Guardián de la R suave.</w:t>
      </w:r>
      <w:r>
        <w:rPr/>
        <w:t xml:space="preserve"> Escribe correctamente palabras con una R entre vocales cuando el sonido es suave.</w:t>
      </w:r>
    </w:p>
    <w:p>
      <w:pPr>
        <w:numPr>
          <w:ilvl w:val="0"/>
          <w:numId w:val="2"/>
        </w:numPr>
      </w:pPr>
      <w:r>
        <w:rPr>
          <w:b w:val="1"/>
          <w:bCs w:val="1"/>
        </w:rPr>
        <w:t xml:space="preserve">Nivel 4: Guardián de la RR fuerte.</w:t>
      </w:r>
      <w:r>
        <w:rPr/>
        <w:t xml:space="preserve"> Escribe RR entre vocales para representar el sonido fuerte.</w:t>
      </w:r>
    </w:p>
    <w:p>
      <w:pPr>
        <w:numPr>
          <w:ilvl w:val="0"/>
          <w:numId w:val="2"/>
        </w:numPr>
      </w:pPr>
      <w:r>
        <w:rPr>
          <w:b w:val="1"/>
          <w:bCs w:val="1"/>
        </w:rPr>
        <w:t xml:space="preserve">Nivel 5: Protector de las consonantes.</w:t>
      </w:r>
      <w:r>
        <w:rPr/>
        <w:t xml:space="preserve"> Escribe una sola R después de consonante en palabras como </w:t>
      </w:r>
      <w:r>
        <w:rPr>
          <w:i w:val="1"/>
          <w:iCs w:val="1"/>
        </w:rPr>
        <w:t xml:space="preserve">brazo</w:t>
      </w:r>
      <w:r>
        <w:rPr/>
        <w:t xml:space="preserve">, </w:t>
      </w:r>
      <w:r>
        <w:rPr>
          <w:i w:val="1"/>
          <w:iCs w:val="1"/>
        </w:rPr>
        <w:t xml:space="preserve">fruta</w:t>
      </w:r>
      <w:r>
        <w:rPr/>
        <w:t xml:space="preserve"> y </w:t>
      </w:r>
      <w:r>
        <w:rPr>
          <w:i w:val="1"/>
          <w:iCs w:val="1"/>
        </w:rPr>
        <w:t xml:space="preserve">grillo</w:t>
      </w:r>
      <w:r>
        <w:rPr/>
        <w:t xml:space="preserve">.</w:t>
      </w:r>
    </w:p>
    <w:p>
      <w:pPr>
        <w:numPr>
          <w:ilvl w:val="0"/>
          <w:numId w:val="2"/>
        </w:numPr>
      </w:pPr>
      <w:r>
        <w:rPr>
          <w:b w:val="1"/>
          <w:bCs w:val="1"/>
        </w:rPr>
        <w:t xml:space="preserve">Nivel 6: Constructor de mensajes.</w:t>
      </w:r>
      <w:r>
        <w:rPr/>
        <w:t xml:space="preserve"> Utiliza R y RR correctamente en oraciones y textos breves.</w:t>
      </w:r>
    </w:p>
    <w:p>
      <w:pPr>
        <w:numPr>
          <w:ilvl w:val="0"/>
          <w:numId w:val="2"/>
        </w:numPr>
      </w:pPr>
      <w:r>
        <w:rPr>
          <w:b w:val="1"/>
          <w:bCs w:val="1"/>
        </w:rPr>
        <w:t xml:space="preserve">Nivel 7: Gran Guardián de Villa Resonancia.</w:t>
      </w:r>
      <w:r>
        <w:rPr/>
        <w:t xml:space="preserve"> Revisa, explica, corrige y aplica lo aprendido con autonomía.</w:t>
      </w:r>
    </w:p>
    <w:p>
      <w:pPr/>
      <w:r>
        <w:rPr/>
        <w:t xml:space="preserve">Como referencia, el docente puede asignar un rango aproximado de puntos para cada nivel. Sin embargo, la promoción debe depender también de evidencias de aprendizaje. Un estudiante no debe avanzar solamente por acumular puntos de participación si todavía necesita apoyo para escribir las palabras.</w:t>
      </w:r>
    </w:p>
    <w:p>
      <w:pPr/>
      <w:r>
        <w:rPr>
          <w:b w:val="1"/>
          <w:bCs w:val="1"/>
        </w:rPr>
        <w:t xml:space="preserve">3. Insignias</w:t>
      </w:r>
    </w:p>
    <w:p>
      <w:pPr/>
      <w:r>
        <w:rPr/>
        <w:t xml:space="preserve">Las insignias son reconocimientos visuales asociados a conductas y aprendizajes concretos. Pueden elaborarse con papel, cartulina, sellos, pegatinas o dibujos.</w:t>
      </w:r>
    </w:p>
    <w:p>
      <w:pPr>
        <w:numPr>
          <w:ilvl w:val="0"/>
          <w:numId w:val="3"/>
        </w:numPr>
      </w:pPr>
      <w:r>
        <w:rPr>
          <w:b w:val="1"/>
          <w:bCs w:val="1"/>
        </w:rPr>
        <w:t xml:space="preserve">Insignia Oído Atento:</w:t>
      </w:r>
      <w:r>
        <w:rPr/>
        <w:t xml:space="preserve"> distingue entre sonido suave y sonido fuerte en palabras conocidas.</w:t>
      </w:r>
    </w:p>
    <w:p>
      <w:pPr>
        <w:numPr>
          <w:ilvl w:val="0"/>
          <w:numId w:val="3"/>
        </w:numPr>
      </w:pPr>
      <w:r>
        <w:rPr>
          <w:b w:val="1"/>
          <w:bCs w:val="1"/>
        </w:rPr>
        <w:t xml:space="preserve">Insignia R Exploradora:</w:t>
      </w:r>
      <w:r>
        <w:rPr/>
        <w:t xml:space="preserve"> identifica la R al inicio de una palabra.</w:t>
      </w:r>
    </w:p>
    <w:p>
      <w:pPr>
        <w:numPr>
          <w:ilvl w:val="0"/>
          <w:numId w:val="3"/>
        </w:numPr>
      </w:pPr>
      <w:r>
        <w:rPr>
          <w:b w:val="1"/>
          <w:bCs w:val="1"/>
        </w:rPr>
        <w:t xml:space="preserve">Insignia Dos Hermanas:</w:t>
      </w:r>
      <w:r>
        <w:rPr/>
        <w:t xml:space="preserve"> utiliza RR entre vocales en palabras como </w:t>
      </w:r>
      <w:r>
        <w:rPr>
          <w:i w:val="1"/>
          <w:iCs w:val="1"/>
        </w:rPr>
        <w:t xml:space="preserve">perro</w:t>
      </w:r>
      <w:r>
        <w:rPr/>
        <w:t xml:space="preserve"> y </w:t>
      </w:r>
      <w:r>
        <w:rPr>
          <w:i w:val="1"/>
          <w:iCs w:val="1"/>
        </w:rPr>
        <w:t xml:space="preserve">carro</w:t>
      </w:r>
      <w:r>
        <w:rPr/>
        <w:t xml:space="preserve">.</w:t>
      </w:r>
    </w:p>
    <w:p>
      <w:pPr>
        <w:numPr>
          <w:ilvl w:val="0"/>
          <w:numId w:val="3"/>
        </w:numPr>
      </w:pPr>
      <w:r>
        <w:rPr>
          <w:b w:val="1"/>
          <w:bCs w:val="1"/>
        </w:rPr>
        <w:t xml:space="preserve">Insignia Puente Consonante:</w:t>
      </w:r>
      <w:r>
        <w:rPr/>
        <w:t xml:space="preserve"> escribe una sola R después de B, C, D, F, G, P o T en palabras sencillas.</w:t>
      </w:r>
    </w:p>
    <w:p>
      <w:pPr>
        <w:numPr>
          <w:ilvl w:val="0"/>
          <w:numId w:val="3"/>
        </w:numPr>
      </w:pPr>
      <w:r>
        <w:rPr>
          <w:b w:val="1"/>
          <w:bCs w:val="1"/>
        </w:rPr>
        <w:t xml:space="preserve">Insignia Detective de Significados:</w:t>
      </w:r>
      <w:r>
        <w:rPr/>
        <w:t xml:space="preserve"> diferencia parejas como </w:t>
      </w:r>
      <w:r>
        <w:rPr>
          <w:i w:val="1"/>
          <w:iCs w:val="1"/>
        </w:rPr>
        <w:t xml:space="preserve">pero/perro</w:t>
      </w:r>
      <w:r>
        <w:rPr/>
        <w:t xml:space="preserve"> o </w:t>
      </w:r>
      <w:r>
        <w:rPr>
          <w:i w:val="1"/>
          <w:iCs w:val="1"/>
        </w:rPr>
        <w:t xml:space="preserve">caro/carro</w:t>
      </w:r>
      <w:r>
        <w:rPr/>
        <w:t xml:space="preserve">.</w:t>
      </w:r>
    </w:p>
    <w:p>
      <w:pPr>
        <w:numPr>
          <w:ilvl w:val="0"/>
          <w:numId w:val="3"/>
        </w:numPr>
      </w:pPr>
      <w:r>
        <w:rPr>
          <w:b w:val="1"/>
          <w:bCs w:val="1"/>
        </w:rPr>
        <w:t xml:space="preserve">Insignia Escritor Creativo:</w:t>
      </w:r>
      <w:r>
        <w:rPr/>
        <w:t xml:space="preserve"> crea una frase o historia con varias palabras objetivo.</w:t>
      </w:r>
    </w:p>
    <w:p>
      <w:pPr>
        <w:numPr>
          <w:ilvl w:val="0"/>
          <w:numId w:val="3"/>
        </w:numPr>
      </w:pPr>
      <w:r>
        <w:rPr>
          <w:b w:val="1"/>
          <w:bCs w:val="1"/>
        </w:rPr>
        <w:t xml:space="preserve">Insignia Revisor Valiente:</w:t>
      </w:r>
      <w:r>
        <w:rPr/>
        <w:t xml:space="preserve"> encuentra un error propio, lo corrige y explica el cambio.</w:t>
      </w:r>
    </w:p>
    <w:p>
      <w:pPr>
        <w:numPr>
          <w:ilvl w:val="0"/>
          <w:numId w:val="3"/>
        </w:numPr>
      </w:pPr>
      <w:r>
        <w:rPr>
          <w:b w:val="1"/>
          <w:bCs w:val="1"/>
        </w:rPr>
        <w:t xml:space="preserve">Insignia Compañero Guía:</w:t>
      </w:r>
      <w:r>
        <w:rPr/>
        <w:t xml:space="preserve"> ofrece una pista respetuosa sin resolver el reto por otra persona.</w:t>
      </w:r>
    </w:p>
    <w:p>
      <w:pPr>
        <w:numPr>
          <w:ilvl w:val="0"/>
          <w:numId w:val="3"/>
        </w:numPr>
      </w:pPr>
      <w:r>
        <w:rPr>
          <w:b w:val="1"/>
          <w:bCs w:val="1"/>
        </w:rPr>
        <w:t xml:space="preserve">Insignia Pregunta Curiosa:</w:t>
      </w:r>
      <w:r>
        <w:rPr/>
        <w:t xml:space="preserve"> formula una pregunta relevante sobre la R o la RR.</w:t>
      </w:r>
    </w:p>
    <w:p>
      <w:pPr/>
      <w:r>
        <w:rPr>
          <w:b w:val="1"/>
          <w:bCs w:val="1"/>
        </w:rPr>
        <w:t xml:space="preserve">4. Misiones principales y misiones opcionales</w:t>
      </w:r>
    </w:p>
    <w:p>
      <w:pPr/>
      <w:r>
        <w:rPr/>
        <w:t xml:space="preserve">Las misiones principales son obligatorias para todo el grupo y corresponden a los contenidos esenciales. Las misiones opcionales permiten ampliar o recuperar. Por ejemplo, una misión principal puede consistir en clasificar </w:t>
      </w:r>
      <w:r>
        <w:rPr>
          <w:i w:val="1"/>
          <w:iCs w:val="1"/>
        </w:rPr>
        <w:t xml:space="preserve">rana, pera, perro, brazo</w:t>
      </w:r>
      <w:r>
        <w:rPr/>
        <w:t xml:space="preserve">. Una misión opcional puede pedir inventar un personaje cuyo nombre tenga RR o buscar en un libro cinco palabras con R.</w:t>
      </w:r>
    </w:p>
    <w:p>
      <w:pPr/>
      <w:r>
        <w:rPr/>
        <w:t xml:space="preserve">Las misiones opcionales son especialmente útiles para estudiantes que terminan pronto, para quienes necesitan practicar más o para quienes desean asumir un desafío. No deben convertirse en tareas de castigo ni aumentar excesivamente la carga escolar.</w:t>
      </w:r>
    </w:p>
    <w:p>
      <w:pPr/>
      <w:r>
        <w:rPr>
          <w:b w:val="1"/>
          <w:bCs w:val="1"/>
        </w:rPr>
        <w:t xml:space="preserve">5. Recompensas</w:t>
      </w:r>
    </w:p>
    <w:p>
      <w:pPr/>
      <w:r>
        <w:rPr/>
        <w:t xml:space="preserve">Las recompensas deben ser principalmente simbólicas, sociales y relacionadas con el aprendizaje. Se sugieren las siguientes:</w:t>
      </w:r>
    </w:p>
    <w:p>
      <w:pPr>
        <w:numPr>
          <w:ilvl w:val="0"/>
          <w:numId w:val="4"/>
        </w:numPr>
      </w:pPr>
      <w:r>
        <w:rPr/>
        <w:t xml:space="preserve">Elegir la próxima imagen que se utilizará en un reto.</w:t>
      </w:r>
    </w:p>
    <w:p>
      <w:pPr>
        <w:numPr>
          <w:ilvl w:val="0"/>
          <w:numId w:val="4"/>
        </w:numPr>
      </w:pPr>
      <w:r>
        <w:rPr/>
        <w:t xml:space="preserve">Ser ayudante del Capitán o Capitana durante cinco minutos.</w:t>
      </w:r>
    </w:p>
    <w:p>
      <w:pPr>
        <w:numPr>
          <w:ilvl w:val="0"/>
          <w:numId w:val="4"/>
        </w:numPr>
      </w:pPr>
      <w:r>
        <w:rPr/>
        <w:t xml:space="preserve">Escoger una canción o rima breve para iniciar la sesión.</w:t>
      </w:r>
    </w:p>
    <w:p>
      <w:pPr>
        <w:numPr>
          <w:ilvl w:val="0"/>
          <w:numId w:val="4"/>
        </w:numPr>
      </w:pPr>
      <w:r>
        <w:rPr/>
        <w:t xml:space="preserve">Colocar una pieza del mapa en el mural de la villa.</w:t>
      </w:r>
    </w:p>
    <w:p>
      <w:pPr>
        <w:numPr>
          <w:ilvl w:val="0"/>
          <w:numId w:val="4"/>
        </w:numPr>
      </w:pPr>
      <w:r>
        <w:rPr/>
        <w:t xml:space="preserve">Utilizar un lápiz especial o una tarjeta de detective durante una actividad.</w:t>
      </w:r>
    </w:p>
    <w:p>
      <w:pPr>
        <w:numPr>
          <w:ilvl w:val="0"/>
          <w:numId w:val="4"/>
        </w:numPr>
      </w:pPr>
      <w:r>
        <w:rPr/>
        <w:t xml:space="preserve">Leer una oración creada por el equipo.</w:t>
      </w:r>
    </w:p>
    <w:p>
      <w:pPr>
        <w:numPr>
          <w:ilvl w:val="0"/>
          <w:numId w:val="4"/>
        </w:numPr>
      </w:pPr>
      <w:r>
        <w:rPr/>
        <w:t xml:space="preserve">Obtener una pista extra en el siguiente reto.</w:t>
      </w:r>
    </w:p>
    <w:p>
      <w:pPr>
        <w:numPr>
          <w:ilvl w:val="0"/>
          <w:numId w:val="4"/>
        </w:numPr>
      </w:pPr>
      <w:r>
        <w:rPr/>
        <w:t xml:space="preserve">Diseñar una nueva insignia para la clase.</w:t>
      </w:r>
    </w:p>
    <w:p>
      <w:pPr>
        <w:numPr>
          <w:ilvl w:val="0"/>
          <w:numId w:val="4"/>
        </w:numPr>
      </w:pPr>
      <w:r>
        <w:rPr/>
        <w:t xml:space="preserve">Disponer de tres minutos de dibujo libre relacionado con la narrativa.</w:t>
      </w:r>
    </w:p>
    <w:p>
      <w:pPr/>
      <w:r>
        <w:rPr/>
        <w:t xml:space="preserve">Las recompensas no deben incluir quitar recreo, entregar más ejercicios, comparar públicamente capacidades ni dar privilegios que humillen a quienes todavía están aprendiendo.</w:t>
      </w:r>
    </w:p>
    <w:p>
      <w:pPr/>
      <w:r>
        <w:rPr>
          <w:b w:val="1"/>
          <w:bCs w:val="1"/>
        </w:rPr>
        <w:t xml:space="preserve">6. Retroalimentación inmediata</w:t>
      </w:r>
    </w:p>
    <w:p>
      <w:pPr/>
      <w:r>
        <w:rPr/>
        <w:t xml:space="preserve">La retroalimentación ocurre en tres pasos: </w:t>
      </w:r>
      <w:r>
        <w:rPr>
          <w:b w:val="1"/>
          <w:bCs w:val="1"/>
        </w:rPr>
        <w:t xml:space="preserve">observar, orientar y volver a intentar</w:t>
      </w:r>
      <w:r>
        <w:rPr/>
        <w:t xml:space="preserve">. Si una respuesta es correcta, el docente puede decir: “Observaste que la palabra está entre dos vocales y necesita el sonido fuerte. Tu elección de RR es correcta”. Si es incorrecta, puede responder: “Miremos dónde está la R. ¿Está al inicio, entre dos vocales o después de una consonante? Usa esa pista y vuelve a escribirla”.</w:t>
      </w:r>
    </w:p>
    <w:p>
      <w:pPr/>
      <w:r>
        <w:rPr/>
        <w:t xml:space="preserve">Se recomienda utilizar tarjetas de retroalimentación con símbolos:</w:t>
      </w:r>
    </w:p>
    <w:p>
      <w:pPr>
        <w:numPr>
          <w:ilvl w:val="0"/>
          <w:numId w:val="5"/>
        </w:numPr>
      </w:pPr>
      <w:r>
        <w:rPr>
          <w:b w:val="1"/>
          <w:bCs w:val="1"/>
        </w:rPr>
        <w:t xml:space="preserve">Ojo:</w:t>
      </w:r>
      <w:r>
        <w:rPr/>
        <w:t xml:space="preserve"> revisa la posición de la R.</w:t>
      </w:r>
    </w:p>
    <w:p>
      <w:pPr>
        <w:numPr>
          <w:ilvl w:val="0"/>
          <w:numId w:val="5"/>
        </w:numPr>
      </w:pPr>
      <w:r>
        <w:rPr>
          <w:b w:val="1"/>
          <w:bCs w:val="1"/>
        </w:rPr>
        <w:t xml:space="preserve">Oreja:</w:t>
      </w:r>
      <w:r>
        <w:rPr/>
        <w:t xml:space="preserve"> escucha si el sonido es suave o fuerte.</w:t>
      </w:r>
    </w:p>
    <w:p>
      <w:pPr>
        <w:numPr>
          <w:ilvl w:val="0"/>
          <w:numId w:val="5"/>
        </w:numPr>
      </w:pPr>
      <w:r>
        <w:rPr>
          <w:b w:val="1"/>
          <w:bCs w:val="1"/>
        </w:rPr>
        <w:t xml:space="preserve">Dos huellas:</w:t>
      </w:r>
      <w:r>
        <w:rPr/>
        <w:t xml:space="preserve"> considera si necesitas RR.</w:t>
      </w:r>
    </w:p>
    <w:p>
      <w:pPr>
        <w:numPr>
          <w:ilvl w:val="0"/>
          <w:numId w:val="5"/>
        </w:numPr>
      </w:pPr>
      <w:r>
        <w:rPr>
          <w:b w:val="1"/>
          <w:bCs w:val="1"/>
        </w:rPr>
        <w:t xml:space="preserve">Puente:</w:t>
      </w:r>
      <w:r>
        <w:rPr/>
        <w:t xml:space="preserve"> observa si antes hay una consonante.</w:t>
      </w:r>
    </w:p>
    <w:p>
      <w:pPr>
        <w:numPr>
          <w:ilvl w:val="0"/>
          <w:numId w:val="5"/>
        </w:numPr>
      </w:pPr>
      <w:r>
        <w:rPr>
          <w:b w:val="1"/>
          <w:bCs w:val="1"/>
        </w:rPr>
        <w:t xml:space="preserve">Lupa:</w:t>
      </w:r>
      <w:r>
        <w:rPr/>
        <w:t xml:space="preserve"> revisa toda la palabra y no solo una letra.</w:t>
      </w:r>
    </w:p>
    <w:p>
      <w:pPr/>
      <w:r>
        <w:rPr>
          <w:b w:val="1"/>
          <w:bCs w:val="1"/>
        </w:rPr>
        <w:t xml:space="preserve">7. Tabla de clasificación cooperativa</w:t>
      </w:r>
    </w:p>
    <w:p>
      <w:pPr/>
      <w:r>
        <w:rPr/>
        <w:t xml:space="preserve">La tabla se titula </w:t>
      </w:r>
      <w:r>
        <w:rPr>
          <w:b w:val="1"/>
          <w:bCs w:val="1"/>
        </w:rPr>
        <w:t xml:space="preserve">Mapa de Progreso de Villa Resonancia</w:t>
      </w:r>
      <w:r>
        <w:rPr/>
        <w:t xml:space="preserve">. Cada equipo tiene un barco, una brújula o un animal como marcador. Los equipos avanzan por haber alcanzado metas colectivas: por ejemplo, 20 Resonancias permiten llegar al Puerto; 40, al Bosque; 60, a la Montaña. También se pueden otorgar puntos de equipo por colaboración, escucha, cuidado de materiales y revisión.</w:t>
      </w:r>
    </w:p>
    <w:p>
      <w:pPr/>
      <w:r>
        <w:rPr/>
        <w:t xml:space="preserve">Si el centro exige una tabla individual, se recomienda mostrar únicamente el progreso personal mediante una ruta de niveles. Para evitar que el alumnado interprete el juego como una competencia de superioridad, se puede anunciar que la misión final solo se completa cuando todos los equipos reúnen una cantidad mínima de evidencias.</w:t>
      </w:r>
    </w:p>
    <w:p>
      <w:pPr/>
      <w:r>
        <w:rPr>
          <w:b w:val="1"/>
          <w:bCs w:val="1"/>
        </w:rPr>
        <w:t xml:space="preserve">8. Adaptabilidad y comodines</w:t>
      </w:r>
    </w:p>
    <w:p>
      <w:pPr/>
      <w:r>
        <w:rPr/>
        <w:t xml:space="preserve">Cada estudiante recibe dos </w:t>
      </w:r>
      <w:r>
        <w:rPr>
          <w:b w:val="1"/>
          <w:bCs w:val="1"/>
        </w:rPr>
        <w:t xml:space="preserve">comodines de explorador</w:t>
      </w:r>
      <w:r>
        <w:rPr/>
        <w:t xml:space="preserve"> durante la unidad. Puede utilizar uno para pedir una pista visual, consultar el cartel de reglas o solicitar que el docente pronuncie nuevamente la palabra. El uso del comodín no resta puntos. La finalidad es enseñar a utilizar recursos y adaptar la estrategia.</w:t>
      </w:r>
    </w:p>
    <w:p>
      <w:pPr/>
      <w:r>
        <w:rPr/>
        <w:t xml:space="preserve">También existen </w:t>
      </w:r>
      <w:r>
        <w:rPr>
          <w:b w:val="1"/>
          <w:bCs w:val="1"/>
        </w:rPr>
        <w:t xml:space="preserve">retos de recuperación</w:t>
      </w:r>
      <w:r>
        <w:rPr/>
        <w:t xml:space="preserve">. Si una palabra se escribe incorrectamente, el estudiante puede ganar nuevamente los puntos al corregirla, leerla, dibujarla o usarla en una oración. Esto transforma el error en una oportunidad de aprendizaje.</w:t>
      </w:r>
    </w:p>
    <w:p/>
    <w:p>
      <w:pPr/>
      <w:r>
        <w:rPr>
          <w:color w:val="2b6cb0"/>
          <w:sz w:val="28"/>
          <w:szCs w:val="28"/>
          <w:b w:val="1"/>
          <w:bCs w:val="1"/>
        </w:rPr>
        <w:t xml:space="preserve">Actividades Gamificadas</w:t>
      </w:r>
    </w:p>
    <w:p>
      <w:pPr/>
      <w:r>
        <w:rPr>
          <w:b w:val="1"/>
          <w:bCs w:val="1"/>
        </w:rPr>
        <w:t xml:space="preserve">Actividad 1. La carta perdida de Villa Resonancia</w:t>
      </w:r>
    </w:p>
    <w:p>
      <w:pPr/>
      <w:r>
        <w:rPr>
          <w:b w:val="1"/>
          <w:bCs w:val="1"/>
        </w:rPr>
        <w:t xml:space="preserve">Propósito:</w:t>
      </w:r>
      <w:r>
        <w:rPr/>
        <w:t xml:space="preserve"> presentar la narrativa, activar conocimientos previos y observar qué saben los estudiantes sobre el uso de R y RR.</w:t>
      </w:r>
    </w:p>
    <w:p>
      <w:pPr/>
      <w:r>
        <w:rPr>
          <w:b w:val="1"/>
          <w:bCs w:val="1"/>
        </w:rPr>
        <w:t xml:space="preserve">Tiempo estimado:</w:t>
      </w:r>
      <w:r>
        <w:rPr/>
        <w:t xml:space="preserve"> 45 minutos.</w:t>
      </w:r>
    </w:p>
    <w:p>
      <w:pPr/>
      <w:r>
        <w:rPr>
          <w:b w:val="1"/>
          <w:bCs w:val="1"/>
        </w:rPr>
        <w:t xml:space="preserve">Materiales:</w:t>
      </w:r>
      <w:r>
        <w:rPr/>
        <w:t xml:space="preserve"> una carta impresa o escrita en cartulina, un mapa grande de Villa Resonancia, tarjetas con imágenes de </w:t>
      </w:r>
      <w:r>
        <w:rPr>
          <w:i w:val="1"/>
          <w:iCs w:val="1"/>
        </w:rPr>
        <w:t xml:space="preserve">rana, rosa, perro, carro, pera, mariposa, brazo, grillo</w:t>
      </w:r>
      <w:r>
        <w:rPr/>
        <w:t xml:space="preserve">, pasaportes de guardián, lápices y colores.</w:t>
      </w:r>
    </w:p>
    <w:p>
      <w:pPr/>
      <w:r>
        <w:rPr>
          <w:b w:val="1"/>
          <w:bCs w:val="1"/>
        </w:rPr>
        <w:t xml:space="preserve">Preparación:</w:t>
      </w:r>
      <w:r>
        <w:rPr/>
        <w:t xml:space="preserve"> coloque el mapa en una pared o tablero. Oculte seis piezas del mapa dentro del aula o entréguelas después de cada actividad. Prepare una carta con el mensaje de la narrativa.</w:t>
      </w:r>
    </w:p>
    <w:p>
      <w:pPr>
        <w:numPr>
          <w:ilvl w:val="0"/>
          <w:numId w:val="6"/>
        </w:numPr>
      </w:pPr>
      <w:r>
        <w:rPr>
          <w:b w:val="1"/>
          <w:bCs w:val="1"/>
        </w:rPr>
        <w:t xml:space="preserve">Paso 1:</w:t>
      </w:r>
      <w:r>
        <w:rPr/>
        <w:t xml:space="preserve"> reúna a los estudiantes en semicírculo y lea la carta con dramatización. Explique que la R y la RR han perdido sus reglas y que la clase debe reconstruir el diccionario.</w:t>
      </w:r>
    </w:p>
    <w:p>
      <w:pPr>
        <w:numPr>
          <w:ilvl w:val="0"/>
          <w:numId w:val="6"/>
        </w:numPr>
      </w:pPr>
      <w:r>
        <w:rPr>
          <w:b w:val="1"/>
          <w:bCs w:val="1"/>
        </w:rPr>
        <w:t xml:space="preserve">Paso 2:</w:t>
      </w:r>
      <w:r>
        <w:rPr/>
        <w:t xml:space="preserve"> presente la contraseña: “Observo, escucho, escribo y reviso”. Los estudiantes la repiten con gestos: señalar los ojos, tocar las orejas, mover la mano como si escribieran y hacer una lupa con las manos.</w:t>
      </w:r>
    </w:p>
    <w:p>
      <w:pPr>
        <w:numPr>
          <w:ilvl w:val="0"/>
          <w:numId w:val="6"/>
        </w:numPr>
      </w:pPr>
      <w:r>
        <w:rPr>
          <w:b w:val="1"/>
          <w:bCs w:val="1"/>
        </w:rPr>
        <w:t xml:space="preserve">Paso 3:</w:t>
      </w:r>
      <w:r>
        <w:rPr/>
        <w:t xml:space="preserve"> muestre las imágenes una por una. Pida que nombren cada dibujo, sin corregir todavía todas las respuestas. Pregunte: “¿Qué letra escuchamos? ¿Suena suave o fuerte?”.</w:t>
      </w:r>
    </w:p>
    <w:p>
      <w:pPr>
        <w:numPr>
          <w:ilvl w:val="0"/>
          <w:numId w:val="6"/>
        </w:numPr>
      </w:pPr>
      <w:r>
        <w:rPr>
          <w:b w:val="1"/>
          <w:bCs w:val="1"/>
        </w:rPr>
        <w:t xml:space="preserve">Paso 4:</w:t>
      </w:r>
      <w:r>
        <w:rPr/>
        <w:t xml:space="preserve"> entregue a cada estudiante cuatro tarjetas con las letras R, RR, “no estoy seguro” y un signo de pregunta. El niño levanta la tarjeta que considera adecuada para cada imagen.</w:t>
      </w:r>
    </w:p>
    <w:p>
      <w:pPr>
        <w:numPr>
          <w:ilvl w:val="0"/>
          <w:numId w:val="6"/>
        </w:numPr>
      </w:pPr>
      <w:r>
        <w:rPr>
          <w:b w:val="1"/>
          <w:bCs w:val="1"/>
        </w:rPr>
        <w:t xml:space="preserve">Paso 5:</w:t>
      </w:r>
      <w:r>
        <w:rPr/>
        <w:t xml:space="preserve"> registre las respuestas iniciales del grupo en una tabla de observación. No convierta esta primera aproximación en una evaluación con calificación.</w:t>
      </w:r>
    </w:p>
    <w:p>
      <w:pPr>
        <w:numPr>
          <w:ilvl w:val="0"/>
          <w:numId w:val="6"/>
        </w:numPr>
      </w:pPr>
      <w:r>
        <w:rPr>
          <w:b w:val="1"/>
          <w:bCs w:val="1"/>
        </w:rPr>
        <w:t xml:space="preserve">Paso 6:</w:t>
      </w:r>
      <w:r>
        <w:rPr/>
        <w:t xml:space="preserve"> explique que cada explorador recibirá 1 Resonancia por participar y 2 Resonancias por escribir correctamente una palabra sencilla. Las respuestas dudosas se convierten en preguntas para futuras misiones.</w:t>
      </w:r>
    </w:p>
    <w:p>
      <w:pPr>
        <w:numPr>
          <w:ilvl w:val="0"/>
          <w:numId w:val="6"/>
        </w:numPr>
      </w:pPr>
      <w:r>
        <w:rPr>
          <w:b w:val="1"/>
          <w:bCs w:val="1"/>
        </w:rPr>
        <w:t xml:space="preserve">Paso 7:</w:t>
      </w:r>
      <w:r>
        <w:rPr/>
        <w:t xml:space="preserve"> cada estudiante decora su Pasaporte de Guardián y dibuja un emblema. Puede elegir entre una brújula, una lupa, una oreja detective o una pluma.</w:t>
      </w:r>
    </w:p>
    <w:p>
      <w:pPr>
        <w:numPr>
          <w:ilvl w:val="0"/>
          <w:numId w:val="6"/>
        </w:numPr>
      </w:pPr>
      <w:r>
        <w:rPr>
          <w:b w:val="1"/>
          <w:bCs w:val="1"/>
        </w:rPr>
        <w:t xml:space="preserve">Paso 8:</w:t>
      </w:r>
      <w:r>
        <w:rPr/>
        <w:t xml:space="preserve"> cierre con una conversación: “¿Qué creen que hace que una palabra lleve R o RR?”. Escriba las hipótesis sin afirmar todavía todas las reglas.</w:t>
      </w:r>
    </w:p>
    <w:p>
      <w:pPr/>
      <w:r>
        <w:rPr>
          <w:b w:val="1"/>
          <w:bCs w:val="1"/>
        </w:rPr>
        <w:t xml:space="preserve">Integración con las mecánicas:</w:t>
      </w:r>
      <w:r>
        <w:rPr/>
        <w:t xml:space="preserve"> los estudiantes obtienen sus primeras Resonancias, reciben el nivel Explorador de sonidos y desbloquean la primera pieza del mapa. La curiosidad se estimula al dejar algunas respuestas sin resolver.</w:t>
      </w:r>
    </w:p>
    <w:p>
      <w:pPr/>
      <w:r>
        <w:rPr>
          <w:b w:val="1"/>
          <w:bCs w:val="1"/>
        </w:rPr>
        <w:t xml:space="preserve">Actividad 2. El Puerto de la R Inicial</w:t>
      </w:r>
    </w:p>
    <w:p>
      <w:pPr/>
      <w:r>
        <w:rPr>
          <w:b w:val="1"/>
          <w:bCs w:val="1"/>
        </w:rPr>
        <w:t xml:space="preserve">Propósito:</w:t>
      </w:r>
      <w:r>
        <w:rPr/>
        <w:t xml:space="preserve"> reconocer y escribir palabras que empiezan con R.</w:t>
      </w:r>
    </w:p>
    <w:p>
      <w:pPr/>
      <w:r>
        <w:rPr>
          <w:b w:val="1"/>
          <w:bCs w:val="1"/>
        </w:rPr>
        <w:t xml:space="preserve">Tiempo estimado:</w:t>
      </w:r>
      <w:r>
        <w:rPr/>
        <w:t xml:space="preserve"> 50 minutos.</w:t>
      </w:r>
    </w:p>
    <w:p>
      <w:pPr/>
      <w:r>
        <w:rPr>
          <w:b w:val="1"/>
          <w:bCs w:val="1"/>
        </w:rPr>
        <w:t xml:space="preserve">Materiales:</w:t>
      </w:r>
      <w:r>
        <w:rPr/>
        <w:t xml:space="preserve"> imágenes o tarjetas de </w:t>
      </w:r>
      <w:r>
        <w:rPr>
          <w:i w:val="1"/>
          <w:iCs w:val="1"/>
        </w:rPr>
        <w:t xml:space="preserve">rana, reloj, regalo, rueda, ropa, río, rosa, ratón</w:t>
      </w:r>
      <w:r>
        <w:rPr/>
        <w:t xml:space="preserve">; tarjetas de sílabas; hojas con forma de barco; pegatinas azules; marcador.</w:t>
      </w:r>
    </w:p>
    <w:p>
      <w:pPr/>
      <w:r>
        <w:rPr>
          <w:b w:val="1"/>
          <w:bCs w:val="1"/>
        </w:rPr>
        <w:t xml:space="preserve">Preparación:</w:t>
      </w:r>
      <w:r>
        <w:rPr/>
        <w:t xml:space="preserve"> dibuje un puerto en el tablero. Coloque un barco por equipo. Prepare tarjetas mezcladas con imágenes y tarjetas de palabras.</w:t>
      </w:r>
    </w:p>
    <w:p>
      <w:pPr>
        <w:numPr>
          <w:ilvl w:val="0"/>
          <w:numId w:val="7"/>
        </w:numPr>
      </w:pPr>
      <w:r>
        <w:rPr>
          <w:b w:val="1"/>
          <w:bCs w:val="1"/>
        </w:rPr>
        <w:t xml:space="preserve">Paso 1:</w:t>
      </w:r>
      <w:r>
        <w:rPr/>
        <w:t xml:space="preserve"> cuente que el Puerto de la R Inicial está bloqueado porque las palabras no recuerdan qué letra debe ir primero.</w:t>
      </w:r>
    </w:p>
    <w:p>
      <w:pPr>
        <w:numPr>
          <w:ilvl w:val="0"/>
          <w:numId w:val="7"/>
        </w:numPr>
      </w:pPr>
      <w:r>
        <w:rPr>
          <w:b w:val="1"/>
          <w:bCs w:val="1"/>
        </w:rPr>
        <w:t xml:space="preserve">Paso 2:</w:t>
      </w:r>
      <w:r>
        <w:rPr/>
        <w:t xml:space="preserve"> pronuncie lentamente </w:t>
      </w:r>
      <w:r>
        <w:rPr>
          <w:i w:val="1"/>
          <w:iCs w:val="1"/>
        </w:rPr>
        <w:t xml:space="preserve">rana, rosa, reloj, río</w:t>
      </w:r>
      <w:r>
        <w:rPr/>
        <w:t xml:space="preserve">. Pida que los estudiantes identifiquen la letra inicial.</w:t>
      </w:r>
    </w:p>
    <w:p>
      <w:pPr>
        <w:numPr>
          <w:ilvl w:val="0"/>
          <w:numId w:val="7"/>
        </w:numPr>
      </w:pPr>
      <w:r>
        <w:rPr>
          <w:b w:val="1"/>
          <w:bCs w:val="1"/>
        </w:rPr>
        <w:t xml:space="preserve">Paso 3:</w:t>
      </w:r>
      <w:r>
        <w:rPr/>
        <w:t xml:space="preserve"> explique la regla en lenguaje infantil: “Cuando la palabra empieza con el sonido de la R fuerte, escribimos una sola R al principio”. Escriba ejemplos grandes en el tablero.</w:t>
      </w:r>
    </w:p>
    <w:p>
      <w:pPr>
        <w:numPr>
          <w:ilvl w:val="0"/>
          <w:numId w:val="7"/>
        </w:numPr>
      </w:pPr>
      <w:r>
        <w:rPr>
          <w:b w:val="1"/>
          <w:bCs w:val="1"/>
        </w:rPr>
        <w:t xml:space="preserve">Paso 4:</w:t>
      </w:r>
      <w:r>
        <w:rPr/>
        <w:t xml:space="preserve"> forme equipos de tres o cuatro. Asigne los roles de lector de imagen, constructor de palabra, revisor y encargado de Resonancias. En grupos pequeños, los roles pueden rotarse.</w:t>
      </w:r>
    </w:p>
    <w:p>
      <w:pPr>
        <w:numPr>
          <w:ilvl w:val="0"/>
          <w:numId w:val="7"/>
        </w:numPr>
      </w:pPr>
      <w:r>
        <w:rPr>
          <w:b w:val="1"/>
          <w:bCs w:val="1"/>
        </w:rPr>
        <w:t xml:space="preserve">Paso 5:</w:t>
      </w:r>
      <w:r>
        <w:rPr/>
        <w:t xml:space="preserve"> entregue a cada equipo seis imágenes y tarjetas de letras. El equipo debe construir las palabras: </w:t>
      </w:r>
      <w:r>
        <w:rPr>
          <w:i w:val="1"/>
          <w:iCs w:val="1"/>
        </w:rPr>
        <w:t xml:space="preserve">rana, rosa, ropa, rueda, río, ratón</w:t>
      </w:r>
      <w:r>
        <w:rPr/>
        <w:t xml:space="preserve">.</w:t>
      </w:r>
    </w:p>
    <w:p>
      <w:pPr>
        <w:numPr>
          <w:ilvl w:val="0"/>
          <w:numId w:val="7"/>
        </w:numPr>
      </w:pPr>
      <w:r>
        <w:rPr>
          <w:b w:val="1"/>
          <w:bCs w:val="1"/>
        </w:rPr>
        <w:t xml:space="preserve">Paso 6:</w:t>
      </w:r>
      <w:r>
        <w:rPr/>
        <w:t xml:space="preserve"> el revisor utiliza la tarjeta “Ojo” y verifica que cada palabra comience con R. Si el equipo está de acuerdo, escribe una palabra en su hoja-barco.</w:t>
      </w:r>
    </w:p>
    <w:p>
      <w:pPr>
        <w:numPr>
          <w:ilvl w:val="0"/>
          <w:numId w:val="7"/>
        </w:numPr>
      </w:pPr>
      <w:r>
        <w:rPr>
          <w:b w:val="1"/>
          <w:bCs w:val="1"/>
        </w:rPr>
        <w:t xml:space="preserve">Paso 7:</w:t>
      </w:r>
      <w:r>
        <w:rPr/>
        <w:t xml:space="preserve"> realice una ronda rápida. Muestre una imagen; cada equipo levanta una tarjeta R y luego escribe la palabra en una mini pizarra o en el cuaderno.</w:t>
      </w:r>
    </w:p>
    <w:p>
      <w:pPr>
        <w:numPr>
          <w:ilvl w:val="0"/>
          <w:numId w:val="7"/>
        </w:numPr>
      </w:pPr>
      <w:r>
        <w:rPr>
          <w:b w:val="1"/>
          <w:bCs w:val="1"/>
        </w:rPr>
        <w:t xml:space="preserve">Paso 8:</w:t>
      </w:r>
      <w:r>
        <w:rPr/>
        <w:t xml:space="preserve"> para obtener la insignia R Exploradora, cada estudiante debe escribir correctamente cuatro palabras iniciales y leer al menos dos.</w:t>
      </w:r>
    </w:p>
    <w:p>
      <w:pPr>
        <w:numPr>
          <w:ilvl w:val="0"/>
          <w:numId w:val="7"/>
        </w:numPr>
      </w:pPr>
      <w:r>
        <w:rPr>
          <w:b w:val="1"/>
          <w:bCs w:val="1"/>
        </w:rPr>
        <w:t xml:space="preserve">Paso 9:</w:t>
      </w:r>
      <w:r>
        <w:rPr/>
        <w:t xml:space="preserve"> coloque la primera pieza del mapa en el mural cuando la clase alcance 25 Resonancias.</w:t>
      </w:r>
    </w:p>
    <w:p>
      <w:pPr/>
      <w:r>
        <w:rPr>
          <w:b w:val="1"/>
          <w:bCs w:val="1"/>
        </w:rPr>
        <w:t xml:space="preserve">Retroalimentación:</w:t>
      </w:r>
      <w:r>
        <w:rPr/>
        <w:t xml:space="preserve"> si un estudiante escribe </w:t>
      </w:r>
      <w:r>
        <w:rPr>
          <w:i w:val="1"/>
          <w:iCs w:val="1"/>
        </w:rPr>
        <w:t xml:space="preserve">rrana</w:t>
      </w:r>
      <w:r>
        <w:rPr/>
        <w:t xml:space="preserve">, el docente pregunta: “¿La RR aparece entre dos vocales o al principio?”. El estudiante compara con el cartel y vuelve a escribir </w:t>
      </w:r>
      <w:r>
        <w:rPr>
          <w:i w:val="1"/>
          <w:iCs w:val="1"/>
        </w:rPr>
        <w:t xml:space="preserve">rana</w:t>
      </w:r>
      <w:r>
        <w:rPr/>
        <w:t xml:space="preserve">. La corrección recupera los puntos posibles.</w:t>
      </w:r>
    </w:p>
    <w:p>
      <w:pPr/>
      <w:r>
        <w:rPr>
          <w:b w:val="1"/>
          <w:bCs w:val="1"/>
        </w:rPr>
        <w:t xml:space="preserve">Actividad 3. El Bosque de la R Suave</w:t>
      </w:r>
    </w:p>
    <w:p>
      <w:pPr/>
      <w:r>
        <w:rPr>
          <w:b w:val="1"/>
          <w:bCs w:val="1"/>
        </w:rPr>
        <w:t xml:space="preserve">Propósito:</w:t>
      </w:r>
      <w:r>
        <w:rPr/>
        <w:t xml:space="preserve"> identificar la R sencilla entre vocales y escribir palabras de sonido suave.</w:t>
      </w:r>
    </w:p>
    <w:p>
      <w:pPr/>
      <w:r>
        <w:rPr>
          <w:b w:val="1"/>
          <w:bCs w:val="1"/>
        </w:rPr>
        <w:t xml:space="preserve">Tiempo estimado:</w:t>
      </w:r>
      <w:r>
        <w:rPr/>
        <w:t xml:space="preserve"> 60 minutos.</w:t>
      </w:r>
    </w:p>
    <w:p>
      <w:pPr/>
      <w:r>
        <w:rPr>
          <w:b w:val="1"/>
          <w:bCs w:val="1"/>
        </w:rPr>
        <w:t xml:space="preserve">Materiales:</w:t>
      </w:r>
      <w:r>
        <w:rPr/>
        <w:t xml:space="preserve"> hojas con árboles, tarjetas de vocales, imágenes de </w:t>
      </w:r>
      <w:r>
        <w:rPr>
          <w:i w:val="1"/>
          <w:iCs w:val="1"/>
        </w:rPr>
        <w:t xml:space="preserve">cara, pera, cera, coro, loro, mariposa, pirata, sirena, arena</w:t>
      </w:r>
      <w:r>
        <w:rPr/>
        <w:t xml:space="preserve">; lápices verdes y hojas de trabajo.</w:t>
      </w:r>
    </w:p>
    <w:p>
      <w:pPr/>
      <w:r>
        <w:rPr>
          <w:b w:val="1"/>
          <w:bCs w:val="1"/>
        </w:rPr>
        <w:t xml:space="preserve">Preparación:</w:t>
      </w:r>
      <w:r>
        <w:rPr/>
        <w:t xml:space="preserve"> dibuje un bosque con senderos. Cada sendero debe conducir a una imagen. Prepare tarjetas con marcos verdes para las palabras que llevan una R suave.</w:t>
      </w:r>
    </w:p>
    <w:p>
      <w:pPr>
        <w:numPr>
          <w:ilvl w:val="0"/>
          <w:numId w:val="8"/>
        </w:numPr>
      </w:pPr>
      <w:r>
        <w:rPr>
          <w:b w:val="1"/>
          <w:bCs w:val="1"/>
        </w:rPr>
        <w:t xml:space="preserve">Paso 1:</w:t>
      </w:r>
      <w:r>
        <w:rPr/>
        <w:t xml:space="preserve"> narre que los guardianes han llegado a un bosque tranquilo donde la R habla en voz baja.</w:t>
      </w:r>
    </w:p>
    <w:p>
      <w:pPr>
        <w:numPr>
          <w:ilvl w:val="0"/>
          <w:numId w:val="8"/>
        </w:numPr>
      </w:pPr>
      <w:r>
        <w:rPr>
          <w:b w:val="1"/>
          <w:bCs w:val="1"/>
        </w:rPr>
        <w:t xml:space="preserve">Paso 2:</w:t>
      </w:r>
      <w:r>
        <w:rPr/>
        <w:t xml:space="preserve"> diga </w:t>
      </w:r>
      <w:r>
        <w:rPr>
          <w:i w:val="1"/>
          <w:iCs w:val="1"/>
        </w:rPr>
        <w:t xml:space="preserve">cara</w:t>
      </w:r>
      <w:r>
        <w:rPr/>
        <w:t xml:space="preserve"> y </w:t>
      </w:r>
      <w:r>
        <w:rPr>
          <w:i w:val="1"/>
          <w:iCs w:val="1"/>
        </w:rPr>
        <w:t xml:space="preserve">carro</w:t>
      </w:r>
      <w:r>
        <w:rPr/>
        <w:t xml:space="preserve">. Pida que comparen ambos sonidos. No es necesario exigir una descripción fonética técnica; basta con que reconozcan que una escritura usa R y la otra RR.</w:t>
      </w:r>
    </w:p>
    <w:p>
      <w:pPr>
        <w:numPr>
          <w:ilvl w:val="0"/>
          <w:numId w:val="8"/>
        </w:numPr>
      </w:pPr>
      <w:r>
        <w:rPr>
          <w:b w:val="1"/>
          <w:bCs w:val="1"/>
        </w:rPr>
        <w:t xml:space="preserve">Paso 3:</w:t>
      </w:r>
      <w:r>
        <w:rPr/>
        <w:t xml:space="preserve"> escriba </w:t>
      </w:r>
      <w:r>
        <w:rPr>
          <w:i w:val="1"/>
          <w:iCs w:val="1"/>
        </w:rPr>
        <w:t xml:space="preserve">cara</w:t>
      </w:r>
      <w:r>
        <w:rPr/>
        <w:t xml:space="preserve"> y encierre las vocales que rodean la R. Explique: “Cuando encontramos una sola R entre dos vocales y el sonido es suave, escribimos una R”.</w:t>
      </w:r>
    </w:p>
    <w:p>
      <w:pPr>
        <w:numPr>
          <w:ilvl w:val="0"/>
          <w:numId w:val="8"/>
        </w:numPr>
      </w:pPr>
      <w:r>
        <w:rPr>
          <w:b w:val="1"/>
          <w:bCs w:val="1"/>
        </w:rPr>
        <w:t xml:space="preserve">Paso 4:</w:t>
      </w:r>
      <w:r>
        <w:rPr/>
        <w:t xml:space="preserve"> entregue a cada equipo tarjetas con dibujos. Los estudiantes deben llevar cada imagen al árbol “R suave” y escribir su nombre debajo.</w:t>
      </w:r>
    </w:p>
    <w:p>
      <w:pPr>
        <w:numPr>
          <w:ilvl w:val="0"/>
          <w:numId w:val="8"/>
        </w:numPr>
      </w:pPr>
      <w:r>
        <w:rPr>
          <w:b w:val="1"/>
          <w:bCs w:val="1"/>
        </w:rPr>
        <w:t xml:space="preserve">Paso 5:</w:t>
      </w:r>
      <w:r>
        <w:rPr/>
        <w:t xml:space="preserve"> el equipo utiliza la rutina “mira las vecinas”: observa la letra que está antes y la que está después de la R. Si son vocales, coloca una hoja verde junto a la palabra.</w:t>
      </w:r>
    </w:p>
    <w:p>
      <w:pPr>
        <w:numPr>
          <w:ilvl w:val="0"/>
          <w:numId w:val="8"/>
        </w:numPr>
      </w:pPr>
      <w:r>
        <w:rPr>
          <w:b w:val="1"/>
          <w:bCs w:val="1"/>
        </w:rPr>
        <w:t xml:space="preserve">Paso 6:</w:t>
      </w:r>
      <w:r>
        <w:rPr/>
        <w:t xml:space="preserve"> realice el reto “Camina por el sendero”. Coloque tarjetas boca abajo. Cada niño toma una, nombra la imagen, escribe la palabra y la revisa con un compañero.</w:t>
      </w:r>
    </w:p>
    <w:p>
      <w:pPr>
        <w:numPr>
          <w:ilvl w:val="0"/>
          <w:numId w:val="8"/>
        </w:numPr>
      </w:pPr>
      <w:r>
        <w:rPr>
          <w:b w:val="1"/>
          <w:bCs w:val="1"/>
        </w:rPr>
        <w:t xml:space="preserve">Paso 7:</w:t>
      </w:r>
      <w:r>
        <w:rPr/>
        <w:t xml:space="preserve"> para la retroalimentación entre pares, el compañero no dice “está mal”. Debe utilizar una de estas frases: “Miremos las vocales vecinas”, “¿El sonido es suave o fuerte?” o “Lee otra vez la palabra”.</w:t>
      </w:r>
    </w:p>
    <w:p>
      <w:pPr>
        <w:numPr>
          <w:ilvl w:val="0"/>
          <w:numId w:val="8"/>
        </w:numPr>
      </w:pPr>
      <w:r>
        <w:rPr>
          <w:b w:val="1"/>
          <w:bCs w:val="1"/>
        </w:rPr>
        <w:t xml:space="preserve">Paso 8:</w:t>
      </w:r>
      <w:r>
        <w:rPr/>
        <w:t xml:space="preserve"> los estudiantes crean una oración con una palabra del bosque, por ejemplo: “La mariposa mira la flor”. Reciben 2 puntos por la palabra correcta y 2 adicionales por la oración comprensible.</w:t>
      </w:r>
    </w:p>
    <w:p>
      <w:pPr>
        <w:numPr>
          <w:ilvl w:val="0"/>
          <w:numId w:val="8"/>
        </w:numPr>
      </w:pPr>
      <w:r>
        <w:rPr>
          <w:b w:val="1"/>
          <w:bCs w:val="1"/>
        </w:rPr>
        <w:t xml:space="preserve">Paso 9:</w:t>
      </w:r>
      <w:r>
        <w:rPr/>
        <w:t xml:space="preserve"> entregue la insignia R Exploradora o la insignia Oído Atento a quienes demuestren el criterio correspondiente.</w:t>
      </w:r>
    </w:p>
    <w:p>
      <w:pPr/>
      <w:r>
        <w:rPr>
          <w:b w:val="1"/>
          <w:bCs w:val="1"/>
        </w:rPr>
        <w:t xml:space="preserve">Adaptación:</w:t>
      </w:r>
      <w:r>
        <w:rPr/>
        <w:t xml:space="preserve"> para quienes necesitan apoyo, entregue la palabra con las vocales ya escritas y deje un espacio para la R. Para quienes avanzan rápidamente, pida que inventen una oración que incluya dos palabras del bosque.</w:t>
      </w:r>
    </w:p>
    <w:p>
      <w:pPr/>
      <w:r>
        <w:rPr>
          <w:b w:val="1"/>
          <w:bCs w:val="1"/>
        </w:rPr>
        <w:t xml:space="preserve">Actividad 4. La Montaña de las Hermanas RR</w:t>
      </w:r>
    </w:p>
    <w:p>
      <w:pPr/>
      <w:r>
        <w:rPr>
          <w:b w:val="1"/>
          <w:bCs w:val="1"/>
        </w:rPr>
        <w:t xml:space="preserve">Propósito:</w:t>
      </w:r>
      <w:r>
        <w:rPr/>
        <w:t xml:space="preserve"> escribir RR entre vocales cuando se representa un sonido fuerte.</w:t>
      </w:r>
    </w:p>
    <w:p>
      <w:pPr/>
      <w:r>
        <w:rPr>
          <w:b w:val="1"/>
          <w:bCs w:val="1"/>
        </w:rPr>
        <w:t xml:space="preserve">Tiempo estimado:</w:t>
      </w:r>
      <w:r>
        <w:rPr/>
        <w:t xml:space="preserve"> 60 minutos.</w:t>
      </w:r>
    </w:p>
    <w:p>
      <w:pPr/>
      <w:r>
        <w:rPr>
          <w:b w:val="1"/>
          <w:bCs w:val="1"/>
        </w:rPr>
        <w:t xml:space="preserve">Materiales:</w:t>
      </w:r>
      <w:r>
        <w:rPr/>
        <w:t xml:space="preserve"> dos títeres o tarjetas de las hermanas R, imágenes de </w:t>
      </w:r>
      <w:r>
        <w:rPr>
          <w:i w:val="1"/>
          <w:iCs w:val="1"/>
        </w:rPr>
        <w:t xml:space="preserve">perro, carro, torre, burro, jarra, gorro, tierra, guitarra</w:t>
      </w:r>
      <w:r>
        <w:rPr/>
        <w:t xml:space="preserve">; bloques o vasos de papel; tarjetas con R y RR; cuadernos.</w:t>
      </w:r>
    </w:p>
    <w:p>
      <w:pPr/>
      <w:r>
        <w:rPr>
          <w:b w:val="1"/>
          <w:bCs w:val="1"/>
        </w:rPr>
        <w:t xml:space="preserve">Preparación:</w:t>
      </w:r>
      <w:r>
        <w:rPr/>
        <w:t xml:space="preserve"> construya una montaña con bloques. En la cima coloque un banderín que diga “Sonido fuerte entre vocales”.</w:t>
      </w:r>
    </w:p>
    <w:p>
      <w:pPr>
        <w:numPr>
          <w:ilvl w:val="0"/>
          <w:numId w:val="9"/>
        </w:numPr>
      </w:pPr>
      <w:r>
        <w:rPr>
          <w:b w:val="1"/>
          <w:bCs w:val="1"/>
        </w:rPr>
        <w:t xml:space="preserve">Paso 1:</w:t>
      </w:r>
      <w:r>
        <w:rPr/>
        <w:t xml:space="preserve"> presente a las hermanas R. Explique que cuando la R debe sonar fuerte en medio de dos vocales, necesita llamar a su hermana.</w:t>
      </w:r>
    </w:p>
    <w:p>
      <w:pPr>
        <w:numPr>
          <w:ilvl w:val="0"/>
          <w:numId w:val="9"/>
        </w:numPr>
      </w:pPr>
      <w:r>
        <w:rPr>
          <w:b w:val="1"/>
          <w:bCs w:val="1"/>
        </w:rPr>
        <w:t xml:space="preserve">Paso 2:</w:t>
      </w:r>
      <w:r>
        <w:rPr/>
        <w:t xml:space="preserve"> muestre las parejas </w:t>
      </w:r>
      <w:r>
        <w:rPr>
          <w:i w:val="1"/>
          <w:iCs w:val="1"/>
        </w:rPr>
        <w:t xml:space="preserve">caro/carro</w:t>
      </w:r>
      <w:r>
        <w:rPr/>
        <w:t xml:space="preserve"> y </w:t>
      </w:r>
      <w:r>
        <w:rPr>
          <w:i w:val="1"/>
          <w:iCs w:val="1"/>
        </w:rPr>
        <w:t xml:space="preserve">pero/perro</w:t>
      </w:r>
      <w:r>
        <w:rPr/>
        <w:t xml:space="preserve">. Utilice dibujos para que los estudiantes observen el cambio de significado.</w:t>
      </w:r>
    </w:p>
    <w:p>
      <w:pPr>
        <w:numPr>
          <w:ilvl w:val="0"/>
          <w:numId w:val="9"/>
        </w:numPr>
      </w:pPr>
      <w:r>
        <w:rPr>
          <w:b w:val="1"/>
          <w:bCs w:val="1"/>
        </w:rPr>
        <w:t xml:space="preserve">Paso 3:</w:t>
      </w:r>
      <w:r>
        <w:rPr/>
        <w:t xml:space="preserve"> diga una palabra y pida que el grupo levante una tarjeta con R o RR. Después, revele la palabra escrita y conversen sobre la posición.</w:t>
      </w:r>
    </w:p>
    <w:p>
      <w:pPr>
        <w:numPr>
          <w:ilvl w:val="0"/>
          <w:numId w:val="9"/>
        </w:numPr>
      </w:pPr>
      <w:r>
        <w:rPr>
          <w:b w:val="1"/>
          <w:bCs w:val="1"/>
        </w:rPr>
        <w:t xml:space="preserve">Paso 4:</w:t>
      </w:r>
      <w:r>
        <w:rPr/>
        <w:t xml:space="preserve"> divida la clase en equipos. Cada equipo recibe ocho imágenes y debe decidir cuáles necesitan RR. No se busca velocidad; se exige explicar la decisión.</w:t>
      </w:r>
    </w:p>
    <w:p>
      <w:pPr>
        <w:numPr>
          <w:ilvl w:val="0"/>
          <w:numId w:val="9"/>
        </w:numPr>
      </w:pPr>
      <w:r>
        <w:rPr>
          <w:b w:val="1"/>
          <w:bCs w:val="1"/>
        </w:rPr>
        <w:t xml:space="preserve">Paso 5:</w:t>
      </w:r>
      <w:r>
        <w:rPr/>
        <w:t xml:space="preserve"> por cada decisión correcta y explicada, el equipo coloca un bloque en su montaña. Por cada palabra escrita correctamente, coloca otro bloque.</w:t>
      </w:r>
    </w:p>
    <w:p>
      <w:pPr>
        <w:numPr>
          <w:ilvl w:val="0"/>
          <w:numId w:val="9"/>
        </w:numPr>
      </w:pPr>
      <w:r>
        <w:rPr>
          <w:b w:val="1"/>
          <w:bCs w:val="1"/>
        </w:rPr>
        <w:t xml:space="preserve">Paso 6:</w:t>
      </w:r>
      <w:r>
        <w:rPr/>
        <w:t xml:space="preserve"> entregue una hoja con palabras incompletas: </w:t>
      </w:r>
      <w:r>
        <w:rPr>
          <w:i w:val="1"/>
          <w:iCs w:val="1"/>
        </w:rPr>
        <w:t xml:space="preserve">pe__o, ca__o, to__e, bu__o, ja__a</w:t>
      </w:r>
      <w:r>
        <w:rPr/>
        <w:t xml:space="preserve">. El estudiante completa con R o RR.</w:t>
      </w:r>
    </w:p>
    <w:p>
      <w:pPr>
        <w:numPr>
          <w:ilvl w:val="0"/>
          <w:numId w:val="9"/>
        </w:numPr>
      </w:pPr>
      <w:r>
        <w:rPr>
          <w:b w:val="1"/>
          <w:bCs w:val="1"/>
        </w:rPr>
        <w:t xml:space="preserve">Paso 7:</w:t>
      </w:r>
      <w:r>
        <w:rPr/>
        <w:t xml:space="preserve"> organice una ronda de lectura. Cada niño lee una palabra y señala las vocales que rodean la R o RR.</w:t>
      </w:r>
    </w:p>
    <w:p>
      <w:pPr>
        <w:numPr>
          <w:ilvl w:val="0"/>
          <w:numId w:val="9"/>
        </w:numPr>
      </w:pPr>
      <w:r>
        <w:rPr>
          <w:b w:val="1"/>
          <w:bCs w:val="1"/>
        </w:rPr>
        <w:t xml:space="preserve">Paso 8:</w:t>
      </w:r>
      <w:r>
        <w:rPr/>
        <w:t xml:space="preserve"> otorgue la insignia Dos Hermanas a quienes completen correctamente cinco palabras y puedan explicar al menos una elección.</w:t>
      </w:r>
    </w:p>
    <w:p>
      <w:pPr>
        <w:numPr>
          <w:ilvl w:val="0"/>
          <w:numId w:val="9"/>
        </w:numPr>
      </w:pPr>
      <w:r>
        <w:rPr>
          <w:b w:val="1"/>
          <w:bCs w:val="1"/>
        </w:rPr>
        <w:t xml:space="preserve">Paso 9:</w:t>
      </w:r>
      <w:r>
        <w:rPr/>
        <w:t xml:space="preserve"> cierre con una rima: “Entre vocales, si suena fuerte, la RR aparece para ser valiente”.</w:t>
      </w:r>
    </w:p>
    <w:p>
      <w:pPr/>
      <w:r>
        <w:rPr>
          <w:b w:val="1"/>
          <w:bCs w:val="1"/>
        </w:rPr>
        <w:t xml:space="preserve">Corrección del error:</w:t>
      </w:r>
      <w:r>
        <w:rPr/>
        <w:t xml:space="preserve"> si alguien escribe </w:t>
      </w:r>
      <w:r>
        <w:rPr>
          <w:i w:val="1"/>
          <w:iCs w:val="1"/>
        </w:rPr>
        <w:t xml:space="preserve">pero</w:t>
      </w:r>
      <w:r>
        <w:rPr/>
        <w:t xml:space="preserve"> para la imagen del perro, pregunte qué animal aparece y qué cambiaría en el dibujo si se leyera </w:t>
      </w:r>
      <w:r>
        <w:rPr>
          <w:i w:val="1"/>
          <w:iCs w:val="1"/>
        </w:rPr>
        <w:t xml:space="preserve">pero</w:t>
      </w:r>
      <w:r>
        <w:rPr/>
        <w:t xml:space="preserve">. Después, invite a agregar la segunda R y a leer nuevamente.</w:t>
      </w:r>
    </w:p>
    <w:p>
      <w:pPr/>
      <w:r>
        <w:rPr>
          <w:b w:val="1"/>
          <w:bCs w:val="1"/>
        </w:rPr>
        <w:t xml:space="preserve">Actividad 5. El Puente de las Consonantes</w:t>
      </w:r>
    </w:p>
    <w:p>
      <w:pPr/>
      <w:r>
        <w:rPr>
          <w:b w:val="1"/>
          <w:bCs w:val="1"/>
        </w:rPr>
        <w:t xml:space="preserve">Propósito:</w:t>
      </w:r>
      <w:r>
        <w:rPr/>
        <w:t xml:space="preserve"> reconocer que después de una consonante se escribe una sola R en palabras como </w:t>
      </w:r>
      <w:r>
        <w:rPr>
          <w:i w:val="1"/>
          <w:iCs w:val="1"/>
        </w:rPr>
        <w:t xml:space="preserve">brazo, crema, fruta, grillo</w:t>
      </w:r>
      <w:r>
        <w:rPr/>
        <w:t xml:space="preserve"> y </w:t>
      </w:r>
      <w:r>
        <w:rPr>
          <w:i w:val="1"/>
          <w:iCs w:val="1"/>
        </w:rPr>
        <w:t xml:space="preserve">dragón</w:t>
      </w:r>
      <w:r>
        <w:rPr/>
        <w:t xml:space="preserve">.</w:t>
      </w:r>
    </w:p>
    <w:p>
      <w:pPr/>
      <w:r>
        <w:rPr>
          <w:b w:val="1"/>
          <w:bCs w:val="1"/>
        </w:rPr>
        <w:t xml:space="preserve">Tiempo estimado:</w:t>
      </w:r>
      <w:r>
        <w:rPr/>
        <w:t xml:space="preserve"> 50 minutos.</w:t>
      </w:r>
    </w:p>
    <w:p>
      <w:pPr/>
      <w:r>
        <w:rPr>
          <w:b w:val="1"/>
          <w:bCs w:val="1"/>
        </w:rPr>
        <w:t xml:space="preserve">Materiales:</w:t>
      </w:r>
      <w:r>
        <w:rPr/>
        <w:t xml:space="preserve"> un puente dibujado en cartulina, tarjetas de consonantes, tarjetas de sílabas </w:t>
      </w:r>
      <w:r>
        <w:rPr>
          <w:i w:val="1"/>
          <w:iCs w:val="1"/>
        </w:rPr>
        <w:t xml:space="preserve">bra, bre, bri, bro, bru, cra, cre, cri, cro, cru, fra, fre, fri, fro, fru, gra, gre, gri, gro, gru, tra, tre, tri, tro, tru</w:t>
      </w:r>
      <w:r>
        <w:rPr/>
        <w:t xml:space="preserve">; imágenes y fichas.</w:t>
      </w:r>
    </w:p>
    <w:p>
      <w:pPr/>
      <w:r>
        <w:rPr>
          <w:b w:val="1"/>
          <w:bCs w:val="1"/>
        </w:rPr>
        <w:t xml:space="preserve">Preparación:</w:t>
      </w:r>
      <w:r>
        <w:rPr/>
        <w:t xml:space="preserve"> coloque dos orillas: “consonante” y “palabra completa”. Prepare tarjetas de imágenes de </w:t>
      </w:r>
      <w:r>
        <w:rPr>
          <w:i w:val="1"/>
          <w:iCs w:val="1"/>
        </w:rPr>
        <w:t xml:space="preserve">brazo, brocha, crema, cruz, fruta, fresa, grillo, dragón, tren, trompeta</w:t>
      </w:r>
      <w:r>
        <w:rPr/>
        <w:t xml:space="preserve">.</w:t>
      </w:r>
    </w:p>
    <w:p>
      <w:pPr>
        <w:numPr>
          <w:ilvl w:val="0"/>
          <w:numId w:val="10"/>
        </w:numPr>
      </w:pPr>
      <w:r>
        <w:rPr>
          <w:b w:val="1"/>
          <w:bCs w:val="1"/>
        </w:rPr>
        <w:t xml:space="preserve">Paso 1:</w:t>
      </w:r>
      <w:r>
        <w:rPr/>
        <w:t xml:space="preserve"> explique que el puente tiene una regla especial: cuando una consonante acompaña a la R, la R puede cruzar sola. No necesita una segunda R.</w:t>
      </w:r>
    </w:p>
    <w:p>
      <w:pPr>
        <w:numPr>
          <w:ilvl w:val="0"/>
          <w:numId w:val="10"/>
        </w:numPr>
      </w:pPr>
      <w:r>
        <w:rPr>
          <w:b w:val="1"/>
          <w:bCs w:val="1"/>
        </w:rPr>
        <w:t xml:space="preserve">Paso 2:</w:t>
      </w:r>
      <w:r>
        <w:rPr/>
        <w:t xml:space="preserve"> modele </w:t>
      </w:r>
      <w:r>
        <w:rPr>
          <w:i w:val="1"/>
          <w:iCs w:val="1"/>
        </w:rPr>
        <w:t xml:space="preserve">brazo</w:t>
      </w:r>
      <w:r>
        <w:rPr/>
        <w:t xml:space="preserve">, </w:t>
      </w:r>
      <w:r>
        <w:rPr>
          <w:i w:val="1"/>
          <w:iCs w:val="1"/>
        </w:rPr>
        <w:t xml:space="preserve">fruta</w:t>
      </w:r>
      <w:r>
        <w:rPr/>
        <w:t xml:space="preserve"> y </w:t>
      </w:r>
      <w:r>
        <w:rPr>
          <w:i w:val="1"/>
          <w:iCs w:val="1"/>
        </w:rPr>
        <w:t xml:space="preserve">grillo</w:t>
      </w:r>
      <w:r>
        <w:rPr/>
        <w:t xml:space="preserve">. Señale la consonante anterior y la R.</w:t>
      </w:r>
    </w:p>
    <w:p>
      <w:pPr>
        <w:numPr>
          <w:ilvl w:val="0"/>
          <w:numId w:val="10"/>
        </w:numPr>
      </w:pPr>
      <w:r>
        <w:rPr>
          <w:b w:val="1"/>
          <w:bCs w:val="1"/>
        </w:rPr>
        <w:t xml:space="preserve">Paso 3:</w:t>
      </w:r>
      <w:r>
        <w:rPr/>
        <w:t xml:space="preserve"> escriba intencionalmente </w:t>
      </w:r>
      <w:r>
        <w:rPr>
          <w:i w:val="1"/>
          <w:iCs w:val="1"/>
        </w:rPr>
        <w:t xml:space="preserve">brrrazo</w:t>
      </w:r>
      <w:r>
        <w:rPr/>
        <w:t xml:space="preserve"> y pregunte si la palabra necesita tantas letras. Permita que el grupo corrija la escritura.</w:t>
      </w:r>
    </w:p>
    <w:p>
      <w:pPr>
        <w:numPr>
          <w:ilvl w:val="0"/>
          <w:numId w:val="10"/>
        </w:numPr>
      </w:pPr>
      <w:r>
        <w:rPr>
          <w:b w:val="1"/>
          <w:bCs w:val="1"/>
        </w:rPr>
        <w:t xml:space="preserve">Paso 4:</w:t>
      </w:r>
      <w:r>
        <w:rPr/>
        <w:t xml:space="preserve"> entregue a cada equipo tarjetas de sílabas y dibujos. Deben construir las palabras y cruzar cada tarjeta por el puente.</w:t>
      </w:r>
    </w:p>
    <w:p>
      <w:pPr>
        <w:numPr>
          <w:ilvl w:val="0"/>
          <w:numId w:val="10"/>
        </w:numPr>
      </w:pPr>
      <w:r>
        <w:rPr>
          <w:b w:val="1"/>
          <w:bCs w:val="1"/>
        </w:rPr>
        <w:t xml:space="preserve">Paso 5:</w:t>
      </w:r>
      <w:r>
        <w:rPr/>
        <w:t xml:space="preserve"> el encargado de materiales entrega una tarjeta de R y otra de RR. El equipo debe justificar por qué utiliza la R sencilla.</w:t>
      </w:r>
    </w:p>
    <w:p>
      <w:pPr>
        <w:numPr>
          <w:ilvl w:val="0"/>
          <w:numId w:val="10"/>
        </w:numPr>
      </w:pPr>
      <w:r>
        <w:rPr>
          <w:b w:val="1"/>
          <w:bCs w:val="1"/>
        </w:rPr>
        <w:t xml:space="preserve">Paso 6:</w:t>
      </w:r>
      <w:r>
        <w:rPr/>
        <w:t xml:space="preserve"> realice el “Reto del puente roto”: entregue palabras incompletas como </w:t>
      </w:r>
      <w:r>
        <w:rPr>
          <w:i w:val="1"/>
          <w:iCs w:val="1"/>
        </w:rPr>
        <w:t xml:space="preserve">g__illo, f__uta, b__uja, c__ema, t__en</w:t>
      </w:r>
      <w:r>
        <w:rPr/>
        <w:t xml:space="preserve">. Los estudiantes completan y revisan.</w:t>
      </w:r>
    </w:p>
    <w:p>
      <w:pPr>
        <w:numPr>
          <w:ilvl w:val="0"/>
          <w:numId w:val="10"/>
        </w:numPr>
      </w:pPr>
      <w:r>
        <w:rPr>
          <w:b w:val="1"/>
          <w:bCs w:val="1"/>
        </w:rPr>
        <w:t xml:space="preserve">Paso 7:</w:t>
      </w:r>
      <w:r>
        <w:rPr/>
        <w:t xml:space="preserve"> cada grupo inventa una frase con una palabra del puente: “El grillo salta”, “La fruta es dulce” o “El tren corre”.</w:t>
      </w:r>
    </w:p>
    <w:p>
      <w:pPr>
        <w:numPr>
          <w:ilvl w:val="0"/>
          <w:numId w:val="10"/>
        </w:numPr>
      </w:pPr>
      <w:r>
        <w:rPr>
          <w:b w:val="1"/>
          <w:bCs w:val="1"/>
        </w:rPr>
        <w:t xml:space="preserve">Paso 8:</w:t>
      </w:r>
      <w:r>
        <w:rPr/>
        <w:t xml:space="preserve"> entregue la insignia Puente Consonante cuando el estudiante escriba correctamente cuatro palabras y use una en una oración.</w:t>
      </w:r>
    </w:p>
    <w:p>
      <w:pPr/>
      <w:r>
        <w:rPr>
          <w:b w:val="1"/>
          <w:bCs w:val="1"/>
        </w:rPr>
        <w:t xml:space="preserve">Integración de competencias:</w:t>
      </w:r>
      <w:r>
        <w:rPr/>
        <w:t xml:space="preserve"> la adaptabilidad se trabaja porque el patrón cambia: el estudiante aprende que no debe aplicar mecánicamente “sonido fuerte igual a RR”. Debe observar la posición y las letras vecinas.</w:t>
      </w:r>
    </w:p>
    <w:p>
      <w:pPr/>
      <w:r>
        <w:rPr>
          <w:b w:val="1"/>
          <w:bCs w:val="1"/>
        </w:rPr>
        <w:t xml:space="preserve">Actividad 6. El Mercado de los Significados</w:t>
      </w:r>
    </w:p>
    <w:p>
      <w:pPr/>
      <w:r>
        <w:rPr>
          <w:b w:val="1"/>
          <w:bCs w:val="1"/>
        </w:rPr>
        <w:t xml:space="preserve">Propósito:</w:t>
      </w:r>
      <w:r>
        <w:rPr/>
        <w:t xml:space="preserve"> comprender que R y RR pueden cambiar el significado de una palabra.</w:t>
      </w:r>
    </w:p>
    <w:p>
      <w:pPr/>
      <w:r>
        <w:rPr>
          <w:b w:val="1"/>
          <w:bCs w:val="1"/>
        </w:rPr>
        <w:t xml:space="preserve">Tiempo estimado:</w:t>
      </w:r>
      <w:r>
        <w:rPr/>
        <w:t xml:space="preserve"> 60 minutos.</w:t>
      </w:r>
    </w:p>
    <w:p>
      <w:pPr/>
      <w:r>
        <w:rPr>
          <w:b w:val="1"/>
          <w:bCs w:val="1"/>
        </w:rPr>
        <w:t xml:space="preserve">Materiales:</w:t>
      </w:r>
      <w:r>
        <w:rPr/>
        <w:t xml:space="preserve"> puestos de mercado dibujados, monedas de papel, tarjetas de parejas mínimas, imágenes de </w:t>
      </w:r>
      <w:r>
        <w:rPr>
          <w:i w:val="1"/>
          <w:iCs w:val="1"/>
        </w:rPr>
        <w:t xml:space="preserve">caro/carro, pero/perro, coro/corro, para/parra, cero/cerro</w:t>
      </w:r>
      <w:r>
        <w:rPr/>
        <w:t xml:space="preserve">, hojas de compra y lápices.</w:t>
      </w:r>
    </w:p>
    <w:p>
      <w:pPr/>
      <w:r>
        <w:rPr>
          <w:b w:val="1"/>
          <w:bCs w:val="1"/>
        </w:rPr>
        <w:t xml:space="preserve">Preparación:</w:t>
      </w:r>
      <w:r>
        <w:rPr/>
        <w:t xml:space="preserve"> prepare dos tarjetas para cada palabra de una pareja. Las imágenes deben ayudar a distinguir el significado. Por ejemplo, una imagen de algo costoso para </w:t>
      </w:r>
      <w:r>
        <w:rPr>
          <w:i w:val="1"/>
          <w:iCs w:val="1"/>
        </w:rPr>
        <w:t xml:space="preserve">caro</w:t>
      </w:r>
      <w:r>
        <w:rPr/>
        <w:t xml:space="preserve"> y un vehículo para </w:t>
      </w:r>
      <w:r>
        <w:rPr>
          <w:i w:val="1"/>
          <w:iCs w:val="1"/>
        </w:rPr>
        <w:t xml:space="preserve">carro</w:t>
      </w:r>
      <w:r>
        <w:rPr/>
        <w:t xml:space="preserve">.</w:t>
      </w:r>
    </w:p>
    <w:p>
      <w:pPr>
        <w:numPr>
          <w:ilvl w:val="0"/>
          <w:numId w:val="11"/>
        </w:numPr>
      </w:pPr>
      <w:r>
        <w:rPr>
          <w:b w:val="1"/>
          <w:bCs w:val="1"/>
        </w:rPr>
        <w:t xml:space="preserve">Paso 1:</w:t>
      </w:r>
      <w:r>
        <w:rPr/>
        <w:t xml:space="preserve"> explique que en el mercado los vendedores están confundidos porque algunas etiquetas tienen una R de más o de menos.</w:t>
      </w:r>
    </w:p>
    <w:p>
      <w:pPr>
        <w:numPr>
          <w:ilvl w:val="0"/>
          <w:numId w:val="11"/>
        </w:numPr>
      </w:pPr>
      <w:r>
        <w:rPr>
          <w:b w:val="1"/>
          <w:bCs w:val="1"/>
        </w:rPr>
        <w:t xml:space="preserve">Paso 2:</w:t>
      </w:r>
      <w:r>
        <w:rPr/>
        <w:t xml:space="preserve"> muestre dos imágenes y pronuncie las palabras: </w:t>
      </w:r>
      <w:r>
        <w:rPr>
          <w:i w:val="1"/>
          <w:iCs w:val="1"/>
        </w:rPr>
        <w:t xml:space="preserve">caro</w:t>
      </w:r>
      <w:r>
        <w:rPr/>
        <w:t xml:space="preserve"> y </w:t>
      </w:r>
      <w:r>
        <w:rPr>
          <w:i w:val="1"/>
          <w:iCs w:val="1"/>
        </w:rPr>
        <w:t xml:space="preserve">carro</w:t>
      </w:r>
      <w:r>
        <w:rPr/>
        <w:t xml:space="preserve">. Pregunte qué significa cada una.</w:t>
      </w:r>
    </w:p>
    <w:p>
      <w:pPr>
        <w:numPr>
          <w:ilvl w:val="0"/>
          <w:numId w:val="11"/>
        </w:numPr>
      </w:pPr>
      <w:r>
        <w:rPr>
          <w:b w:val="1"/>
          <w:bCs w:val="1"/>
        </w:rPr>
        <w:t xml:space="preserve">Paso 3:</w:t>
      </w:r>
      <w:r>
        <w:rPr/>
        <w:t xml:space="preserve"> organice puestos. En cada puesto habrá una imagen, una palabra incompleta y una frase incompleta.</w:t>
      </w:r>
    </w:p>
    <w:p>
      <w:pPr>
        <w:numPr>
          <w:ilvl w:val="0"/>
          <w:numId w:val="11"/>
        </w:numPr>
      </w:pPr>
      <w:r>
        <w:rPr>
          <w:b w:val="1"/>
          <w:bCs w:val="1"/>
        </w:rPr>
        <w:t xml:space="preserve">Paso 4:</w:t>
      </w:r>
      <w:r>
        <w:rPr/>
        <w:t xml:space="preserve"> cada equipo recibe cinco monedas. Para “comprar” una tarjeta debe completar correctamente la palabra. Si necesita ayuda, puede utilizar un comodín, pero deberá explicar la pista que usó.</w:t>
      </w:r>
    </w:p>
    <w:p>
      <w:pPr>
        <w:numPr>
          <w:ilvl w:val="0"/>
          <w:numId w:val="11"/>
        </w:numPr>
      </w:pPr>
      <w:r>
        <w:rPr>
          <w:b w:val="1"/>
          <w:bCs w:val="1"/>
        </w:rPr>
        <w:t xml:space="preserve">Paso 5:</w:t>
      </w:r>
      <w:r>
        <w:rPr/>
        <w:t xml:space="preserve"> después de completar la palabra, el estudiante debe unirla con la imagen correcta y escribir una oración. Por ejemplo: “El carro es rojo” o “El juguete es caro”.</w:t>
      </w:r>
    </w:p>
    <w:p>
      <w:pPr>
        <w:numPr>
          <w:ilvl w:val="0"/>
          <w:numId w:val="11"/>
        </w:numPr>
      </w:pPr>
      <w:r>
        <w:rPr>
          <w:b w:val="1"/>
          <w:bCs w:val="1"/>
        </w:rPr>
        <w:t xml:space="preserve">Paso 6:</w:t>
      </w:r>
      <w:r>
        <w:rPr/>
        <w:t xml:space="preserve"> el docente realiza comprobaciones rápidas. Si la palabra y la imagen coinciden, el equipo conserva la moneda y gana Resonancias. Si no coinciden, recibe una tarjeta de reparación y puede volver a intentarlo.</w:t>
      </w:r>
    </w:p>
    <w:p>
      <w:pPr>
        <w:numPr>
          <w:ilvl w:val="0"/>
          <w:numId w:val="11"/>
        </w:numPr>
      </w:pPr>
      <w:r>
        <w:rPr>
          <w:b w:val="1"/>
          <w:bCs w:val="1"/>
        </w:rPr>
        <w:t xml:space="preserve">Paso 7:</w:t>
      </w:r>
      <w:r>
        <w:rPr/>
        <w:t xml:space="preserve"> cada estudiante crea una tarjeta nueva con una pareja inventada o con una pareja trabajada. Debe dibujar, escribir las dos palabras y explicar la diferencia.</w:t>
      </w:r>
    </w:p>
    <w:p>
      <w:pPr>
        <w:numPr>
          <w:ilvl w:val="0"/>
          <w:numId w:val="11"/>
        </w:numPr>
      </w:pPr>
      <w:r>
        <w:rPr>
          <w:b w:val="1"/>
          <w:bCs w:val="1"/>
        </w:rPr>
        <w:t xml:space="preserve">Paso 8:</w:t>
      </w:r>
      <w:r>
        <w:rPr/>
        <w:t xml:space="preserve"> entregue la insignia Detective de Significados a quienes diferencien tres parejas y utilicen al menos dos en oraciones.</w:t>
      </w:r>
    </w:p>
    <w:p>
      <w:pPr/>
      <w:r>
        <w:rPr>
          <w:b w:val="1"/>
          <w:bCs w:val="1"/>
        </w:rPr>
        <w:t xml:space="preserve">Importancia didáctica:</w:t>
      </w:r>
      <w:r>
        <w:rPr/>
        <w:t xml:space="preserve"> esta actividad evita que la regla se aprenda como una simple fórmula. El estudiante observa que escribir una letra diferente puede cambiar la idea que comunica.</w:t>
      </w:r>
    </w:p>
    <w:p>
      <w:pPr/>
      <w:r>
        <w:rPr>
          <w:b w:val="1"/>
          <w:bCs w:val="1"/>
        </w:rPr>
        <w:t xml:space="preserve">Actividad 7. La Carrera de las Palabras Reparadas</w:t>
      </w:r>
    </w:p>
    <w:p>
      <w:pPr/>
      <w:r>
        <w:rPr>
          <w:b w:val="1"/>
          <w:bCs w:val="1"/>
        </w:rPr>
        <w:t xml:space="preserve">Propósito:</w:t>
      </w:r>
      <w:r>
        <w:rPr/>
        <w:t xml:space="preserve"> revisar y corregir palabras con R y RR sin convertir la rapidez en el criterio principal.</w:t>
      </w:r>
    </w:p>
    <w:p>
      <w:pPr/>
      <w:r>
        <w:rPr>
          <w:b w:val="1"/>
          <w:bCs w:val="1"/>
        </w:rPr>
        <w:t xml:space="preserve">Tiempo estimado:</w:t>
      </w:r>
      <w:r>
        <w:rPr/>
        <w:t xml:space="preserve"> 45 minutos.</w:t>
      </w:r>
    </w:p>
    <w:p>
      <w:pPr/>
      <w:r>
        <w:rPr>
          <w:b w:val="1"/>
          <w:bCs w:val="1"/>
        </w:rPr>
        <w:t xml:space="preserve">Materiales:</w:t>
      </w:r>
      <w:r>
        <w:rPr/>
        <w:t xml:space="preserve"> tarjetas con palabras correctas e incorrectas, lupas de cartulina, tablero de recorrido, dados, fichas de equipo, hojas de reparación.</w:t>
      </w:r>
    </w:p>
    <w:p>
      <w:pPr/>
      <w:r>
        <w:rPr>
          <w:b w:val="1"/>
          <w:bCs w:val="1"/>
        </w:rPr>
        <w:t xml:space="preserve">Preparación:</w:t>
      </w:r>
      <w:r>
        <w:rPr/>
        <w:t xml:space="preserve"> cree un recorrido con casillas que incluyan símbolos de ojo, oreja, puente y dos huellas. Prepare palabras como </w:t>
      </w:r>
      <w:r>
        <w:rPr>
          <w:i w:val="1"/>
          <w:iCs w:val="1"/>
        </w:rPr>
        <w:t xml:space="preserve">rrana, pera, perro, caro, carro, brruja, fruta, torree, loro</w:t>
      </w:r>
      <w:r>
        <w:rPr/>
        <w:t xml:space="preserve">.</w:t>
      </w:r>
    </w:p>
    <w:p>
      <w:pPr>
        <w:numPr>
          <w:ilvl w:val="0"/>
          <w:numId w:val="12"/>
        </w:numPr>
      </w:pPr>
      <w:r>
        <w:rPr>
          <w:b w:val="1"/>
          <w:bCs w:val="1"/>
        </w:rPr>
        <w:t xml:space="preserve">Paso 1:</w:t>
      </w:r>
      <w:r>
        <w:rPr/>
        <w:t xml:space="preserve"> explique que algunas palabras del diccionario quedaron dañadas y deben repararse.</w:t>
      </w:r>
    </w:p>
    <w:p>
      <w:pPr>
        <w:numPr>
          <w:ilvl w:val="0"/>
          <w:numId w:val="12"/>
        </w:numPr>
      </w:pPr>
      <w:r>
        <w:rPr>
          <w:b w:val="1"/>
          <w:bCs w:val="1"/>
        </w:rPr>
        <w:t xml:space="preserve">Paso 2:</w:t>
      </w:r>
      <w:r>
        <w:rPr/>
        <w:t xml:space="preserve"> cada equipo lanza el dado y avanza. Al caer en una casilla, toma una tarjeta correspondiente al símbolo.</w:t>
      </w:r>
    </w:p>
    <w:p>
      <w:pPr>
        <w:numPr>
          <w:ilvl w:val="0"/>
          <w:numId w:val="12"/>
        </w:numPr>
      </w:pPr>
      <w:r>
        <w:rPr>
          <w:b w:val="1"/>
          <w:bCs w:val="1"/>
        </w:rPr>
        <w:t xml:space="preserve">Paso 3:</w:t>
      </w:r>
      <w:r>
        <w:rPr/>
        <w:t xml:space="preserve"> en la casilla de ojo, observa la posición de la R. En la de oreja, escucha el sonido. En la de puente, revisa si antes hay una consonante. En la de dos huellas, decide si necesita RR.</w:t>
      </w:r>
    </w:p>
    <w:p>
      <w:pPr>
        <w:numPr>
          <w:ilvl w:val="0"/>
          <w:numId w:val="12"/>
        </w:numPr>
      </w:pPr>
      <w:r>
        <w:rPr>
          <w:b w:val="1"/>
          <w:bCs w:val="1"/>
        </w:rPr>
        <w:t xml:space="preserve">Paso 4:</w:t>
      </w:r>
      <w:r>
        <w:rPr/>
        <w:t xml:space="preserve"> el estudiante lee la palabra, la copia correctamente y explica la reparación con apoyo del equipo.</w:t>
      </w:r>
    </w:p>
    <w:p>
      <w:pPr>
        <w:numPr>
          <w:ilvl w:val="0"/>
          <w:numId w:val="12"/>
        </w:numPr>
      </w:pPr>
      <w:r>
        <w:rPr>
          <w:b w:val="1"/>
          <w:bCs w:val="1"/>
        </w:rPr>
        <w:t xml:space="preserve">Paso 5:</w:t>
      </w:r>
      <w:r>
        <w:rPr/>
        <w:t xml:space="preserve"> una respuesta correcta vale 3 Resonancias. Una respuesta inicialmente incorrecta puede repararse y obtener 2 Resonancias adicionales por revisión.</w:t>
      </w:r>
    </w:p>
    <w:p>
      <w:pPr>
        <w:numPr>
          <w:ilvl w:val="0"/>
          <w:numId w:val="12"/>
        </w:numPr>
      </w:pPr>
      <w:r>
        <w:rPr>
          <w:b w:val="1"/>
          <w:bCs w:val="1"/>
        </w:rPr>
        <w:t xml:space="preserve">Paso 6:</w:t>
      </w:r>
      <w:r>
        <w:rPr/>
        <w:t xml:space="preserve"> si el equipo cae en “casilla curiosa”, debe formular una pregunta sobre la palabra o inventar otra que siga el mismo patrón.</w:t>
      </w:r>
    </w:p>
    <w:p>
      <w:pPr>
        <w:numPr>
          <w:ilvl w:val="0"/>
          <w:numId w:val="12"/>
        </w:numPr>
      </w:pPr>
      <w:r>
        <w:rPr>
          <w:b w:val="1"/>
          <w:bCs w:val="1"/>
        </w:rPr>
        <w:t xml:space="preserve">Paso 7:</w:t>
      </w:r>
      <w:r>
        <w:rPr/>
        <w:t xml:space="preserve"> gana el recorrido el equipo que llega al final con mayor número de palabras reparadas correctamente, no necesariamente el que avanza más rápido.</w:t>
      </w:r>
    </w:p>
    <w:p>
      <w:pPr/>
      <w:r>
        <w:rPr>
          <w:b w:val="1"/>
          <w:bCs w:val="1"/>
        </w:rPr>
        <w:t xml:space="preserve">Adaptación:</w:t>
      </w:r>
      <w:r>
        <w:rPr/>
        <w:t xml:space="preserve"> utilice imágenes para los estudiantes que aún no leen con autonomía. El docente puede leer la palabra y el niño seleccionar R o RR antes de copiarla.</w:t>
      </w:r>
    </w:p>
    <w:p>
      <w:pPr/>
      <w:r>
        <w:rPr>
          <w:b w:val="1"/>
          <w:bCs w:val="1"/>
        </w:rPr>
        <w:t xml:space="preserve">Actividad 8. El Laboratorio de Inventores de Palabras</w:t>
      </w:r>
    </w:p>
    <w:p>
      <w:pPr/>
      <w:r>
        <w:rPr>
          <w:b w:val="1"/>
          <w:bCs w:val="1"/>
        </w:rPr>
        <w:t xml:space="preserve">Propósito:</w:t>
      </w:r>
      <w:r>
        <w:rPr/>
        <w:t xml:space="preserve"> desarrollar creatividad y aplicar las reglas en palabras y frases nuevas.</w:t>
      </w:r>
    </w:p>
    <w:p>
      <w:pPr/>
      <w:r>
        <w:rPr>
          <w:b w:val="1"/>
          <w:bCs w:val="1"/>
        </w:rPr>
        <w:t xml:space="preserve">Tiempo estimado:</w:t>
      </w:r>
      <w:r>
        <w:rPr/>
        <w:t xml:space="preserve"> 60 minutos.</w:t>
      </w:r>
    </w:p>
    <w:p>
      <w:pPr/>
      <w:r>
        <w:rPr>
          <w:b w:val="1"/>
          <w:bCs w:val="1"/>
        </w:rPr>
        <w:t xml:space="preserve">Materiales:</w:t>
      </w:r>
      <w:r>
        <w:rPr/>
        <w:t xml:space="preserve"> dados de imágenes, tarjetas de personajes, lugares y acciones, hojas de diseño, colores, letras móviles y una plantilla de mini-libro.</w:t>
      </w:r>
    </w:p>
    <w:p>
      <w:pPr/>
      <w:r>
        <w:rPr>
          <w:b w:val="1"/>
          <w:bCs w:val="1"/>
        </w:rPr>
        <w:t xml:space="preserve">Preparación:</w:t>
      </w:r>
      <w:r>
        <w:rPr/>
        <w:t xml:space="preserve"> prepare tres grupos de tarjetas. El primer grupo tendrá personajes: </w:t>
      </w:r>
      <w:r>
        <w:rPr>
          <w:i w:val="1"/>
          <w:iCs w:val="1"/>
        </w:rPr>
        <w:t xml:space="preserve">perro, rana, pirata, dragón, grillo</w:t>
      </w:r>
      <w:r>
        <w:rPr/>
        <w:t xml:space="preserve">. El segundo tendrá lugares: </w:t>
      </w:r>
      <w:r>
        <w:rPr>
          <w:i w:val="1"/>
          <w:iCs w:val="1"/>
        </w:rPr>
        <w:t xml:space="preserve">torre, río, carro, bosque, mercado</w:t>
      </w:r>
      <w:r>
        <w:rPr/>
        <w:t xml:space="preserve">. El tercero tendrá acciones: </w:t>
      </w:r>
      <w:r>
        <w:rPr>
          <w:i w:val="1"/>
          <w:iCs w:val="1"/>
        </w:rPr>
        <w:t xml:space="preserve">corre, mira, salta, arrastra, reparte</w:t>
      </w:r>
      <w:r>
        <w:rPr/>
        <w:t xml:space="preserve">.</w:t>
      </w:r>
    </w:p>
    <w:p>
      <w:pPr>
        <w:numPr>
          <w:ilvl w:val="0"/>
          <w:numId w:val="13"/>
        </w:numPr>
      </w:pPr>
      <w:r>
        <w:rPr>
          <w:b w:val="1"/>
          <w:bCs w:val="1"/>
        </w:rPr>
        <w:t xml:space="preserve">Paso 1:</w:t>
      </w:r>
      <w:r>
        <w:rPr/>
        <w:t xml:space="preserve"> explique que los guardianes deben crear una historia para convencer a los habitantes de que las palabras vuelvan a confiar en ellos.</w:t>
      </w:r>
    </w:p>
    <w:p>
      <w:pPr>
        <w:numPr>
          <w:ilvl w:val="0"/>
          <w:numId w:val="13"/>
        </w:numPr>
      </w:pPr>
      <w:r>
        <w:rPr>
          <w:b w:val="1"/>
          <w:bCs w:val="1"/>
        </w:rPr>
        <w:t xml:space="preserve">Paso 2:</w:t>
      </w:r>
      <w:r>
        <w:rPr/>
        <w:t xml:space="preserve"> cada estudiante o pareja toma una tarjeta de cada grupo. Puede cambiar una tarjeta utilizando una Resonancia o aceptar el desafío tal como aparece.</w:t>
      </w:r>
    </w:p>
    <w:p>
      <w:pPr>
        <w:numPr>
          <w:ilvl w:val="0"/>
          <w:numId w:val="13"/>
        </w:numPr>
      </w:pPr>
      <w:r>
        <w:rPr>
          <w:b w:val="1"/>
          <w:bCs w:val="1"/>
        </w:rPr>
        <w:t xml:space="preserve">Paso 3:</w:t>
      </w:r>
      <w:r>
        <w:rPr/>
        <w:t xml:space="preserve"> antes de escribir, los estudiantes subrayan o rodean las palabras que contienen R o RR.</w:t>
      </w:r>
    </w:p>
    <w:p>
      <w:pPr>
        <w:numPr>
          <w:ilvl w:val="0"/>
          <w:numId w:val="13"/>
        </w:numPr>
      </w:pPr>
      <w:r>
        <w:rPr>
          <w:b w:val="1"/>
          <w:bCs w:val="1"/>
        </w:rPr>
        <w:t xml:space="preserve">Paso 4:</w:t>
      </w:r>
      <w:r>
        <w:rPr/>
        <w:t xml:space="preserve"> elaboran un mini-libro de cuatro páginas: portada, inicio, problema y solución. En primer grado, pueden escribir una oración por página y acompañarla con un dibujo.</w:t>
      </w:r>
    </w:p>
    <w:p>
      <w:pPr>
        <w:numPr>
          <w:ilvl w:val="0"/>
          <w:numId w:val="13"/>
        </w:numPr>
      </w:pPr>
      <w:r>
        <w:rPr>
          <w:b w:val="1"/>
          <w:bCs w:val="1"/>
        </w:rPr>
        <w:t xml:space="preserve">Paso 5:</w:t>
      </w:r>
      <w:r>
        <w:rPr/>
        <w:t xml:space="preserve"> durante la escritura, utilizan el cartel “Observo, escucho, escribo y reviso”. El compañero revisor busca exclusivamente palabras con R o RR para no sobrecargar la revisión.</w:t>
      </w:r>
    </w:p>
    <w:p>
      <w:pPr>
        <w:numPr>
          <w:ilvl w:val="0"/>
          <w:numId w:val="13"/>
        </w:numPr>
      </w:pPr>
      <w:r>
        <w:rPr>
          <w:b w:val="1"/>
          <w:bCs w:val="1"/>
        </w:rPr>
        <w:t xml:space="preserve">Paso 6:</w:t>
      </w:r>
      <w:r>
        <w:rPr/>
        <w:t xml:space="preserve"> cada pareja lee su historia a otra pareja. El grupo oyente identifica dos palabras con R y dos con RR, si aparecen.</w:t>
      </w:r>
    </w:p>
    <w:p>
      <w:pPr>
        <w:numPr>
          <w:ilvl w:val="0"/>
          <w:numId w:val="13"/>
        </w:numPr>
      </w:pPr>
      <w:r>
        <w:rPr>
          <w:b w:val="1"/>
          <w:bCs w:val="1"/>
        </w:rPr>
        <w:t xml:space="preserve">Paso 7:</w:t>
      </w:r>
      <w:r>
        <w:rPr/>
        <w:t xml:space="preserve"> el docente realiza una conferencia breve con cada estudiante. Pregunta: “¿Por qué escribiste R aquí? ¿Por qué escribiste RR allí?”.</w:t>
      </w:r>
    </w:p>
    <w:p>
      <w:pPr>
        <w:numPr>
          <w:ilvl w:val="0"/>
          <w:numId w:val="13"/>
        </w:numPr>
      </w:pPr>
      <w:r>
        <w:rPr>
          <w:b w:val="1"/>
          <w:bCs w:val="1"/>
        </w:rPr>
        <w:t xml:space="preserve">Paso 8:</w:t>
      </w:r>
      <w:r>
        <w:rPr/>
        <w:t xml:space="preserve"> otorgue la insignia Escritor Creativo a quienes produzcan un texto comprensible con al menos cuatro palabras objetivo y revisen su escritura.</w:t>
      </w:r>
    </w:p>
    <w:p>
      <w:pPr>
        <w:numPr>
          <w:ilvl w:val="0"/>
          <w:numId w:val="13"/>
        </w:numPr>
      </w:pPr>
      <w:r>
        <w:rPr>
          <w:b w:val="1"/>
          <w:bCs w:val="1"/>
        </w:rPr>
        <w:t xml:space="preserve">Paso 9:</w:t>
      </w:r>
      <w:r>
        <w:rPr/>
        <w:t xml:space="preserve"> exponga los mini-libros en el Castillo de las Historias Claras.</w:t>
      </w:r>
    </w:p>
    <w:p>
      <w:pPr/>
      <w:r>
        <w:rPr>
          <w:b w:val="1"/>
          <w:bCs w:val="1"/>
        </w:rPr>
        <w:t xml:space="preserve">Integración de competencias:</w:t>
      </w:r>
      <w:r>
        <w:rPr/>
        <w:t xml:space="preserve"> la creatividad aparece en los personajes y relatos; la curiosidad, al combinar tarjetas inesperadas; la adaptabilidad, al ajustar la historia cuando una palabra resulta difícil.</w:t>
      </w:r>
    </w:p>
    <w:p>
      <w:pPr/>
      <w:r>
        <w:rPr>
          <w:b w:val="1"/>
          <w:bCs w:val="1"/>
        </w:rPr>
        <w:t xml:space="preserve">Actividad 9. El Consejo de Guardianes</w:t>
      </w:r>
    </w:p>
    <w:p>
      <w:pPr/>
      <w:r>
        <w:rPr>
          <w:b w:val="1"/>
          <w:bCs w:val="1"/>
        </w:rPr>
        <w:t xml:space="preserve">Propósito:</w:t>
      </w:r>
      <w:r>
        <w:rPr/>
        <w:t xml:space="preserve"> consolidar el aprendizaje mediante explicación oral, colaboración y toma de decisiones.</w:t>
      </w:r>
    </w:p>
    <w:p>
      <w:pPr/>
      <w:r>
        <w:rPr>
          <w:b w:val="1"/>
          <w:bCs w:val="1"/>
        </w:rPr>
        <w:t xml:space="preserve">Tiempo estimado:</w:t>
      </w:r>
      <w:r>
        <w:rPr/>
        <w:t xml:space="preserve"> 45 minutos.</w:t>
      </w:r>
    </w:p>
    <w:p>
      <w:pPr/>
      <w:r>
        <w:rPr>
          <w:b w:val="1"/>
          <w:bCs w:val="1"/>
        </w:rPr>
        <w:t xml:space="preserve">Materiales:</w:t>
      </w:r>
      <w:r>
        <w:rPr/>
        <w:t xml:space="preserve"> tarjetas de casos, cartel de reglas, fichas de votación, pasaportes y lápices.</w:t>
      </w:r>
    </w:p>
    <w:p>
      <w:pPr/>
      <w:r>
        <w:rPr>
          <w:b w:val="1"/>
          <w:bCs w:val="1"/>
        </w:rPr>
        <w:t xml:space="preserve">Preparación:</w:t>
      </w:r>
      <w:r>
        <w:rPr/>
        <w:t xml:space="preserve"> prepare casos como: “La imagen muestra un perro. Ana escribió </w:t>
      </w:r>
      <w:r>
        <w:rPr>
          <w:i w:val="1"/>
          <w:iCs w:val="1"/>
        </w:rPr>
        <w:t xml:space="preserve">pero</w:t>
      </w:r>
      <w:r>
        <w:rPr/>
        <w:t xml:space="preserve">. ¿Qué pista puede ayudarla?”; “Luis escribió </w:t>
      </w:r>
      <w:r>
        <w:rPr>
          <w:i w:val="1"/>
          <w:iCs w:val="1"/>
        </w:rPr>
        <w:t xml:space="preserve">grrillo</w:t>
      </w:r>
      <w:r>
        <w:rPr/>
        <w:t xml:space="preserve">. ¿Qué ocurre después de una consonante?”; “Marta escribió </w:t>
      </w:r>
      <w:r>
        <w:rPr>
          <w:i w:val="1"/>
          <w:iCs w:val="1"/>
        </w:rPr>
        <w:t xml:space="preserve">caro</w:t>
      </w:r>
      <w:r>
        <w:rPr/>
        <w:t xml:space="preserve"> y dibujó un vehículo. ¿Qué debe revisar?”.</w:t>
      </w:r>
    </w:p>
    <w:p>
      <w:pPr>
        <w:numPr>
          <w:ilvl w:val="0"/>
          <w:numId w:val="14"/>
        </w:numPr>
      </w:pPr>
      <w:r>
        <w:rPr>
          <w:b w:val="1"/>
          <w:bCs w:val="1"/>
        </w:rPr>
        <w:t xml:space="preserve">Paso 1:</w:t>
      </w:r>
      <w:r>
        <w:rPr/>
        <w:t xml:space="preserve"> reúna a la clase en forma de consejo. Explique que los guardianes deben resolver problemas de escritura de otros habitantes.</w:t>
      </w:r>
    </w:p>
    <w:p>
      <w:pPr>
        <w:numPr>
          <w:ilvl w:val="0"/>
          <w:numId w:val="14"/>
        </w:numPr>
      </w:pPr>
      <w:r>
        <w:rPr>
          <w:b w:val="1"/>
          <w:bCs w:val="1"/>
        </w:rPr>
        <w:t xml:space="preserve">Paso 2:</w:t>
      </w:r>
      <w:r>
        <w:rPr/>
        <w:t xml:space="preserve"> lea un caso y dé un minuto de pensamiento individual.</w:t>
      </w:r>
    </w:p>
    <w:p>
      <w:pPr>
        <w:numPr>
          <w:ilvl w:val="0"/>
          <w:numId w:val="14"/>
        </w:numPr>
      </w:pPr>
      <w:r>
        <w:rPr>
          <w:b w:val="1"/>
          <w:bCs w:val="1"/>
        </w:rPr>
        <w:t xml:space="preserve">Paso 3:</w:t>
      </w:r>
      <w:r>
        <w:rPr/>
        <w:t xml:space="preserve"> cada equipo conversa y elige una respuesta. Debe incluir la palabra corregida y una explicación sencilla.</w:t>
      </w:r>
    </w:p>
    <w:p>
      <w:pPr>
        <w:numPr>
          <w:ilvl w:val="0"/>
          <w:numId w:val="14"/>
        </w:numPr>
      </w:pPr>
      <w:r>
        <w:rPr>
          <w:b w:val="1"/>
          <w:bCs w:val="1"/>
        </w:rPr>
        <w:t xml:space="preserve">Paso 4:</w:t>
      </w:r>
      <w:r>
        <w:rPr/>
        <w:t xml:space="preserve"> un portavoz presenta la solución. Otro miembro señala en el cartel la regla utilizada.</w:t>
      </w:r>
    </w:p>
    <w:p>
      <w:pPr>
        <w:numPr>
          <w:ilvl w:val="0"/>
          <w:numId w:val="14"/>
        </w:numPr>
      </w:pPr>
      <w:r>
        <w:rPr>
          <w:b w:val="1"/>
          <w:bCs w:val="1"/>
        </w:rPr>
        <w:t xml:space="preserve">Paso 5:</w:t>
      </w:r>
      <w:r>
        <w:rPr/>
        <w:t xml:space="preserve"> los demás equipos levantan una ficha verde si están de acuerdo o una ficha amarilla si desean revisar.</w:t>
      </w:r>
    </w:p>
    <w:p>
      <w:pPr>
        <w:numPr>
          <w:ilvl w:val="0"/>
          <w:numId w:val="14"/>
        </w:numPr>
      </w:pPr>
      <w:r>
        <w:rPr>
          <w:b w:val="1"/>
          <w:bCs w:val="1"/>
        </w:rPr>
        <w:t xml:space="preserve">Paso 6:</w:t>
      </w:r>
      <w:r>
        <w:rPr/>
        <w:t xml:space="preserve"> si aparece desacuerdo, el docente no resuelve inmediatamente. Pide que comparen la posición de la letra, las vocales vecinas y el significado de la palabra.</w:t>
      </w:r>
    </w:p>
    <w:p>
      <w:pPr>
        <w:numPr>
          <w:ilvl w:val="0"/>
          <w:numId w:val="14"/>
        </w:numPr>
      </w:pPr>
      <w:r>
        <w:rPr>
          <w:b w:val="1"/>
          <w:bCs w:val="1"/>
        </w:rPr>
        <w:t xml:space="preserve">Paso 7:</w:t>
      </w:r>
      <w:r>
        <w:rPr/>
        <w:t xml:space="preserve"> cada participante escribe en su pasaporte una regla que ya domina y una que desea seguir practicando.</w:t>
      </w:r>
    </w:p>
    <w:p>
      <w:pPr/>
      <w:r>
        <w:rPr>
          <w:b w:val="1"/>
          <w:bCs w:val="1"/>
        </w:rPr>
        <w:t xml:space="preserve">Integración con las mecánicas:</w:t>
      </w:r>
      <w:r>
        <w:rPr/>
        <w:t xml:space="preserve"> se obtienen Resonancias por explicar, escuchar y revisar. Se entrega la insignia Compañero Guía a quienes ayuden mediante preguntas y no mediante respuestas impuestas.</w:t>
      </w:r>
    </w:p>
    <w:p>
      <w:pPr/>
      <w:r>
        <w:rPr>
          <w:b w:val="1"/>
          <w:bCs w:val="1"/>
        </w:rPr>
        <w:t xml:space="preserve">Actividad 10. El Gran Festival de Villa Resonancia</w:t>
      </w:r>
    </w:p>
    <w:p>
      <w:pPr/>
      <w:r>
        <w:rPr>
          <w:b w:val="1"/>
          <w:bCs w:val="1"/>
        </w:rPr>
        <w:t xml:space="preserve">Propósito:</w:t>
      </w:r>
      <w:r>
        <w:rPr/>
        <w:t xml:space="preserve"> demostrar el aprendizaje en una experiencia final de aplicación y celebrar el cierre de la narrativa.</w:t>
      </w:r>
    </w:p>
    <w:p>
      <w:pPr/>
      <w:r>
        <w:rPr>
          <w:b w:val="1"/>
          <w:bCs w:val="1"/>
        </w:rPr>
        <w:t xml:space="preserve">Tiempo estimado:</w:t>
      </w:r>
      <w:r>
        <w:rPr/>
        <w:t xml:space="preserve"> 60 minutos, más una sesión opcional de exposición.</w:t>
      </w:r>
    </w:p>
    <w:p>
      <w:pPr/>
      <w:r>
        <w:rPr>
          <w:b w:val="1"/>
          <w:bCs w:val="1"/>
        </w:rPr>
        <w:t xml:space="preserve">Materiales:</w:t>
      </w:r>
      <w:r>
        <w:rPr/>
        <w:t xml:space="preserve"> estaciones de reto, tarjetas de imágenes, hojas de evaluación, certificados, piezas del mapa, mural, colores y diplomas.</w:t>
      </w:r>
    </w:p>
    <w:p>
      <w:pPr>
        <w:numPr>
          <w:ilvl w:val="0"/>
          <w:numId w:val="15"/>
        </w:numPr>
      </w:pPr>
      <w:r>
        <w:rPr>
          <w:b w:val="1"/>
          <w:bCs w:val="1"/>
        </w:rPr>
        <w:t xml:space="preserve">Paso 1:</w:t>
      </w:r>
      <w:r>
        <w:rPr/>
        <w:t xml:space="preserve"> explique que el Gran Diccionario solo puede abrirse si cada estudiante completa cuatro pruebas.</w:t>
      </w:r>
    </w:p>
    <w:p>
      <w:pPr>
        <w:numPr>
          <w:ilvl w:val="0"/>
          <w:numId w:val="15"/>
        </w:numPr>
      </w:pPr>
      <w:r>
        <w:rPr>
          <w:b w:val="1"/>
          <w:bCs w:val="1"/>
        </w:rPr>
        <w:t xml:space="preserve">Paso 2:</w:t>
      </w:r>
      <w:r>
        <w:rPr/>
        <w:t xml:space="preserve"> en la estación de clasificación, el estudiante organiza imágenes en “R al inicio”, “R entre vocales”, “RR entre vocales” y “R después de consonante”.</w:t>
      </w:r>
    </w:p>
    <w:p>
      <w:pPr>
        <w:numPr>
          <w:ilvl w:val="0"/>
          <w:numId w:val="15"/>
        </w:numPr>
      </w:pPr>
      <w:r>
        <w:rPr>
          <w:b w:val="1"/>
          <w:bCs w:val="1"/>
        </w:rPr>
        <w:t xml:space="preserve">Paso 3:</w:t>
      </w:r>
      <w:r>
        <w:rPr/>
        <w:t xml:space="preserve"> en la estación de escritura, copia o escribe al dictado seis palabras seleccionadas de manera equilibrada.</w:t>
      </w:r>
    </w:p>
    <w:p>
      <w:pPr>
        <w:numPr>
          <w:ilvl w:val="0"/>
          <w:numId w:val="15"/>
        </w:numPr>
      </w:pPr>
      <w:r>
        <w:rPr>
          <w:b w:val="1"/>
          <w:bCs w:val="1"/>
        </w:rPr>
        <w:t xml:space="preserve">Paso 4:</w:t>
      </w:r>
      <w:r>
        <w:rPr/>
        <w:t xml:space="preserve"> en la estación de significado, relaciona tres parejas de palabras con sus imágenes y completa una oración.</w:t>
      </w:r>
    </w:p>
    <w:p>
      <w:pPr>
        <w:numPr>
          <w:ilvl w:val="0"/>
          <w:numId w:val="15"/>
        </w:numPr>
      </w:pPr>
      <w:r>
        <w:rPr>
          <w:b w:val="1"/>
          <w:bCs w:val="1"/>
        </w:rPr>
        <w:t xml:space="preserve">Paso 5:</w:t>
      </w:r>
      <w:r>
        <w:rPr/>
        <w:t xml:space="preserve"> en la estación de creación, escribe una oración o mini-relato con tres palabras objetivo.</w:t>
      </w:r>
    </w:p>
    <w:p>
      <w:pPr>
        <w:numPr>
          <w:ilvl w:val="0"/>
          <w:numId w:val="15"/>
        </w:numPr>
      </w:pPr>
      <w:r>
        <w:rPr>
          <w:b w:val="1"/>
          <w:bCs w:val="1"/>
        </w:rPr>
        <w:t xml:space="preserve">Paso 6:</w:t>
      </w:r>
      <w:r>
        <w:rPr/>
        <w:t xml:space="preserve"> después de cada estación, el estudiante revisa con una lista de control: “¿Miré la posición? ¿Escuché el sonido? ¿Usé R o RR? ¿Leí de nuevo?”.</w:t>
      </w:r>
    </w:p>
    <w:p>
      <w:pPr>
        <w:numPr>
          <w:ilvl w:val="0"/>
          <w:numId w:val="15"/>
        </w:numPr>
      </w:pPr>
      <w:r>
        <w:rPr>
          <w:b w:val="1"/>
          <w:bCs w:val="1"/>
        </w:rPr>
        <w:t xml:space="preserve">Paso 7:</w:t>
      </w:r>
      <w:r>
        <w:rPr/>
        <w:t xml:space="preserve"> el docente o un adulto colaborador registra las evidencias. No es necesario que el niño termine todas las estaciones a la misma velocidad.</w:t>
      </w:r>
    </w:p>
    <w:p>
      <w:pPr>
        <w:numPr>
          <w:ilvl w:val="0"/>
          <w:numId w:val="15"/>
        </w:numPr>
      </w:pPr>
      <w:r>
        <w:rPr>
          <w:b w:val="1"/>
          <w:bCs w:val="1"/>
        </w:rPr>
        <w:t xml:space="preserve">Paso 8:</w:t>
      </w:r>
      <w:r>
        <w:rPr/>
        <w:t xml:space="preserve"> cuando la clase reúna las piezas del mapa, se arma el mensaje final.</w:t>
      </w:r>
    </w:p>
    <w:p>
      <w:pPr>
        <w:numPr>
          <w:ilvl w:val="0"/>
          <w:numId w:val="15"/>
        </w:numPr>
      </w:pPr>
      <w:r>
        <w:rPr>
          <w:b w:val="1"/>
          <w:bCs w:val="1"/>
        </w:rPr>
        <w:t xml:space="preserve">Paso 9:</w:t>
      </w:r>
      <w:r>
        <w:rPr/>
        <w:t xml:space="preserve"> realice la ceremonia. Entregue certificados de acuerdo con evidencias: Guardián de la R Inicial, Guardián de la RR, Detective de Significados, Escritor Creativo, Revisor Valiente y Gran Guardián.</w:t>
      </w:r>
    </w:p>
    <w:p>
      <w:pPr>
        <w:numPr>
          <w:ilvl w:val="0"/>
          <w:numId w:val="15"/>
        </w:numPr>
      </w:pPr>
      <w:r>
        <w:rPr>
          <w:b w:val="1"/>
          <w:bCs w:val="1"/>
        </w:rPr>
        <w:t xml:space="preserve">Paso 10:</w:t>
      </w:r>
      <w:r>
        <w:rPr/>
        <w:t xml:space="preserve"> cada estudiante comparte una palabra que aprendió, un error que pudo reparar y una estrategia que utilizará en futuras escrituras.</w:t>
      </w:r>
    </w:p>
    <w:p>
      <w:pPr/>
      <w:r>
        <w:rPr>
          <w:b w:val="1"/>
          <w:bCs w:val="1"/>
        </w:rPr>
        <w:t xml:space="preserve">Producto final:</w:t>
      </w:r>
      <w:r>
        <w:rPr/>
        <w:t xml:space="preserve"> un mural o libro colectivo titulado </w:t>
      </w:r>
      <w:r>
        <w:rPr>
          <w:i w:val="1"/>
          <w:iCs w:val="1"/>
        </w:rPr>
        <w:t xml:space="preserve">Las palabras que salvamos</w:t>
      </w:r>
      <w:r>
        <w:rPr/>
        <w:t xml:space="preserve">, con dibujos, palabras, oraciones y las reglas expresadas con lenguaje infantil.</w:t>
      </w:r>
    </w:p>
    <w:p/>
    <w:p>
      <w:pPr/>
      <w:r>
        <w:rPr>
          <w:color w:val="2b6cb0"/>
          <w:sz w:val="28"/>
          <w:szCs w:val="28"/>
          <w:b w:val="1"/>
          <w:bCs w:val="1"/>
        </w:rPr>
        <w:t xml:space="preserve">Reglas y Condiciones</w:t>
      </w:r>
    </w:p>
    <w:p>
      <w:pPr/>
      <w:r>
        <w:rPr>
          <w:b w:val="1"/>
          <w:bCs w:val="1"/>
        </w:rPr>
        <w:t xml:space="preserve">Reglas generales de Villa Resonancia</w:t>
      </w:r>
    </w:p>
    <w:p>
      <w:pPr>
        <w:numPr>
          <w:ilvl w:val="0"/>
          <w:numId w:val="16"/>
        </w:numPr>
      </w:pPr>
      <w:r>
        <w:rPr/>
        <w:t xml:space="preserve">Todos los guardianes participan de acuerdo con sus posibilidades y reciben oportunidades de mejorar.</w:t>
      </w:r>
    </w:p>
    <w:p>
      <w:pPr>
        <w:numPr>
          <w:ilvl w:val="0"/>
          <w:numId w:val="16"/>
        </w:numPr>
      </w:pPr>
      <w:r>
        <w:rPr/>
        <w:t xml:space="preserve">Se gana por aprender, revisar, explicar y colaborar; no solamente por responder primero.</w:t>
      </w:r>
    </w:p>
    <w:p>
      <w:pPr>
        <w:numPr>
          <w:ilvl w:val="0"/>
          <w:numId w:val="16"/>
        </w:numPr>
      </w:pPr>
      <w:r>
        <w:rPr/>
        <w:t xml:space="preserve">Antes de pedir ayuda, cada jugador utiliza la contraseña: “Observo, escucho, escribo y reviso”.</w:t>
      </w:r>
    </w:p>
    <w:p>
      <w:pPr>
        <w:numPr>
          <w:ilvl w:val="0"/>
          <w:numId w:val="16"/>
        </w:numPr>
      </w:pPr>
      <w:r>
        <w:rPr/>
        <w:t xml:space="preserve">Se puede consultar el cartel de reglas, las tarjetas de pistas o a un compañero guía.</w:t>
      </w:r>
    </w:p>
    <w:p>
      <w:pPr>
        <w:numPr>
          <w:ilvl w:val="0"/>
          <w:numId w:val="16"/>
        </w:numPr>
      </w:pPr>
      <w:r>
        <w:rPr/>
        <w:t xml:space="preserve">Las respuestas deben escribirse con intención y revisarse antes de entregarlas.</w:t>
      </w:r>
    </w:p>
    <w:p>
      <w:pPr>
        <w:numPr>
          <w:ilvl w:val="0"/>
          <w:numId w:val="16"/>
        </w:numPr>
      </w:pPr>
      <w:r>
        <w:rPr/>
        <w:t xml:space="preserve">Nadie puede burlarse de una palabra equivocada ni de la escritura de otra persona.</w:t>
      </w:r>
    </w:p>
    <w:p>
      <w:pPr>
        <w:numPr>
          <w:ilvl w:val="0"/>
          <w:numId w:val="16"/>
        </w:numPr>
      </w:pPr>
      <w:r>
        <w:rPr/>
        <w:t xml:space="preserve">El material del juego se cuida. Las tarjetas permanecen en su estación y se devuelven al finalizar.</w:t>
      </w:r>
    </w:p>
    <w:p>
      <w:pPr>
        <w:numPr>
          <w:ilvl w:val="0"/>
          <w:numId w:val="16"/>
        </w:numPr>
      </w:pPr>
      <w:r>
        <w:rPr/>
        <w:t xml:space="preserve">Los turnos se respetan. El rol de portavoz cambia para que todos tengan oportunidades.</w:t>
      </w:r>
    </w:p>
    <w:p>
      <w:pPr/>
      <w:r>
        <w:rPr>
          <w:b w:val="1"/>
          <w:bCs w:val="1"/>
        </w:rPr>
        <w:t xml:space="preserve">Condiciones de victoria</w:t>
      </w:r>
    </w:p>
    <w:p>
      <w:pPr/>
      <w:r>
        <w:rPr/>
        <w:t xml:space="preserve">La victoria narrativa es colectiva. La clase completa la misión cuando:</w:t>
      </w:r>
    </w:p>
    <w:p>
      <w:pPr>
        <w:numPr>
          <w:ilvl w:val="0"/>
          <w:numId w:val="17"/>
        </w:numPr>
      </w:pPr>
      <w:r>
        <w:rPr/>
        <w:t xml:space="preserve">ha reunido las seis piezas del mapa;</w:t>
      </w:r>
    </w:p>
    <w:p>
      <w:pPr>
        <w:numPr>
          <w:ilvl w:val="0"/>
          <w:numId w:val="17"/>
        </w:numPr>
      </w:pPr>
      <w:r>
        <w:rPr/>
        <w:t xml:space="preserve">todos los estudiantes han participado en al menos cuatro retos;</w:t>
      </w:r>
    </w:p>
    <w:p>
      <w:pPr>
        <w:numPr>
          <w:ilvl w:val="0"/>
          <w:numId w:val="17"/>
        </w:numPr>
      </w:pPr>
      <w:r>
        <w:rPr/>
        <w:t xml:space="preserve">cada estudiante ha producido una evidencia escrita;</w:t>
      </w:r>
    </w:p>
    <w:p>
      <w:pPr>
        <w:numPr>
          <w:ilvl w:val="0"/>
          <w:numId w:val="17"/>
        </w:numPr>
      </w:pPr>
      <w:r>
        <w:rPr/>
        <w:t xml:space="preserve">la clase puede explicar, con sus propias palabras, al menos tres patrones de uso de R y RR;</w:t>
      </w:r>
    </w:p>
    <w:p>
      <w:pPr>
        <w:numPr>
          <w:ilvl w:val="0"/>
          <w:numId w:val="17"/>
        </w:numPr>
      </w:pPr>
      <w:r>
        <w:rPr/>
        <w:t xml:space="preserve">los equipos han demostrado colaboración y revisión;</w:t>
      </w:r>
    </w:p>
    <w:p>
      <w:pPr>
        <w:numPr>
          <w:ilvl w:val="0"/>
          <w:numId w:val="17"/>
        </w:numPr>
      </w:pPr>
      <w:r>
        <w:rPr/>
        <w:t xml:space="preserve">se ha creado el libro o mural final de Villa Resonancia.</w:t>
      </w:r>
    </w:p>
    <w:p>
      <w:pPr/>
      <w:r>
        <w:rPr/>
        <w:t xml:space="preserve">Además de la victoria colectiva, cada estudiante puede alcanzar metas personales. Por ejemplo, puede convertirse en </w:t>
      </w:r>
      <w:r>
        <w:rPr>
          <w:b w:val="1"/>
          <w:bCs w:val="1"/>
        </w:rPr>
        <w:t xml:space="preserve">Guardián de la R Inicial</w:t>
      </w:r>
      <w:r>
        <w:rPr/>
        <w:t xml:space="preserve"> al escribir correctamente cuatro palabras iniciales, o en </w:t>
      </w:r>
      <w:r>
        <w:rPr>
          <w:b w:val="1"/>
          <w:bCs w:val="1"/>
        </w:rPr>
        <w:t xml:space="preserve">Constructor de Mensajes</w:t>
      </w:r>
      <w:r>
        <w:rPr/>
        <w:t xml:space="preserve"> al utilizar R y RR en oraciones comprensibles.</w:t>
      </w:r>
    </w:p>
    <w:p>
      <w:pPr/>
      <w:r>
        <w:rPr>
          <w:b w:val="1"/>
          <w:bCs w:val="1"/>
        </w:rPr>
        <w:t xml:space="preserve">Turnos y roles</w:t>
      </w:r>
    </w:p>
    <w:p>
      <w:pPr/>
      <w:r>
        <w:rPr/>
        <w:t xml:space="preserve">En los equipos de tres o cuatro estudiantes se asignan roles:</w:t>
      </w:r>
    </w:p>
    <w:p>
      <w:pPr>
        <w:numPr>
          <w:ilvl w:val="0"/>
          <w:numId w:val="18"/>
        </w:numPr>
      </w:pPr>
      <w:r>
        <w:rPr>
          <w:b w:val="1"/>
          <w:bCs w:val="1"/>
        </w:rPr>
        <w:t xml:space="preserve">Explorador:</w:t>
      </w:r>
      <w:r>
        <w:rPr/>
        <w:t xml:space="preserve"> toma la tarjeta o selecciona la imagen.</w:t>
      </w:r>
    </w:p>
    <w:p>
      <w:pPr>
        <w:numPr>
          <w:ilvl w:val="0"/>
          <w:numId w:val="18"/>
        </w:numPr>
      </w:pPr>
      <w:r>
        <w:rPr>
          <w:b w:val="1"/>
          <w:bCs w:val="1"/>
        </w:rPr>
        <w:t xml:space="preserve">Escritor:</w:t>
      </w:r>
      <w:r>
        <w:rPr/>
        <w:t xml:space="preserve"> escribe la palabra o la oración.</w:t>
      </w:r>
    </w:p>
    <w:p>
      <w:pPr>
        <w:numPr>
          <w:ilvl w:val="0"/>
          <w:numId w:val="18"/>
        </w:numPr>
      </w:pPr>
      <w:r>
        <w:rPr>
          <w:b w:val="1"/>
          <w:bCs w:val="1"/>
        </w:rPr>
        <w:t xml:space="preserve">Detective:</w:t>
      </w:r>
      <w:r>
        <w:rPr/>
        <w:t xml:space="preserve"> revisa la posición de la R y las vocales vecinas.</w:t>
      </w:r>
    </w:p>
    <w:p>
      <w:pPr>
        <w:numPr>
          <w:ilvl w:val="0"/>
          <w:numId w:val="18"/>
        </w:numPr>
      </w:pPr>
      <w:r>
        <w:rPr>
          <w:b w:val="1"/>
          <w:bCs w:val="1"/>
        </w:rPr>
        <w:t xml:space="preserve">Portavoz:</w:t>
      </w:r>
      <w:r>
        <w:rPr/>
        <w:t xml:space="preserve"> explica la decisión ante el grupo.</w:t>
      </w:r>
    </w:p>
    <w:p>
      <w:pPr/>
      <w:r>
        <w:rPr/>
        <w:t xml:space="preserve">Los roles rotan en cada actividad o cada dos rondas. Si un equipo tiene dos integrantes, una persona puede asumir dos roles, pero deben alternarse en la siguiente oportunidad.</w:t>
      </w:r>
    </w:p>
    <w:p>
      <w:pPr/>
      <w:r>
        <w:rPr>
          <w:b w:val="1"/>
          <w:bCs w:val="1"/>
        </w:rPr>
        <w:t xml:space="preserve">Tabla de puntos</w:t>
      </w:r>
    </w:p>
    <w:p>
      <w:pPr>
        <w:numPr>
          <w:ilvl w:val="0"/>
          <w:numId w:val="19"/>
        </w:numPr>
      </w:pPr>
      <w:r>
        <w:rPr/>
        <w:t xml:space="preserve">Participación respetuosa: 1 Resonancia.</w:t>
      </w:r>
    </w:p>
    <w:p>
      <w:pPr>
        <w:numPr>
          <w:ilvl w:val="0"/>
          <w:numId w:val="19"/>
        </w:numPr>
      </w:pPr>
      <w:r>
        <w:rPr/>
        <w:t xml:space="preserve">Clasificación correcta de una palabra: 1 Resonancia.</w:t>
      </w:r>
    </w:p>
    <w:p>
      <w:pPr>
        <w:numPr>
          <w:ilvl w:val="0"/>
          <w:numId w:val="19"/>
        </w:numPr>
      </w:pPr>
      <w:r>
        <w:rPr/>
        <w:t xml:space="preserve">Escritura correcta de una palabra: 2 Resonancias.</w:t>
      </w:r>
    </w:p>
    <w:p>
      <w:pPr>
        <w:numPr>
          <w:ilvl w:val="0"/>
          <w:numId w:val="19"/>
        </w:numPr>
      </w:pPr>
      <w:r>
        <w:rPr/>
        <w:t xml:space="preserve">Explicación de la elección: 1 Resonancia adicional.</w:t>
      </w:r>
    </w:p>
    <w:p>
      <w:pPr>
        <w:numPr>
          <w:ilvl w:val="0"/>
          <w:numId w:val="19"/>
        </w:numPr>
      </w:pPr>
      <w:r>
        <w:rPr/>
        <w:t xml:space="preserve">Oración correcta y comprensible: 2 Resonancias adicionales.</w:t>
      </w:r>
    </w:p>
    <w:p>
      <w:pPr>
        <w:numPr>
          <w:ilvl w:val="0"/>
          <w:numId w:val="19"/>
        </w:numPr>
      </w:pPr>
      <w:r>
        <w:rPr/>
        <w:t xml:space="preserve">Corrección de un error propio: 2 Resonancias.</w:t>
      </w:r>
    </w:p>
    <w:p>
      <w:pPr>
        <w:numPr>
          <w:ilvl w:val="0"/>
          <w:numId w:val="19"/>
        </w:numPr>
      </w:pPr>
      <w:r>
        <w:rPr/>
        <w:t xml:space="preserve">Ayuda mediante una pregunta o pista: 2 Resonancias.</w:t>
      </w:r>
    </w:p>
    <w:p>
      <w:pPr>
        <w:numPr>
          <w:ilvl w:val="0"/>
          <w:numId w:val="19"/>
        </w:numPr>
      </w:pPr>
      <w:r>
        <w:rPr/>
        <w:t xml:space="preserve">Pregunta curiosa relacionada con el contenido: 2 Resonancias.</w:t>
      </w:r>
    </w:p>
    <w:p>
      <w:pPr>
        <w:numPr>
          <w:ilvl w:val="0"/>
          <w:numId w:val="19"/>
        </w:numPr>
      </w:pPr>
      <w:r>
        <w:rPr/>
        <w:t xml:space="preserve">Producto creativo con aplicación correcta: entre 3 y 6 Resonancias.</w:t>
      </w:r>
    </w:p>
    <w:p>
      <w:pPr>
        <w:numPr>
          <w:ilvl w:val="0"/>
          <w:numId w:val="19"/>
        </w:numPr>
      </w:pPr>
      <w:r>
        <w:rPr/>
        <w:t xml:space="preserve">Cuidado de materiales y cumplimiento del rol: 1 Resonancia para el equipo.</w:t>
      </w:r>
    </w:p>
    <w:p>
      <w:pPr/>
      <w:r>
        <w:rPr>
          <w:b w:val="1"/>
          <w:bCs w:val="1"/>
        </w:rPr>
        <w:t xml:space="preserve">Penalizaciones y reparación</w:t>
      </w:r>
    </w:p>
    <w:p>
      <w:pPr/>
      <w:r>
        <w:rPr/>
        <w:t xml:space="preserve">No se quitan puntos por errores ortográficos durante el aprendizaje. En lugar de penalizar, se utiliza el sistema de </w:t>
      </w:r>
      <w:r>
        <w:rPr>
          <w:b w:val="1"/>
          <w:bCs w:val="1"/>
        </w:rPr>
        <w:t xml:space="preserve">reparación</w:t>
      </w:r>
      <w:r>
        <w:rPr/>
        <w:t xml:space="preserve">. Cuando aparece un error, el estudiante recibe una tarjeta de pista y vuelve a intentarlo.</w:t>
      </w:r>
    </w:p>
    <w:p>
      <w:pPr>
        <w:numPr>
          <w:ilvl w:val="0"/>
          <w:numId w:val="20"/>
        </w:numPr>
      </w:pPr>
      <w:r>
        <w:rPr/>
        <w:t xml:space="preserve">Si interrumpe repetidamente, pierde temporalmente el turno, pero puede recuperarlo después de escuchar las instrucciones.</w:t>
      </w:r>
    </w:p>
    <w:p>
      <w:pPr>
        <w:numPr>
          <w:ilvl w:val="0"/>
          <w:numId w:val="20"/>
        </w:numPr>
      </w:pPr>
      <w:r>
        <w:rPr/>
        <w:t xml:space="preserve">Si un estudiante da directamente la respuesta de otro, el equipo no recibe el punto de explicación. Puede obtenerlo si transforma la respuesta en una pregunta útil.</w:t>
      </w:r>
    </w:p>
    <w:p>
      <w:pPr>
        <w:numPr>
          <w:ilvl w:val="0"/>
          <w:numId w:val="20"/>
        </w:numPr>
      </w:pPr>
      <w:r>
        <w:rPr/>
        <w:t xml:space="preserve">Si se utilizan los materiales de forma inadecuada, el estudiante debe detenerse, reorganizar la estación y explicar cómo cuidará los recursos.</w:t>
      </w:r>
    </w:p>
    <w:p>
      <w:pPr>
        <w:numPr>
          <w:ilvl w:val="0"/>
          <w:numId w:val="20"/>
        </w:numPr>
      </w:pPr>
      <w:r>
        <w:rPr/>
        <w:t xml:space="preserve">Si un equipo se burla de un error, pierde una oportunidad de bonificación colaborativa y debe realizar una acción reparadora, como ofrecer una frase de apoyo.</w:t>
      </w:r>
    </w:p>
    <w:p>
      <w:pPr/>
      <w:r>
        <w:rPr>
          <w:b w:val="1"/>
          <w:bCs w:val="1"/>
        </w:rPr>
        <w:t xml:space="preserve">Sistema de logros</w:t>
      </w:r>
    </w:p>
    <w:p>
      <w:pPr/>
      <w:r>
        <w:rPr/>
        <w:t xml:space="preserve">Los logros deben estar vinculados a evidencias observables. Un logro no se entrega solo porque el estudiante haya completado muchas actividades. Por ejemplo, la insignia Dos Hermanas exige escribir palabras con RR entre vocales; la insignia Revisor Valiente exige encontrar y corregir un error; y la insignia Escritor Creativo exige producir un mensaje propio.</w:t>
      </w:r>
    </w:p>
    <w:p>
      <w:pPr/>
      <w:r>
        <w:rPr>
          <w:b w:val="1"/>
          <w:bCs w:val="1"/>
        </w:rPr>
        <w:t xml:space="preserve">Uso de la tabla de clasificación</w:t>
      </w:r>
    </w:p>
    <w:p>
      <w:pPr/>
      <w:r>
        <w:rPr/>
        <w:t xml:space="preserve">La tabla muestra el avance de los equipos hacia los territorios. Se pueden utilizar barcos, trenes, animales o exploradores como marcadores. Cada equipo comienza en el punto de partida. El docente mueve el marcador después de revisar que los puntos provengan de comportamientos y aprendizajes reales.</w:t>
      </w:r>
    </w:p>
    <w:p>
      <w:pPr/>
      <w:r>
        <w:rPr/>
        <w:t xml:space="preserve">Para proteger la autoestima, no se recomienda publicar una lista ordenada de estudiantes. Si se desea reconocer un primer lugar, puede hablarse de “equipo que más colaboró”, “equipo que mejor revisó” o “equipo que formuló preguntas más curiosas”. De esta manera, se reconocen distintos talentos.</w:t>
      </w:r>
    </w:p>
    <w:p/>
    <w:p>
      <w:pPr/>
      <w:r>
        <w:rPr>
          <w:color w:val="2b6cb0"/>
          <w:sz w:val="28"/>
          <w:szCs w:val="28"/>
          <w:b w:val="1"/>
          <w:bCs w:val="1"/>
        </w:rPr>
        <w:t xml:space="preserve">Evaluación Gamificada</w:t>
      </w:r>
    </w:p>
    <w:p>
      <w:pPr/>
      <w:r>
        <w:rPr>
          <w:b w:val="1"/>
          <w:bCs w:val="1"/>
        </w:rPr>
        <w:t xml:space="preserve">Principios de evaluación</w:t>
      </w:r>
    </w:p>
    <w:p>
      <w:pPr/>
      <w:r>
        <w:rPr/>
        <w:t xml:space="preserve">La evaluación combina observación, producción escrita, explicación oral, revisión y aplicación en contexto. El sistema de juego proporciona información continua, pero los puntos no sustituyen la evaluación pedagógica. Un estudiante puede obtener muchas Resonancias por participar y, al mismo tiempo, necesitar apoyo en la escritura. Por eso el docente revisa evidencias específicas.</w:t>
      </w:r>
    </w:p>
    <w:p>
      <w:pPr/>
      <w:r>
        <w:rPr>
          <w:b w:val="1"/>
          <w:bCs w:val="1"/>
        </w:rPr>
        <w:t xml:space="preserve">Criterios de aprendizaje</w:t>
      </w:r>
    </w:p>
    <w:p>
      <w:pPr>
        <w:numPr>
          <w:ilvl w:val="0"/>
          <w:numId w:val="21"/>
        </w:numPr>
      </w:pPr>
      <w:r>
        <w:rPr/>
        <w:t xml:space="preserve">Reconoce palabras que contienen el sonido de la R.</w:t>
      </w:r>
    </w:p>
    <w:p>
      <w:pPr>
        <w:numPr>
          <w:ilvl w:val="0"/>
          <w:numId w:val="21"/>
        </w:numPr>
      </w:pPr>
      <w:r>
        <w:rPr/>
        <w:t xml:space="preserve">Escribe una sola R al inicio de palabras como </w:t>
      </w:r>
      <w:r>
        <w:rPr>
          <w:i w:val="1"/>
          <w:iCs w:val="1"/>
        </w:rPr>
        <w:t xml:space="preserve">rana, rosa</w:t>
      </w:r>
      <w:r>
        <w:rPr/>
        <w:t xml:space="preserve"> y </w:t>
      </w:r>
      <w:r>
        <w:rPr>
          <w:i w:val="1"/>
          <w:iCs w:val="1"/>
        </w:rPr>
        <w:t xml:space="preserve">rueda</w:t>
      </w:r>
      <w:r>
        <w:rPr/>
        <w:t xml:space="preserve">.</w:t>
      </w:r>
    </w:p>
    <w:p>
      <w:pPr>
        <w:numPr>
          <w:ilvl w:val="0"/>
          <w:numId w:val="21"/>
        </w:numPr>
      </w:pPr>
      <w:r>
        <w:rPr/>
        <w:t xml:space="preserve">Escribe una sola R entre vocales cuando representa el sonido suave, como en </w:t>
      </w:r>
      <w:r>
        <w:rPr>
          <w:i w:val="1"/>
          <w:iCs w:val="1"/>
        </w:rPr>
        <w:t xml:space="preserve">cara, pera</w:t>
      </w:r>
      <w:r>
        <w:rPr/>
        <w:t xml:space="preserve"> y </w:t>
      </w:r>
      <w:r>
        <w:rPr>
          <w:i w:val="1"/>
          <w:iCs w:val="1"/>
        </w:rPr>
        <w:t xml:space="preserve">loro</w:t>
      </w:r>
      <w:r>
        <w:rPr/>
        <w:t xml:space="preserve">.</w:t>
      </w:r>
    </w:p>
    <w:p>
      <w:pPr>
        <w:numPr>
          <w:ilvl w:val="0"/>
          <w:numId w:val="21"/>
        </w:numPr>
      </w:pPr>
      <w:r>
        <w:rPr/>
        <w:t xml:space="preserve">Escribe RR entre vocales cuando representa el sonido fuerte, como en </w:t>
      </w:r>
      <w:r>
        <w:rPr>
          <w:i w:val="1"/>
          <w:iCs w:val="1"/>
        </w:rPr>
        <w:t xml:space="preserve">perro, carro</w:t>
      </w:r>
      <w:r>
        <w:rPr/>
        <w:t xml:space="preserve"> y </w:t>
      </w:r>
      <w:r>
        <w:rPr>
          <w:i w:val="1"/>
          <w:iCs w:val="1"/>
        </w:rPr>
        <w:t xml:space="preserve">torre</w:t>
      </w:r>
      <w:r>
        <w:rPr/>
        <w:t xml:space="preserve">.</w:t>
      </w:r>
    </w:p>
    <w:p>
      <w:pPr>
        <w:numPr>
          <w:ilvl w:val="0"/>
          <w:numId w:val="21"/>
        </w:numPr>
      </w:pPr>
      <w:r>
        <w:rPr/>
        <w:t xml:space="preserve">Escribe una sola R después de consonante en palabras sencillas como </w:t>
      </w:r>
      <w:r>
        <w:rPr>
          <w:i w:val="1"/>
          <w:iCs w:val="1"/>
        </w:rPr>
        <w:t xml:space="preserve">brazo, fruta</w:t>
      </w:r>
      <w:r>
        <w:rPr/>
        <w:t xml:space="preserve"> y </w:t>
      </w:r>
      <w:r>
        <w:rPr>
          <w:i w:val="1"/>
          <w:iCs w:val="1"/>
        </w:rPr>
        <w:t xml:space="preserve">grillo</w:t>
      </w:r>
      <w:r>
        <w:rPr/>
        <w:t xml:space="preserve">.</w:t>
      </w:r>
    </w:p>
    <w:p>
      <w:pPr>
        <w:numPr>
          <w:ilvl w:val="0"/>
          <w:numId w:val="21"/>
        </w:numPr>
      </w:pPr>
      <w:r>
        <w:rPr/>
        <w:t xml:space="preserve">Distingue significados en parejas como </w:t>
      </w:r>
      <w:r>
        <w:rPr>
          <w:i w:val="1"/>
          <w:iCs w:val="1"/>
        </w:rPr>
        <w:t xml:space="preserve">caro/carro</w:t>
      </w:r>
      <w:r>
        <w:rPr/>
        <w:t xml:space="preserve"> y </w:t>
      </w:r>
      <w:r>
        <w:rPr>
          <w:i w:val="1"/>
          <w:iCs w:val="1"/>
        </w:rPr>
        <w:t xml:space="preserve">pero/perro</w:t>
      </w:r>
      <w:r>
        <w:rPr/>
        <w:t xml:space="preserve">.</w:t>
      </w:r>
    </w:p>
    <w:p>
      <w:pPr>
        <w:numPr>
          <w:ilvl w:val="0"/>
          <w:numId w:val="21"/>
        </w:numPr>
      </w:pPr>
      <w:r>
        <w:rPr/>
        <w:t xml:space="preserve">Utiliza correctamente R y RR en oraciones o textos breves.</w:t>
      </w:r>
    </w:p>
    <w:p>
      <w:pPr>
        <w:numPr>
          <w:ilvl w:val="0"/>
          <w:numId w:val="21"/>
        </w:numPr>
      </w:pPr>
      <w:r>
        <w:rPr/>
        <w:t xml:space="preserve">Revisa y corrige sus producciones con apoyo de una estrategia.</w:t>
      </w:r>
    </w:p>
    <w:p>
      <w:pPr/>
      <w:r>
        <w:rPr>
          <w:b w:val="1"/>
          <w:bCs w:val="1"/>
        </w:rPr>
        <w:t xml:space="preserve">Rúbrica integrada</w:t>
      </w:r>
    </w:p>
    <w:p>
      <w:pPr/>
      <w:r>
        <w:rPr/>
        <w:t xml:space="preserve">La rúbrica puede aplicarse durante el Festival y complementarse con las producciones de las sesiones.</w:t>
      </w:r>
    </w:p>
    <w:p>
      <w:pPr>
        <w:numPr>
          <w:ilvl w:val="0"/>
          <w:numId w:val="22"/>
        </w:numPr>
      </w:pPr>
      <w:r>
        <w:rPr>
          <w:b w:val="1"/>
          <w:bCs w:val="1"/>
        </w:rPr>
        <w:t xml:space="preserve">Nivel 4, Guardián autónomo:</w:t>
      </w:r>
      <w:r>
        <w:rPr/>
        <w:t xml:space="preserve"> escribe correctamente la mayoría de las palabras con R y RR, explica las decisiones principales, utiliza las palabras en oraciones y revisa de forma independiente.</w:t>
      </w:r>
    </w:p>
    <w:p>
      <w:pPr>
        <w:numPr>
          <w:ilvl w:val="0"/>
          <w:numId w:val="22"/>
        </w:numPr>
      </w:pPr>
      <w:r>
        <w:rPr>
          <w:b w:val="1"/>
          <w:bCs w:val="1"/>
        </w:rPr>
        <w:t xml:space="preserve">Nivel 3, Guardián en avance:</w:t>
      </w:r>
      <w:r>
        <w:rPr/>
        <w:t xml:space="preserve"> escribe correctamente muchos ejemplos, necesita alguna pregunta o cartel de apoyo y puede explicar al menos dos patrones.</w:t>
      </w:r>
    </w:p>
    <w:p>
      <w:pPr>
        <w:numPr>
          <w:ilvl w:val="0"/>
          <w:numId w:val="22"/>
        </w:numPr>
      </w:pPr>
      <w:r>
        <w:rPr>
          <w:b w:val="1"/>
          <w:bCs w:val="1"/>
        </w:rPr>
        <w:t xml:space="preserve">Nivel 2, Explorador acompañado:</w:t>
      </w:r>
      <w:r>
        <w:rPr/>
        <w:t xml:space="preserve"> identifica algunos casos, pero confunde R y RR en determinadas posiciones. Mejora cuando utiliza imágenes, lectura oral o tarjetas de pistas.</w:t>
      </w:r>
    </w:p>
    <w:p>
      <w:pPr>
        <w:numPr>
          <w:ilvl w:val="0"/>
          <w:numId w:val="22"/>
        </w:numPr>
      </w:pPr>
      <w:r>
        <w:rPr>
          <w:b w:val="1"/>
          <w:bCs w:val="1"/>
        </w:rPr>
        <w:t xml:space="preserve">Nivel 1, Explorador inicial:</w:t>
      </w:r>
      <w:r>
        <w:rPr/>
        <w:t xml:space="preserve"> reconoce algunas palabras con apoyo, pero todavía necesita acompañamiento constante para decidir y escribir.</w:t>
      </w:r>
    </w:p>
    <w:p>
      <w:pPr/>
      <w:r>
        <w:rPr>
          <w:b w:val="1"/>
          <w:bCs w:val="1"/>
        </w:rPr>
        <w:t xml:space="preserve">Instrumento de observación del docente</w:t>
      </w:r>
    </w:p>
    <w:p>
      <w:pPr/>
      <w:r>
        <w:rPr/>
        <w:t xml:space="preserve">El docente puede utilizar una tabla con el nombre de cada estudiante y las siguientes columnas:</w:t>
      </w:r>
    </w:p>
    <w:p>
      <w:pPr>
        <w:numPr>
          <w:ilvl w:val="0"/>
          <w:numId w:val="23"/>
        </w:numPr>
      </w:pPr>
      <w:r>
        <w:rPr/>
        <w:t xml:space="preserve">Identifica R al inicio.</w:t>
      </w:r>
    </w:p>
    <w:p>
      <w:pPr>
        <w:numPr>
          <w:ilvl w:val="0"/>
          <w:numId w:val="23"/>
        </w:numPr>
      </w:pPr>
      <w:r>
        <w:rPr/>
        <w:t xml:space="preserve">Distingue R suave entre vocales.</w:t>
      </w:r>
    </w:p>
    <w:p>
      <w:pPr>
        <w:numPr>
          <w:ilvl w:val="0"/>
          <w:numId w:val="23"/>
        </w:numPr>
      </w:pPr>
      <w:r>
        <w:rPr/>
        <w:t xml:space="preserve">Utiliza RR entre vocales.</w:t>
      </w:r>
    </w:p>
    <w:p>
      <w:pPr>
        <w:numPr>
          <w:ilvl w:val="0"/>
          <w:numId w:val="23"/>
        </w:numPr>
      </w:pPr>
      <w:r>
        <w:rPr/>
        <w:t xml:space="preserve">Utiliza R después de consonante.</w:t>
      </w:r>
    </w:p>
    <w:p>
      <w:pPr>
        <w:numPr>
          <w:ilvl w:val="0"/>
          <w:numId w:val="23"/>
        </w:numPr>
      </w:pPr>
      <w:r>
        <w:rPr/>
        <w:t xml:space="preserve">Relaciona palabra e imagen.</w:t>
      </w:r>
    </w:p>
    <w:p>
      <w:pPr>
        <w:numPr>
          <w:ilvl w:val="0"/>
          <w:numId w:val="23"/>
        </w:numPr>
      </w:pPr>
      <w:r>
        <w:rPr/>
        <w:t xml:space="preserve">Escribe una oración comprensible.</w:t>
      </w:r>
    </w:p>
    <w:p>
      <w:pPr>
        <w:numPr>
          <w:ilvl w:val="0"/>
          <w:numId w:val="23"/>
        </w:numPr>
      </w:pPr>
      <w:r>
        <w:rPr/>
        <w:t xml:space="preserve">Revisa y corrige.</w:t>
      </w:r>
    </w:p>
    <w:p>
      <w:pPr>
        <w:numPr>
          <w:ilvl w:val="0"/>
          <w:numId w:val="23"/>
        </w:numPr>
      </w:pPr>
      <w:r>
        <w:rPr/>
        <w:t xml:space="preserve">Explica su decisión.</w:t>
      </w:r>
    </w:p>
    <w:p>
      <w:pPr>
        <w:numPr>
          <w:ilvl w:val="0"/>
          <w:numId w:val="23"/>
        </w:numPr>
      </w:pPr>
      <w:r>
        <w:rPr/>
        <w:t xml:space="preserve">Participa con curiosidad, creatividad y adaptabilidad.</w:t>
      </w:r>
    </w:p>
    <w:p>
      <w:pPr/>
      <w:r>
        <w:rPr/>
        <w:t xml:space="preserve">En cada columna se puede registrar </w:t>
      </w:r>
      <w:r>
        <w:rPr>
          <w:i w:val="1"/>
          <w:iCs w:val="1"/>
        </w:rPr>
        <w:t xml:space="preserve">logrado</w:t>
      </w:r>
      <w:r>
        <w:rPr/>
        <w:t xml:space="preserve">, </w:t>
      </w:r>
      <w:r>
        <w:rPr>
          <w:i w:val="1"/>
          <w:iCs w:val="1"/>
        </w:rPr>
        <w:t xml:space="preserve">en proceso</w:t>
      </w:r>
      <w:r>
        <w:rPr/>
        <w:t xml:space="preserve"> o </w:t>
      </w:r>
      <w:r>
        <w:rPr>
          <w:i w:val="1"/>
          <w:iCs w:val="1"/>
        </w:rPr>
        <w:t xml:space="preserve">requiere apoyo</w:t>
      </w:r>
      <w:r>
        <w:rPr/>
        <w:t xml:space="preserve">. También se pueden anotar ejemplos concretos, como: “Escribe </w:t>
      </w:r>
      <w:r>
        <w:rPr>
          <w:i w:val="1"/>
          <w:iCs w:val="1"/>
        </w:rPr>
        <w:t xml:space="preserve">carro</w:t>
      </w:r>
      <w:r>
        <w:rPr/>
        <w:t xml:space="preserve"> correctamente, pero todavía escribe </w:t>
      </w:r>
      <w:r>
        <w:rPr>
          <w:i w:val="1"/>
          <w:iCs w:val="1"/>
        </w:rPr>
        <w:t xml:space="preserve">grillo</w:t>
      </w:r>
      <w:r>
        <w:rPr/>
        <w:t xml:space="preserve"> con RR”.</w:t>
      </w:r>
    </w:p>
    <w:p>
      <w:pPr/>
      <w:r>
        <w:rPr>
          <w:b w:val="1"/>
          <w:bCs w:val="1"/>
        </w:rPr>
        <w:t xml:space="preserve">Evidencias de aprendizaje</w:t>
      </w:r>
    </w:p>
    <w:p>
      <w:pPr>
        <w:numPr>
          <w:ilvl w:val="0"/>
          <w:numId w:val="24"/>
        </w:numPr>
      </w:pPr>
      <w:r>
        <w:rPr/>
        <w:t xml:space="preserve">Pasaporte de Guardián con palabras completadas.</w:t>
      </w:r>
    </w:p>
    <w:p>
      <w:pPr>
        <w:numPr>
          <w:ilvl w:val="0"/>
          <w:numId w:val="24"/>
        </w:numPr>
      </w:pPr>
      <w:r>
        <w:rPr/>
        <w:t xml:space="preserve">Hojas del Puerto, Bosque, Montaña y Puente.</w:t>
      </w:r>
    </w:p>
    <w:p>
      <w:pPr>
        <w:numPr>
          <w:ilvl w:val="0"/>
          <w:numId w:val="24"/>
        </w:numPr>
      </w:pPr>
      <w:r>
        <w:rPr/>
        <w:t xml:space="preserve">Tarjetas reparadas durante la carrera.</w:t>
      </w:r>
    </w:p>
    <w:p>
      <w:pPr>
        <w:numPr>
          <w:ilvl w:val="0"/>
          <w:numId w:val="24"/>
        </w:numPr>
      </w:pPr>
      <w:r>
        <w:rPr/>
        <w:t xml:space="preserve">Oraciones escritas en el Mercado de los Significados.</w:t>
      </w:r>
    </w:p>
    <w:p>
      <w:pPr>
        <w:numPr>
          <w:ilvl w:val="0"/>
          <w:numId w:val="24"/>
        </w:numPr>
      </w:pPr>
      <w:r>
        <w:rPr/>
        <w:t xml:space="preserve">Mini-libro del Laboratorio de Inventores.</w:t>
      </w:r>
    </w:p>
    <w:p>
      <w:pPr>
        <w:numPr>
          <w:ilvl w:val="0"/>
          <w:numId w:val="24"/>
        </w:numPr>
      </w:pPr>
      <w:r>
        <w:rPr/>
        <w:t xml:space="preserve">Respuestas del Consejo de Guardianes.</w:t>
      </w:r>
    </w:p>
    <w:p>
      <w:pPr>
        <w:numPr>
          <w:ilvl w:val="0"/>
          <w:numId w:val="24"/>
        </w:numPr>
      </w:pPr>
      <w:r>
        <w:rPr/>
        <w:t xml:space="preserve">Producción final del Festival.</w:t>
      </w:r>
    </w:p>
    <w:p>
      <w:pPr>
        <w:numPr>
          <w:ilvl w:val="0"/>
          <w:numId w:val="24"/>
        </w:numPr>
      </w:pPr>
      <w:r>
        <w:rPr/>
        <w:t xml:space="preserve">Explicaciones orales grabadas o registradas por el docente.</w:t>
      </w:r>
    </w:p>
    <w:p>
      <w:pPr/>
      <w:r>
        <w:rPr>
          <w:b w:val="1"/>
          <w:bCs w:val="1"/>
        </w:rPr>
        <w:t xml:space="preserve">Evaluación diagnóstica, formativa y final</w:t>
      </w:r>
    </w:p>
    <w:p>
      <w:pPr/>
      <w:r>
        <w:rPr>
          <w:b w:val="1"/>
          <w:bCs w:val="1"/>
        </w:rPr>
        <w:t xml:space="preserve">Diagnóstica:</w:t>
      </w:r>
      <w:r>
        <w:rPr/>
        <w:t xml:space="preserve"> se realiza durante la carta inicial. Se solicita escribir o completar algunas palabras sin explicar aún todas las reglas. Esto permite conocer confusiones iniciales.</w:t>
      </w:r>
    </w:p>
    <w:p>
      <w:pPr/>
      <w:r>
        <w:rPr>
          <w:b w:val="1"/>
          <w:bCs w:val="1"/>
        </w:rPr>
        <w:t xml:space="preserve">Formativa:</w:t>
      </w:r>
      <w:r>
        <w:rPr/>
        <w:t xml:space="preserve"> ocurre en cada misión. El docente observa, entrega pistas, escucha explicaciones y permite volver a intentar. Los puntos se asignan después de la revisión para reforzar el proceso.</w:t>
      </w:r>
    </w:p>
    <w:p>
      <w:pPr/>
      <w:r>
        <w:rPr>
          <w:b w:val="1"/>
          <w:bCs w:val="1"/>
        </w:rPr>
        <w:t xml:space="preserve">Final:</w:t>
      </w:r>
      <w:r>
        <w:rPr/>
        <w:t xml:space="preserve"> se realiza en el Festival, con tareas de clasificación, escritura, significado y creación. La producción final no debe limitarse a un dictado; debe mostrar que el estudiante puede aplicar la escritura en un mensaje.</w:t>
      </w:r>
    </w:p>
    <w:p>
      <w:pPr/>
      <w:r>
        <w:rPr>
          <w:b w:val="1"/>
          <w:bCs w:val="1"/>
        </w:rPr>
        <w:t xml:space="preserve">Lista de control del estudiante</w:t>
      </w:r>
    </w:p>
    <w:p>
      <w:pPr/>
      <w:r>
        <w:rPr/>
        <w:t xml:space="preserve">Para primer grado, la lista puede incluir dibujos junto a cada pregunta:</w:t>
      </w:r>
    </w:p>
    <w:p>
      <w:pPr>
        <w:numPr>
          <w:ilvl w:val="0"/>
          <w:numId w:val="25"/>
        </w:numPr>
      </w:pPr>
      <w:r>
        <w:rPr>
          <w:b w:val="1"/>
          <w:bCs w:val="1"/>
        </w:rPr>
        <w:t xml:space="preserve">Ojos:</w:t>
      </w:r>
      <w:r>
        <w:rPr/>
        <w:t xml:space="preserve"> ¿Miré dónde está la R?</w:t>
      </w:r>
    </w:p>
    <w:p>
      <w:pPr>
        <w:numPr>
          <w:ilvl w:val="0"/>
          <w:numId w:val="25"/>
        </w:numPr>
      </w:pPr>
      <w:r>
        <w:rPr>
          <w:b w:val="1"/>
          <w:bCs w:val="1"/>
        </w:rPr>
        <w:t xml:space="preserve">Orejas:</w:t>
      </w:r>
      <w:r>
        <w:rPr/>
        <w:t xml:space="preserve"> ¿Escuché si suena suave o fuerte?</w:t>
      </w:r>
    </w:p>
    <w:p>
      <w:pPr>
        <w:numPr>
          <w:ilvl w:val="0"/>
          <w:numId w:val="25"/>
        </w:numPr>
      </w:pPr>
      <w:r>
        <w:rPr>
          <w:b w:val="1"/>
          <w:bCs w:val="1"/>
        </w:rPr>
        <w:t xml:space="preserve">Dos huellas:</w:t>
      </w:r>
      <w:r>
        <w:rPr/>
        <w:t xml:space="preserve"> Si está entre vocales y suena fuerte, ¿necesito RR?</w:t>
      </w:r>
    </w:p>
    <w:p>
      <w:pPr>
        <w:numPr>
          <w:ilvl w:val="0"/>
          <w:numId w:val="25"/>
        </w:numPr>
      </w:pPr>
      <w:r>
        <w:rPr>
          <w:b w:val="1"/>
          <w:bCs w:val="1"/>
        </w:rPr>
        <w:t xml:space="preserve">Puente:</w:t>
      </w:r>
      <w:r>
        <w:rPr/>
        <w:t xml:space="preserve"> Si antes hay una consonante, ¿escribí una sola R?</w:t>
      </w:r>
    </w:p>
    <w:p>
      <w:pPr>
        <w:numPr>
          <w:ilvl w:val="0"/>
          <w:numId w:val="25"/>
        </w:numPr>
      </w:pPr>
      <w:r>
        <w:rPr>
          <w:b w:val="1"/>
          <w:bCs w:val="1"/>
        </w:rPr>
        <w:t xml:space="preserve">Lupa:</w:t>
      </w:r>
      <w:r>
        <w:rPr/>
        <w:t xml:space="preserve"> ¿Leí la palabra otra vez?</w:t>
      </w:r>
    </w:p>
    <w:p>
      <w:pPr/>
      <w:r>
        <w:rPr>
          <w:b w:val="1"/>
          <w:bCs w:val="1"/>
        </w:rPr>
        <w:t xml:space="preserve">Reflexión final</w:t>
      </w:r>
    </w:p>
    <w:p>
      <w:pPr/>
      <w:r>
        <w:rPr/>
        <w:t xml:space="preserve">Al concluir la expedición, cada estudiante responde oralmente, por escrito o mediante dibujos:</w:t>
      </w:r>
    </w:p>
    <w:p>
      <w:pPr>
        <w:numPr>
          <w:ilvl w:val="0"/>
          <w:numId w:val="26"/>
        </w:numPr>
      </w:pPr>
      <w:r>
        <w:rPr/>
        <w:t xml:space="preserve">¿Qué palabra con R o RR aprendí?</w:t>
      </w:r>
    </w:p>
    <w:p>
      <w:pPr>
        <w:numPr>
          <w:ilvl w:val="0"/>
          <w:numId w:val="26"/>
        </w:numPr>
      </w:pPr>
      <w:r>
        <w:rPr/>
        <w:t xml:space="preserve">¿Cuál fue el reto más fácil?</w:t>
      </w:r>
    </w:p>
    <w:p>
      <w:pPr>
        <w:numPr>
          <w:ilvl w:val="0"/>
          <w:numId w:val="26"/>
        </w:numPr>
      </w:pPr>
      <w:r>
        <w:rPr/>
        <w:t xml:space="preserve">¿Cuál fue el reto más difícil?</w:t>
      </w:r>
    </w:p>
    <w:p>
      <w:pPr>
        <w:numPr>
          <w:ilvl w:val="0"/>
          <w:numId w:val="26"/>
        </w:numPr>
      </w:pPr>
      <w:r>
        <w:rPr/>
        <w:t xml:space="preserve">¿Qué hago cuando no estoy seguro?</w:t>
      </w:r>
    </w:p>
    <w:p>
      <w:pPr>
        <w:numPr>
          <w:ilvl w:val="0"/>
          <w:numId w:val="26"/>
        </w:numPr>
      </w:pPr>
      <w:r>
        <w:rPr/>
        <w:t xml:space="preserve">¿Cómo me ayudó un compañero?</w:t>
      </w:r>
    </w:p>
    <w:p>
      <w:pPr>
        <w:numPr>
          <w:ilvl w:val="0"/>
          <w:numId w:val="26"/>
        </w:numPr>
      </w:pPr>
      <w:r>
        <w:rPr/>
        <w:t xml:space="preserve">¿Qué descubrí sobre caro y carro, o pero y perro?</w:t>
      </w:r>
    </w:p>
    <w:p>
      <w:pPr>
        <w:numPr>
          <w:ilvl w:val="0"/>
          <w:numId w:val="26"/>
        </w:numPr>
      </w:pPr>
      <w:r>
        <w:rPr/>
        <w:t xml:space="preserve">¿Qué pregunta todavía tengo?</w:t>
      </w:r>
    </w:p>
    <w:p>
      <w:pPr/>
      <w:r>
        <w:rPr/>
        <w:t xml:space="preserve">El docente puede realizar un círculo de reflexión. Cada estudiante coloca una huella en una de tres zonas del mural: “Ya lo puedo hacer”, “Lo puedo hacer con ayuda” o “Todavía estoy practicando”. Esta clasificación no se utiliza para castigar, sino para organizar la enseñanza posterior.</w:t>
      </w:r>
    </w:p>
    <w:p>
      <w:pPr/>
      <w:r>
        <w:rPr>
          <w:b w:val="1"/>
          <w:bCs w:val="1"/>
        </w:rPr>
        <w:t xml:space="preserve">Cierre de la narrativa</w:t>
      </w:r>
    </w:p>
    <w:p>
      <w:pPr/>
      <w:r>
        <w:rPr/>
        <w:t xml:space="preserve">El cierre se realiza leyendo el mensaje recuperado del diccionario: </w:t>
      </w:r>
      <w:r>
        <w:rPr>
          <w:b w:val="1"/>
          <w:bCs w:val="1"/>
        </w:rPr>
        <w:t xml:space="preserve">“Las letras trabajan juntas para que nuestras ideas se entiendan”</w:t>
      </w:r>
      <w:r>
        <w:rPr/>
        <w:t xml:space="preserve">. La clase observa algunas palabras que cambiaron de significado al utilizar R o RR. Después, el docente entrega los certificados según el progreso demostrado y destaca un avance concreto de cada estudiante.</w:t>
      </w:r>
    </w:p>
    <w:p>
      <w:pPr/>
      <w:r>
        <w:rPr/>
        <w:t xml:space="preserve">La última actividad consiste en que los estudiantes escriban una palabra con R en una tarjeta azul y una palabra con RR en una tarjeta roja. Todas se unen en un libro colectivo. El libro queda disponible en la biblioteca del aula para que la habilidad se transfiera a nuevas lecturas y escrituras.</w:t>
      </w:r>
    </w:p>
    <w:p/>
    <w:p>
      <w:pPr/>
      <w:r>
        <w:rPr>
          <w:color w:val="2b6cb0"/>
          <w:sz w:val="28"/>
          <w:szCs w:val="28"/>
          <w:b w:val="1"/>
          <w:bCs w:val="1"/>
        </w:rPr>
        <w:t xml:space="preserve">Recomendaciones Logísticas</w:t>
      </w:r>
    </w:p>
    <w:p>
      <w:pPr/>
      <w:r>
        <w:rPr>
          <w:b w:val="1"/>
          <w:bCs w:val="1"/>
        </w:rPr>
        <w:t xml:space="preserve">Tiempo y secuencia sugerida</w:t>
      </w:r>
    </w:p>
    <w:p>
      <w:pPr/>
      <w:r>
        <w:rPr/>
        <w:t xml:space="preserve">La experiencia puede implementarse en ocho sesiones, aunque diez sesiones permiten practicar y evaluar con mayor tranquilidad.</w:t>
      </w:r>
    </w:p>
    <w:p>
      <w:pPr>
        <w:numPr>
          <w:ilvl w:val="0"/>
          <w:numId w:val="27"/>
        </w:numPr>
      </w:pPr>
      <w:r>
        <w:rPr>
          <w:b w:val="1"/>
          <w:bCs w:val="1"/>
        </w:rPr>
        <w:t xml:space="preserve">Sesión 1:</w:t>
      </w:r>
      <w:r>
        <w:rPr/>
        <w:t xml:space="preserve"> carta inicial, narrativa, diagnóstico y creación de pasaportes.</w:t>
      </w:r>
    </w:p>
    <w:p>
      <w:pPr>
        <w:numPr>
          <w:ilvl w:val="0"/>
          <w:numId w:val="27"/>
        </w:numPr>
      </w:pPr>
      <w:r>
        <w:rPr>
          <w:b w:val="1"/>
          <w:bCs w:val="1"/>
        </w:rPr>
        <w:t xml:space="preserve">Sesión 2:</w:t>
      </w:r>
      <w:r>
        <w:rPr/>
        <w:t xml:space="preserve"> Puerto de la R Inicial.</w:t>
      </w:r>
    </w:p>
    <w:p>
      <w:pPr>
        <w:numPr>
          <w:ilvl w:val="0"/>
          <w:numId w:val="27"/>
        </w:numPr>
      </w:pPr>
      <w:r>
        <w:rPr>
          <w:b w:val="1"/>
          <w:bCs w:val="1"/>
        </w:rPr>
        <w:t xml:space="preserve">Sesión 3:</w:t>
      </w:r>
      <w:r>
        <w:rPr/>
        <w:t xml:space="preserve"> Bosque de la R Suave.</w:t>
      </w:r>
    </w:p>
    <w:p>
      <w:pPr>
        <w:numPr>
          <w:ilvl w:val="0"/>
          <w:numId w:val="27"/>
        </w:numPr>
      </w:pPr>
      <w:r>
        <w:rPr>
          <w:b w:val="1"/>
          <w:bCs w:val="1"/>
        </w:rPr>
        <w:t xml:space="preserve">Sesión 4:</w:t>
      </w:r>
      <w:r>
        <w:rPr/>
        <w:t xml:space="preserve"> Montaña de las Hermanas RR.</w:t>
      </w:r>
    </w:p>
    <w:p>
      <w:pPr>
        <w:numPr>
          <w:ilvl w:val="0"/>
          <w:numId w:val="27"/>
        </w:numPr>
      </w:pPr>
      <w:r>
        <w:rPr>
          <w:b w:val="1"/>
          <w:bCs w:val="1"/>
        </w:rPr>
        <w:t xml:space="preserve">Sesión 5:</w:t>
      </w:r>
      <w:r>
        <w:rPr/>
        <w:t xml:space="preserve"> Puente de las Consonantes.</w:t>
      </w:r>
    </w:p>
    <w:p>
      <w:pPr>
        <w:numPr>
          <w:ilvl w:val="0"/>
          <w:numId w:val="27"/>
        </w:numPr>
      </w:pPr>
      <w:r>
        <w:rPr>
          <w:b w:val="1"/>
          <w:bCs w:val="1"/>
        </w:rPr>
        <w:t xml:space="preserve">Sesión 6:</w:t>
      </w:r>
      <w:r>
        <w:rPr/>
        <w:t xml:space="preserve"> Mercado de los Significados.</w:t>
      </w:r>
    </w:p>
    <w:p>
      <w:pPr>
        <w:numPr>
          <w:ilvl w:val="0"/>
          <w:numId w:val="27"/>
        </w:numPr>
      </w:pPr>
      <w:r>
        <w:rPr>
          <w:b w:val="1"/>
          <w:bCs w:val="1"/>
        </w:rPr>
        <w:t xml:space="preserve">Sesión 7:</w:t>
      </w:r>
      <w:r>
        <w:rPr/>
        <w:t xml:space="preserve"> Carrera de las Palabras Reparadas y Consejo de Guardianes.</w:t>
      </w:r>
    </w:p>
    <w:p>
      <w:pPr>
        <w:numPr>
          <w:ilvl w:val="0"/>
          <w:numId w:val="27"/>
        </w:numPr>
      </w:pPr>
      <w:r>
        <w:rPr>
          <w:b w:val="1"/>
          <w:bCs w:val="1"/>
        </w:rPr>
        <w:t xml:space="preserve">Sesión 8:</w:t>
      </w:r>
      <w:r>
        <w:rPr/>
        <w:t xml:space="preserve"> Laboratorio de Inventores y elaboración del mini-libro.</w:t>
      </w:r>
    </w:p>
    <w:p>
      <w:pPr>
        <w:numPr>
          <w:ilvl w:val="0"/>
          <w:numId w:val="27"/>
        </w:numPr>
      </w:pPr>
      <w:r>
        <w:rPr>
          <w:b w:val="1"/>
          <w:bCs w:val="1"/>
        </w:rPr>
        <w:t xml:space="preserve">Sesión 9:</w:t>
      </w:r>
      <w:r>
        <w:rPr/>
        <w:t xml:space="preserve"> revisión, recuperación y preparación del Festival.</w:t>
      </w:r>
    </w:p>
    <w:p>
      <w:pPr>
        <w:numPr>
          <w:ilvl w:val="0"/>
          <w:numId w:val="27"/>
        </w:numPr>
      </w:pPr>
      <w:r>
        <w:rPr>
          <w:b w:val="1"/>
          <w:bCs w:val="1"/>
        </w:rPr>
        <w:t xml:space="preserve">Sesión 10:</w:t>
      </w:r>
      <w:r>
        <w:rPr/>
        <w:t xml:space="preserve"> Gran Festival, evaluación final, reflexión y ceremonia.</w:t>
      </w:r>
    </w:p>
    <w:p>
      <w:pPr/>
      <w:r>
        <w:rPr/>
        <w:t xml:space="preserve">Si el tiempo disponible es menor, pueden combinarse las actividades 1 y 2, las actividades 6 y 7, y realizar el Laboratorio junto con el Festival.</w:t>
      </w:r>
    </w:p>
    <w:p>
      <w:pPr/>
      <w:r>
        <w:rPr>
          <w:b w:val="1"/>
          <w:bCs w:val="1"/>
        </w:rPr>
        <w:t xml:space="preserve">Espacio físico</w:t>
      </w:r>
    </w:p>
    <w:p>
      <w:pPr/>
      <w:r>
        <w:rPr/>
        <w:t xml:space="preserve">El aula debe organizarse en zonas. No es necesario contar con un espacio grande. Se pueden utilizar mesas agrupadas y estaciones señaladas con carteles.</w:t>
      </w:r>
    </w:p>
    <w:p>
      <w:pPr>
        <w:numPr>
          <w:ilvl w:val="0"/>
          <w:numId w:val="28"/>
        </w:numPr>
      </w:pPr>
      <w:r>
        <w:rPr>
          <w:b w:val="1"/>
          <w:bCs w:val="1"/>
        </w:rPr>
        <w:t xml:space="preserve">Zona del mapa:</w:t>
      </w:r>
      <w:r>
        <w:rPr/>
        <w:t xml:space="preserve"> mural visible para registrar la progresión.</w:t>
      </w:r>
    </w:p>
    <w:p>
      <w:pPr>
        <w:numPr>
          <w:ilvl w:val="0"/>
          <w:numId w:val="28"/>
        </w:numPr>
      </w:pPr>
      <w:r>
        <w:rPr>
          <w:b w:val="1"/>
          <w:bCs w:val="1"/>
        </w:rPr>
        <w:t xml:space="preserve">Zona de escritura:</w:t>
      </w:r>
      <w:r>
        <w:rPr/>
        <w:t xml:space="preserve"> mesas con lápices, borradores, hojas y letras móviles.</w:t>
      </w:r>
    </w:p>
    <w:p>
      <w:pPr>
        <w:numPr>
          <w:ilvl w:val="0"/>
          <w:numId w:val="28"/>
        </w:numPr>
      </w:pPr>
      <w:r>
        <w:rPr>
          <w:b w:val="1"/>
          <w:bCs w:val="1"/>
        </w:rPr>
        <w:t xml:space="preserve">Zona de lectura:</w:t>
      </w:r>
      <w:r>
        <w:rPr/>
        <w:t xml:space="preserve"> libros, tarjetas de palabras e imágenes.</w:t>
      </w:r>
    </w:p>
    <w:p>
      <w:pPr>
        <w:numPr>
          <w:ilvl w:val="0"/>
          <w:numId w:val="28"/>
        </w:numPr>
      </w:pPr>
      <w:r>
        <w:rPr>
          <w:b w:val="1"/>
          <w:bCs w:val="1"/>
        </w:rPr>
        <w:t xml:space="preserve">Zona de reparación:</w:t>
      </w:r>
      <w:r>
        <w:rPr/>
        <w:t xml:space="preserve"> tarjetas de errores, lupas y carteles de pistas.</w:t>
      </w:r>
    </w:p>
    <w:p>
      <w:pPr>
        <w:numPr>
          <w:ilvl w:val="0"/>
          <w:numId w:val="28"/>
        </w:numPr>
      </w:pPr>
      <w:r>
        <w:rPr>
          <w:b w:val="1"/>
          <w:bCs w:val="1"/>
        </w:rPr>
        <w:t xml:space="preserve">Zona de exposición:</w:t>
      </w:r>
      <w:r>
        <w:rPr/>
        <w:t xml:space="preserve"> espacio para mostrar mini-libros, insignias y certificados.</w:t>
      </w:r>
    </w:p>
    <w:p>
      <w:pPr/>
      <w:r>
        <w:rPr/>
        <w:t xml:space="preserve">Para evitar desplazamientos excesivos, el docente puede llevar una caja de misión a cada mesa. Si el aula es pequeña, las estaciones pueden realizarse de forma secuencial sin mover los muebles.</w:t>
      </w:r>
    </w:p>
    <w:p>
      <w:pPr/>
      <w:r>
        <w:rPr>
          <w:b w:val="1"/>
          <w:bCs w:val="1"/>
        </w:rPr>
        <w:t xml:space="preserve">Materiales accesibles</w:t>
      </w:r>
    </w:p>
    <w:p>
      <w:pPr>
        <w:numPr>
          <w:ilvl w:val="0"/>
          <w:numId w:val="29"/>
        </w:numPr>
      </w:pPr>
      <w:r>
        <w:rPr/>
        <w:t xml:space="preserve">Cartulina, hojas reutilizadas, papel de colores y sobres.</w:t>
      </w:r>
    </w:p>
    <w:p>
      <w:pPr>
        <w:numPr>
          <w:ilvl w:val="0"/>
          <w:numId w:val="29"/>
        </w:numPr>
      </w:pPr>
      <w:r>
        <w:rPr/>
        <w:t xml:space="preserve">Lápices, colores, marcadores, borradores y tijeras.</w:t>
      </w:r>
    </w:p>
    <w:p>
      <w:pPr>
        <w:numPr>
          <w:ilvl w:val="0"/>
          <w:numId w:val="29"/>
        </w:numPr>
      </w:pPr>
      <w:r>
        <w:rPr/>
        <w:t xml:space="preserve">Tapas de botellas, fichas, piedras limpias o botones como puntos.</w:t>
      </w:r>
    </w:p>
    <w:p>
      <w:pPr>
        <w:numPr>
          <w:ilvl w:val="0"/>
          <w:numId w:val="29"/>
        </w:numPr>
      </w:pPr>
      <w:r>
        <w:rPr/>
        <w:t xml:space="preserve">Cajas de cereal para fabricar tableros y tarjetas.</w:t>
      </w:r>
    </w:p>
    <w:p>
      <w:pPr>
        <w:numPr>
          <w:ilvl w:val="0"/>
          <w:numId w:val="29"/>
        </w:numPr>
      </w:pPr>
      <w:r>
        <w:rPr/>
        <w:t xml:space="preserve">Imágenes recortadas de revistas o dibujos hechos por el docente.</w:t>
      </w:r>
    </w:p>
    <w:p>
      <w:pPr>
        <w:numPr>
          <w:ilvl w:val="0"/>
          <w:numId w:val="29"/>
        </w:numPr>
      </w:pPr>
      <w:r>
        <w:rPr/>
        <w:t xml:space="preserve">Letras móviles hechas con papel.</w:t>
      </w:r>
    </w:p>
    <w:p>
      <w:pPr>
        <w:numPr>
          <w:ilvl w:val="0"/>
          <w:numId w:val="29"/>
        </w:numPr>
      </w:pPr>
      <w:r>
        <w:rPr/>
        <w:t xml:space="preserve">Post-it o tiras de papel para construir palabras.</w:t>
      </w:r>
    </w:p>
    <w:p>
      <w:pPr>
        <w:numPr>
          <w:ilvl w:val="0"/>
          <w:numId w:val="29"/>
        </w:numPr>
      </w:pPr>
      <w:r>
        <w:rPr/>
        <w:t xml:space="preserve">Sellos, pegatinas o símbolos dibujados para las insignias.</w:t>
      </w:r>
    </w:p>
    <w:p>
      <w:pPr>
        <w:numPr>
          <w:ilvl w:val="0"/>
          <w:numId w:val="29"/>
        </w:numPr>
      </w:pPr>
      <w:r>
        <w:rPr/>
        <w:t xml:space="preserve">Un dado común o un dado fabricado con cartulina.</w:t>
      </w:r>
    </w:p>
    <w:p>
      <w:pPr>
        <w:numPr>
          <w:ilvl w:val="0"/>
          <w:numId w:val="29"/>
        </w:numPr>
      </w:pPr>
      <w:r>
        <w:rPr/>
        <w:t xml:space="preserve">Un tablero de recorrido dibujado en una hoja grande.</w:t>
      </w:r>
    </w:p>
    <w:p>
      <w:pPr/>
      <w:r>
        <w:rPr>
          <w:b w:val="1"/>
          <w:bCs w:val="1"/>
        </w:rPr>
        <w:t xml:space="preserve">Herramientas TIC opcionales</w:t>
      </w:r>
    </w:p>
    <w:p>
      <w:pPr/>
      <w:r>
        <w:rPr/>
        <w:t xml:space="preserve">La experiencia no depende de dispositivos tecnológicos. Sin embargo, pueden utilizarse recursos sencillos:</w:t>
      </w:r>
    </w:p>
    <w:p>
      <w:pPr>
        <w:numPr>
          <w:ilvl w:val="0"/>
          <w:numId w:val="30"/>
        </w:numPr>
      </w:pPr>
      <w:r>
        <w:rPr/>
        <w:t xml:space="preserve">Presentación con imágenes de palabras.</w:t>
      </w:r>
    </w:p>
    <w:p>
      <w:pPr>
        <w:numPr>
          <w:ilvl w:val="0"/>
          <w:numId w:val="30"/>
        </w:numPr>
      </w:pPr>
      <w:r>
        <w:rPr/>
        <w:t xml:space="preserve">Grabadora de voz para registrar lecturas y explicaciones.</w:t>
      </w:r>
    </w:p>
    <w:p>
      <w:pPr>
        <w:numPr>
          <w:ilvl w:val="0"/>
          <w:numId w:val="30"/>
        </w:numPr>
      </w:pPr>
      <w:r>
        <w:rPr/>
        <w:t xml:space="preserve">Proyector para mostrar el mapa.</w:t>
      </w:r>
    </w:p>
    <w:p>
      <w:pPr>
        <w:numPr>
          <w:ilvl w:val="0"/>
          <w:numId w:val="30"/>
        </w:numPr>
      </w:pPr>
      <w:r>
        <w:rPr/>
        <w:t xml:space="preserve">Documento colaborativo para crear el libro final.</w:t>
      </w:r>
    </w:p>
    <w:p>
      <w:pPr>
        <w:numPr>
          <w:ilvl w:val="0"/>
          <w:numId w:val="30"/>
        </w:numPr>
      </w:pPr>
      <w:r>
        <w:rPr/>
        <w:t xml:space="preserve">Ruleta digital para seleccionar palabras.</w:t>
      </w:r>
    </w:p>
    <w:p>
      <w:pPr>
        <w:numPr>
          <w:ilvl w:val="0"/>
          <w:numId w:val="30"/>
        </w:numPr>
      </w:pPr>
      <w:r>
        <w:rPr/>
        <w:t xml:space="preserve">Aplicación de dibujo para crear personajes y escenarios.</w:t>
      </w:r>
    </w:p>
    <w:p>
      <w:pPr>
        <w:numPr>
          <w:ilvl w:val="0"/>
          <w:numId w:val="30"/>
        </w:numPr>
      </w:pPr>
      <w:r>
        <w:rPr/>
        <w:t xml:space="preserve">Cámara del docente para documentar productos.</w:t>
      </w:r>
    </w:p>
    <w:p>
      <w:pPr/>
      <w:r>
        <w:rPr/>
        <w:t xml:space="preserve">Si se utiliza una tabla digital, no deben publicarse datos que expongan negativamente a los estudiantes. Es preferible mostrar equipos, símbolos o metas de clase.</w:t>
      </w:r>
    </w:p>
    <w:p>
      <w:pPr/>
      <w:r>
        <w:rPr>
          <w:b w:val="1"/>
          <w:bCs w:val="1"/>
        </w:rPr>
        <w:t xml:space="preserve">Tamaño del grupo y organización</w:t>
      </w:r>
    </w:p>
    <w:p>
      <w:pPr/>
      <w:r>
        <w:rPr/>
        <w:t xml:space="preserve">La experiencia funciona con grupos de 15 a 35 estudiantes. Se recomienda formar equipos heterogéneos de tres o cuatro integrantes. La heterogeneidad debe utilizarse para promover apoyo, no para convertir a algunos niños en “ayudantes permanentes”. Los roles deben rotar.</w:t>
      </w:r>
    </w:p>
    <w:p>
      <w:pPr/>
      <w:r>
        <w:rPr/>
        <w:t xml:space="preserve">En grupos muy numerosos, el docente puede contar con un auxiliar, estudiante practicante o familiar voluntario para apoyar la lectura de tarjetas y registrar evidencias. También puede organizar estaciones con tiempos de rotación.</w:t>
      </w:r>
    </w:p>
    <w:p>
      <w:pPr/>
      <w:r>
        <w:rPr>
          <w:b w:val="1"/>
          <w:bCs w:val="1"/>
        </w:rPr>
        <w:t xml:space="preserve">Preparación previa del docente</w:t>
      </w:r>
    </w:p>
    <w:p>
      <w:pPr>
        <w:numPr>
          <w:ilvl w:val="0"/>
          <w:numId w:val="31"/>
        </w:numPr>
      </w:pPr>
      <w:r>
        <w:rPr/>
        <w:t xml:space="preserve">Definir las palabras objetivo según el vocabulario conocido por el grupo.</w:t>
      </w:r>
    </w:p>
    <w:p>
      <w:pPr>
        <w:numPr>
          <w:ilvl w:val="0"/>
          <w:numId w:val="31"/>
        </w:numPr>
      </w:pPr>
      <w:r>
        <w:rPr/>
        <w:t xml:space="preserve">Preparar imágenes claras y culturalmente cercanas a los estudiantes.</w:t>
      </w:r>
    </w:p>
    <w:p>
      <w:pPr>
        <w:numPr>
          <w:ilvl w:val="0"/>
          <w:numId w:val="31"/>
        </w:numPr>
      </w:pPr>
      <w:r>
        <w:rPr/>
        <w:t xml:space="preserve">Elaborar el mapa, los pasaportes, las insignias y la tabla de equipos.</w:t>
      </w:r>
    </w:p>
    <w:p>
      <w:pPr>
        <w:numPr>
          <w:ilvl w:val="0"/>
          <w:numId w:val="31"/>
        </w:numPr>
      </w:pPr>
      <w:r>
        <w:rPr/>
        <w:t xml:space="preserve">Diseñar un cartel visual con los patrones trabajados.</w:t>
      </w:r>
    </w:p>
    <w:p>
      <w:pPr>
        <w:numPr>
          <w:ilvl w:val="0"/>
          <w:numId w:val="31"/>
        </w:numPr>
      </w:pPr>
      <w:r>
        <w:rPr/>
        <w:t xml:space="preserve">Decidir cómo se registrarán puntos y evidencias.</w:t>
      </w:r>
    </w:p>
    <w:p>
      <w:pPr>
        <w:numPr>
          <w:ilvl w:val="0"/>
          <w:numId w:val="31"/>
        </w:numPr>
      </w:pPr>
      <w:r>
        <w:rPr/>
        <w:t xml:space="preserve">Preparar palabras de apoyo y palabras de ampliación.</w:t>
      </w:r>
    </w:p>
    <w:p>
      <w:pPr>
        <w:numPr>
          <w:ilvl w:val="0"/>
          <w:numId w:val="31"/>
        </w:numPr>
      </w:pPr>
      <w:r>
        <w:rPr/>
        <w:t xml:space="preserve">Anticipar confusiones frecuentes: </w:t>
      </w:r>
      <w:r>
        <w:rPr>
          <w:i w:val="1"/>
          <w:iCs w:val="1"/>
        </w:rPr>
        <w:t xml:space="preserve">pero/perro</w:t>
      </w:r>
      <w:r>
        <w:rPr/>
        <w:t xml:space="preserve">, </w:t>
      </w:r>
      <w:r>
        <w:rPr>
          <w:i w:val="1"/>
          <w:iCs w:val="1"/>
        </w:rPr>
        <w:t xml:space="preserve">caro/carro</w:t>
      </w:r>
      <w:r>
        <w:rPr/>
        <w:t xml:space="preserve">, </w:t>
      </w:r>
      <w:r>
        <w:rPr>
          <w:i w:val="1"/>
          <w:iCs w:val="1"/>
        </w:rPr>
        <w:t xml:space="preserve">coro/corro</w:t>
      </w:r>
      <w:r>
        <w:rPr/>
        <w:t xml:space="preserve">, escritura de RR al inicio y uso de RR después de consonantes.</w:t>
      </w:r>
    </w:p>
    <w:p>
      <w:pPr>
        <w:numPr>
          <w:ilvl w:val="0"/>
          <w:numId w:val="31"/>
        </w:numPr>
      </w:pPr>
      <w:r>
        <w:rPr/>
        <w:t xml:space="preserve">Preparar una estrategia para leer las palabras a estudiantes que todavía están desarrollando la decodificación.</w:t>
      </w:r>
    </w:p>
    <w:p>
      <w:pPr>
        <w:numPr>
          <w:ilvl w:val="0"/>
          <w:numId w:val="31"/>
        </w:numPr>
      </w:pPr>
      <w:r>
        <w:rPr/>
        <w:t xml:space="preserve">Informar a las familias que la actividad trabaja ortografía mediante juego y sugerir conversaciones cotidianas con palabras R y RR.</w:t>
      </w:r>
    </w:p>
    <w:p>
      <w:pPr/>
      <w:r>
        <w:rPr>
          <w:b w:val="1"/>
          <w:bCs w:val="1"/>
        </w:rPr>
        <w:t xml:space="preserve">Dificultades posibles y soluciones</w:t>
      </w:r>
    </w:p>
    <w:p>
      <w:pPr/>
      <w:r>
        <w:rPr>
          <w:b w:val="1"/>
          <w:bCs w:val="1"/>
        </w:rPr>
        <w:t xml:space="preserve">Dificultad: los estudiantes confunden sonido fuerte con RR en todos los casos.</w:t>
      </w:r>
      <w:r>
        <w:rPr>
          <w:i w:val="1"/>
          <w:iCs w:val="1"/>
        </w:rPr>
        <w:t xml:space="preserve">Solución:</w:t>
      </w:r>
      <w:r>
        <w:rPr/>
        <w:t xml:space="preserve"> utilizar un cartel de tres preguntas: “¿Está al inicio?”, “¿Está entre vocales?”, “¿Está después de una consonante?”. Explicar que el sonido por sí solo no determina siempre la cantidad de letras.</w:t>
      </w:r>
    </w:p>
    <w:p>
      <w:pPr/>
      <w:r>
        <w:rPr>
          <w:b w:val="1"/>
          <w:bCs w:val="1"/>
        </w:rPr>
        <w:t xml:space="preserve">Dificultad: algunos estudiantes aún no pueden leer las tarjetas.</w:t>
      </w:r>
      <w:r>
        <w:rPr>
          <w:i w:val="1"/>
          <w:iCs w:val="1"/>
        </w:rPr>
        <w:t xml:space="preserve">Solución:</w:t>
      </w:r>
      <w:r>
        <w:rPr/>
        <w:t xml:space="preserve"> incorporar imágenes, lectura oral del docente, letras móviles y palabras con espacios. Evaluar la elección de R o RR aunque la lectura autónoma todavía esté en desarrollo.</w:t>
      </w:r>
    </w:p>
    <w:p>
      <w:pPr/>
      <w:r>
        <w:rPr>
          <w:b w:val="1"/>
          <w:bCs w:val="1"/>
        </w:rPr>
        <w:t xml:space="preserve">Dificultad: el juego se convierte en una competencia excesiva.</w:t>
      </w:r>
      <w:r>
        <w:rPr>
          <w:i w:val="1"/>
          <w:iCs w:val="1"/>
        </w:rPr>
        <w:t xml:space="preserve">Solución:</w:t>
      </w:r>
      <w:r>
        <w:rPr/>
        <w:t xml:space="preserve"> utilizar metas colectivas, reconocer diferentes tipos de logros y permitir que todos alcancen el nivel final mediante progreso. Evitar eliminar equipos o retirar puntos por errores académicos.</w:t>
      </w:r>
    </w:p>
    <w:p>
      <w:pPr/>
      <w:r>
        <w:rPr>
          <w:b w:val="1"/>
          <w:bCs w:val="1"/>
        </w:rPr>
        <w:t xml:space="preserve">Dificultad: algunos niños participan mucho y otros permanecen callados.</w:t>
      </w:r>
      <w:r>
        <w:rPr>
          <w:i w:val="1"/>
          <w:iCs w:val="1"/>
        </w:rPr>
        <w:t xml:space="preserve">Solución:</w:t>
      </w:r>
      <w:r>
        <w:rPr/>
        <w:t xml:space="preserve"> asignar turnos visibles, rotar roles y otorgar puntos por escuchar, revisar y formular preguntas, no solo por hablar primero.</w:t>
      </w:r>
    </w:p>
    <w:p>
      <w:pPr/>
      <w:r>
        <w:rPr>
          <w:b w:val="1"/>
          <w:bCs w:val="1"/>
        </w:rPr>
        <w:t xml:space="preserve">Dificultad: los puntos distraen del objetivo lingüístico.</w:t>
      </w:r>
      <w:r>
        <w:rPr>
          <w:i w:val="1"/>
          <w:iCs w:val="1"/>
        </w:rPr>
        <w:t xml:space="preserve">Solución:</w:t>
      </w:r>
      <w:r>
        <w:rPr/>
        <w:t xml:space="preserve"> entregar puntos únicamente después de una evidencia concreta. Preguntar siempre: “¿Qué aprendimos con este punto?”. Si la mecánica deja de ayudar, simplificar el tablero.</w:t>
      </w:r>
    </w:p>
    <w:p>
      <w:pPr/>
      <w:r>
        <w:rPr>
          <w:b w:val="1"/>
          <w:bCs w:val="1"/>
        </w:rPr>
        <w:t xml:space="preserve">Dificultad: aparecen palabras que no siguen el patrón trabajado.</w:t>
      </w:r>
      <w:r>
        <w:rPr>
          <w:i w:val="1"/>
          <w:iCs w:val="1"/>
        </w:rPr>
        <w:t xml:space="preserve">Solución:</w:t>
      </w:r>
      <w:r>
        <w:rPr/>
        <w:t xml:space="preserve"> preparar un “cofre de palabras especiales”. Explicar que existen palabras que se aprenderán más adelante y no incluirlas en la evaluación central de esta unidad.</w:t>
      </w:r>
    </w:p>
    <w:p>
      <w:pPr/>
      <w:r>
        <w:rPr>
          <w:b w:val="1"/>
          <w:bCs w:val="1"/>
        </w:rPr>
        <w:t xml:space="preserve">Dificultad: diferencias de pronunciación regional.</w:t>
      </w:r>
      <w:r>
        <w:rPr>
          <w:i w:val="1"/>
          <w:iCs w:val="1"/>
        </w:rPr>
        <w:t xml:space="preserve">Solución:</w:t>
      </w:r>
      <w:r>
        <w:rPr/>
        <w:t xml:space="preserve"> reconocer que la pronunciación de la R puede variar según la región. La actividad debe centrarse en la posición dentro de la palabra y en los patrones ortográficos acordados, evitando corregir acentos o variedades lingüísticas legítimas.</w:t>
      </w:r>
    </w:p>
    <w:p>
      <w:pPr/>
      <w:r>
        <w:rPr>
          <w:b w:val="1"/>
          <w:bCs w:val="1"/>
        </w:rPr>
        <w:t xml:space="preserve">Dificultad: estudiantes con dificultades motrices o de escritura.</w:t>
      </w:r>
      <w:r>
        <w:rPr>
          <w:i w:val="1"/>
          <w:iCs w:val="1"/>
        </w:rPr>
        <w:t xml:space="preserve">Solución:</w:t>
      </w:r>
      <w:r>
        <w:rPr/>
        <w:t xml:space="preserve"> permitir letras móviles, selección de tarjetas, dictado al adulto, escritura en pizarra pequeña o uso de teclado. La evidencia puede ser la elección correcta y la explicación, no exclusivamente la caligrafía.</w:t>
      </w:r>
    </w:p>
    <w:p>
      <w:pPr/>
      <w:r>
        <w:rPr>
          <w:b w:val="1"/>
          <w:bCs w:val="1"/>
        </w:rPr>
        <w:t xml:space="preserve">Dificultad: estudiantes con necesidades de apoyo lingüístico.</w:t>
      </w:r>
      <w:r>
        <w:rPr>
          <w:i w:val="1"/>
          <w:iCs w:val="1"/>
        </w:rPr>
        <w:t xml:space="preserve">Solución:</w:t>
      </w:r>
      <w:r>
        <w:rPr/>
        <w:t xml:space="preserve"> usar imágenes, gestos, repetición, frases modelo y vocabulario cotidiano. El docente puede presentar primero la palabra oralmente y luego mostrarla escrita.</w:t>
      </w:r>
    </w:p>
    <w:p>
      <w:pPr/>
      <w:r>
        <w:rPr>
          <w:b w:val="1"/>
          <w:bCs w:val="1"/>
        </w:rPr>
        <w:t xml:space="preserve">Gestión de la motivación</w:t>
      </w:r>
    </w:p>
    <w:p>
      <w:pPr/>
      <w:r>
        <w:rPr/>
        <w:t xml:space="preserve">La motivación se mantiene mediante variedad y sentido. No todas las sesiones deben incluir un tablero o un dado. Algunas pueden centrarse en una historia, una investigación, una creación artística o una conversación. Las mecánicas deben reforzar el aprendizaje, no competir con él.</w:t>
      </w:r>
    </w:p>
    <w:p>
      <w:pPr/>
      <w:r>
        <w:rPr/>
        <w:t xml:space="preserve">Se recomienda comenzar cada sesión con una misión breve y terminar con un registro de progreso. La estructura puede ser:</w:t>
      </w:r>
    </w:p>
    <w:p>
      <w:pPr>
        <w:numPr>
          <w:ilvl w:val="0"/>
          <w:numId w:val="32"/>
        </w:numPr>
      </w:pPr>
      <w:r>
        <w:rPr>
          <w:b w:val="1"/>
          <w:bCs w:val="1"/>
        </w:rPr>
        <w:t xml:space="preserve">Inicio:</w:t>
      </w:r>
      <w:r>
        <w:rPr/>
        <w:t xml:space="preserve"> recordar la historia y presentar el reto.</w:t>
      </w:r>
    </w:p>
    <w:p>
      <w:pPr>
        <w:numPr>
          <w:ilvl w:val="0"/>
          <w:numId w:val="32"/>
        </w:numPr>
      </w:pPr>
      <w:r>
        <w:rPr>
          <w:b w:val="1"/>
          <w:bCs w:val="1"/>
        </w:rPr>
        <w:t xml:space="preserve">Exploración:</w:t>
      </w:r>
      <w:r>
        <w:rPr/>
        <w:t xml:space="preserve"> manipular imágenes, escuchar, comparar y formular hipótesis.</w:t>
      </w:r>
    </w:p>
    <w:p>
      <w:pPr>
        <w:numPr>
          <w:ilvl w:val="0"/>
          <w:numId w:val="32"/>
        </w:numPr>
      </w:pPr>
      <w:r>
        <w:rPr>
          <w:b w:val="1"/>
          <w:bCs w:val="1"/>
        </w:rPr>
        <w:t xml:space="preserve">Aplicación:</w:t>
      </w:r>
      <w:r>
        <w:rPr/>
        <w:t xml:space="preserve"> escribir, clasificar, corregir o crear.</w:t>
      </w:r>
    </w:p>
    <w:p>
      <w:pPr>
        <w:numPr>
          <w:ilvl w:val="0"/>
          <w:numId w:val="32"/>
        </w:numPr>
      </w:pPr>
      <w:r>
        <w:rPr>
          <w:b w:val="1"/>
          <w:bCs w:val="1"/>
        </w:rPr>
        <w:t xml:space="preserve">Revisión:</w:t>
      </w:r>
      <w:r>
        <w:rPr/>
        <w:t xml:space="preserve"> utilizar una pista y volver a intentar.</w:t>
      </w:r>
    </w:p>
    <w:p>
      <w:pPr>
        <w:numPr>
          <w:ilvl w:val="0"/>
          <w:numId w:val="32"/>
        </w:numPr>
      </w:pPr>
      <w:r>
        <w:rPr>
          <w:b w:val="1"/>
          <w:bCs w:val="1"/>
        </w:rPr>
        <w:t xml:space="preserve">Cierre:</w:t>
      </w:r>
      <w:r>
        <w:rPr/>
        <w:t xml:space="preserve"> otorgar Resonancias, registrar avances y colocar una pieza del mapa.</w:t>
      </w:r>
    </w:p>
    <w:p>
      <w:pPr/>
      <w:r>
        <w:rPr>
          <w:b w:val="1"/>
          <w:bCs w:val="1"/>
        </w:rPr>
        <w:t xml:space="preserve">Participación de las familias</w:t>
      </w:r>
    </w:p>
    <w:p>
      <w:pPr/>
      <w:r>
        <w:rPr/>
        <w:t xml:space="preserve">Enviar una nota breve puede ampliar el aprendizaje sin convertirlo en una tarea extensa. Se puede pedir que la familia encuentre tres palabras con R o RR en una etiqueta, cuento o revista y que el estudiante las copie o dibuje. También puede jugarse a comparar palabras conocidas: “¿Qué significa </w:t>
      </w:r>
      <w:r>
        <w:rPr>
          <w:i w:val="1"/>
          <w:iCs w:val="1"/>
        </w:rPr>
        <w:t xml:space="preserve">caro</w:t>
      </w:r>
      <w:r>
        <w:rPr/>
        <w:t xml:space="preserve">? ¿Qué significa </w:t>
      </w:r>
      <w:r>
        <w:rPr>
          <w:i w:val="1"/>
          <w:iCs w:val="1"/>
        </w:rPr>
        <w:t xml:space="preserve">carro</w:t>
      </w:r>
      <w:r>
        <w:rPr/>
        <w:t xml:space="preserve">?”.</w:t>
      </w:r>
    </w:p>
    <w:p>
      <w:pPr/>
      <w:r>
        <w:rPr/>
        <w:t xml:space="preserve">Es importante aclarar que no se espera una explicación técnica compleja. La familia puede reforzar la rutina: mirar la posición, escuchar el sonido, escribir y revisar.</w:t>
      </w:r>
    </w:p>
    <w:p>
      <w:pPr/>
      <w:r>
        <w:rPr>
          <w:b w:val="1"/>
          <w:bCs w:val="1"/>
        </w:rPr>
        <w:t xml:space="preserve">Transferencia a otras áreas</w:t>
      </w:r>
    </w:p>
    <w:p>
      <w:pPr>
        <w:numPr>
          <w:ilvl w:val="0"/>
          <w:numId w:val="33"/>
        </w:numPr>
      </w:pPr>
      <w:r>
        <w:rPr/>
        <w:t xml:space="preserve">En Ciencias, escribir nombres de animales como </w:t>
      </w:r>
      <w:r>
        <w:rPr>
          <w:i w:val="1"/>
          <w:iCs w:val="1"/>
        </w:rPr>
        <w:t xml:space="preserve">rana, perro, grillo</w:t>
      </w:r>
      <w:r>
        <w:rPr/>
        <w:t xml:space="preserve"> y </w:t>
      </w:r>
      <w:r>
        <w:rPr>
          <w:i w:val="1"/>
          <w:iCs w:val="1"/>
        </w:rPr>
        <w:t xml:space="preserve">mariposa</w:t>
      </w:r>
      <w:r>
        <w:rPr/>
        <w:t xml:space="preserve">.</w:t>
      </w:r>
    </w:p>
    <w:p>
      <w:pPr>
        <w:numPr>
          <w:ilvl w:val="0"/>
          <w:numId w:val="33"/>
        </w:numPr>
      </w:pPr>
      <w:r>
        <w:rPr/>
        <w:t xml:space="preserve">En Arte, diseñar un mural de Villa Resonancia.</w:t>
      </w:r>
    </w:p>
    <w:p>
      <w:pPr>
        <w:numPr>
          <w:ilvl w:val="0"/>
          <w:numId w:val="33"/>
        </w:numPr>
      </w:pPr>
      <w:r>
        <w:rPr/>
        <w:t xml:space="preserve">En Matemáticas, contar Resonancias, comparar cantidades y avanzar en un tablero.</w:t>
      </w:r>
    </w:p>
    <w:p>
      <w:pPr>
        <w:numPr>
          <w:ilvl w:val="0"/>
          <w:numId w:val="33"/>
        </w:numPr>
      </w:pPr>
      <w:r>
        <w:rPr/>
        <w:t xml:space="preserve">En Lectura, buscar palabras con R y RR en cuentos.</w:t>
      </w:r>
    </w:p>
    <w:p>
      <w:pPr>
        <w:numPr>
          <w:ilvl w:val="0"/>
          <w:numId w:val="33"/>
        </w:numPr>
      </w:pPr>
      <w:r>
        <w:rPr/>
        <w:t xml:space="preserve">En Formación ciudadana, practicar cooperación, turnos y ayuda respetuosa.</w:t>
      </w:r>
    </w:p>
    <w:p>
      <w:pPr/>
      <w:r>
        <w:rPr>
          <w:b w:val="1"/>
          <w:bCs w:val="1"/>
        </w:rPr>
        <w:t xml:space="preserve">Indicadores de que la experiencia está funcionando</w:t>
      </w:r>
    </w:p>
    <w:p>
      <w:pPr/>
      <w:r>
        <w:rPr/>
        <w:t xml:space="preserve">El docente puede comprobar que la gamificación está integrada genuinamente cuando observa que los estudiantes hablan sobre la posición de la R, revisan sus palabras antes de entregarlas, utilizan las pistas de manera autónoma y transfieren el aprendizaje a textos nuevos. Si los niños solo preguntan cuántos puntos obtendrán, pero no pueden explicar sus decisiones, es necesario reducir el énfasis competitivo y aumentar las conversaciones lingüísticas.</w:t>
      </w:r>
    </w:p>
    <w:p>
      <w:pPr/>
      <w:r>
        <w:rPr/>
        <w:t xml:space="preserve">El producto final debe ser visible, útil y duradero. El mural, el libro colectivo y los pasaportes pueden permanecer en el aula como recursos de consulta. En las semanas siguientes, el docente puede realizar “minimisiones” de dos minutos: encontrar una palabra con R en una lectura, corregir una palabra del tablero o escribir una oración para el diario de clase.</w:t>
      </w:r>
    </w:p>
    <w:p>
      <w:pPr/>
      <w:r>
        <w:rPr>
          <w:b w:val="1"/>
          <w:bCs w:val="1"/>
        </w:rPr>
        <w:t xml:space="preserve">Cierre práctico para el docente</w:t>
      </w:r>
    </w:p>
    <w:p>
      <w:pPr/>
      <w:r>
        <w:rPr/>
        <w:t xml:space="preserve">La experiencia requiere materiales sencillos y puede iniciarse con una sola carta, un mapa y diez imágenes. Lo esencial no es decorar mucho, sino mantener una relación clara entre cada acción del juego y el objetivo de escritura. Cada punto debe representar una conducta o evidencia relacionada con aprender; cada insignia debe reconocer un logro observable; cada reto debe ofrecer una oportunidad de practicar; y cada error debe abrir la posibilidad de reparar y comprender.</w:t>
      </w:r>
    </w:p>
    <w:p>
      <w:pPr/>
      <w:r>
        <w:rPr/>
        <w:t xml:space="preserve">La fórmula que guiará toda la implementación es: </w:t>
      </w:r>
      <w:r>
        <w:rPr>
          <w:b w:val="1"/>
          <w:bCs w:val="1"/>
        </w:rPr>
        <w:t xml:space="preserve">posición de la R + observación de las vocales o consonantes vecinas + escritura + revisión</w:t>
      </w:r>
      <w:r>
        <w:rPr/>
        <w:t xml:space="preserve">. Con esta estructura, los estudiantes no memorizan de manera aislada cuándo usar R o RR, sino que construyen una estrategia que pueden aplicar en nuevas palabras y mensajes.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EC7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96F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C19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652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D28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BD3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6CA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A8A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9AE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1DC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A57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0E2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16E7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DE69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2466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C382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4E08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665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5F5B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ED2E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7EF8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4FB9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426A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87FC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68D6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EC9A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69C6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4D55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A408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4D42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2205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AD1A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1A99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2026-09-25T21:21:25-05:00</dcterms:created>
  <dcterms:modified xsi:type="dcterms:W3CDTF">2026-09-25T21:21:25-05:00</dcterms:modified>
</cp:coreProperties>
</file>

<file path=docProps/custom.xml><?xml version="1.0" encoding="utf-8"?>
<Properties xmlns="http://schemas.openxmlformats.org/officeDocument/2006/custom-properties" xmlns:vt="http://schemas.openxmlformats.org/officeDocument/2006/docPropsVTypes"/>
</file>