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ÉticaQuest: La Conquista de los Sistemas 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sistemas eticos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ÉticaQuest</w:t>
      </w:r>
      <w:r>
        <w:rPr/>
        <w:t xml:space="preserve">, un universo paralelo donde los sistemas éticos no son solo teorías abstractas, sino fuerzas vivas que moldean el destino de las civilizaciones. En este mundo, cada ciudad-estado está gobernada por un sistema ético diferente: el utilitarismo, el deontologismo, el relativismo, el ético de la virtud, entre otros. Los estudiantes asumen el papel de </w:t>
      </w:r>
      <w:r>
        <w:rPr>
          <w:i w:val="1"/>
          <w:iCs w:val="1"/>
        </w:rPr>
        <w:t xml:space="preserve">Exploradores Éticos</w:t>
      </w:r>
      <w:r>
        <w:rPr/>
        <w:t xml:space="preserve">, jóvenes sabios que deben viajar a través de estas ciudades para comprender, debatir y resolver dilemas complejos que amenazan la armonía y el equilibrio entre ellas.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el continente imaginario de </w:t>
      </w:r>
      <w:r>
        <w:rPr>
          <w:i w:val="1"/>
          <w:iCs w:val="1"/>
        </w:rPr>
        <w:t xml:space="preserve">Ethikos</w:t>
      </w:r>
      <w:r>
        <w:rPr/>
        <w:t xml:space="preserve">, dividido en varias regiones, cada una representando un sistema ético diferente. Cada región tiene características culturales, reglas sociales y problemas específicos que reflejan la filosofía ética que lo gobierna.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Utilitaria</w:t>
      </w:r>
      <w:r>
        <w:rPr/>
        <w:t xml:space="preserve">: Región donde las decisiones se toman buscando el mayor bienestar para la mayoría.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Deontológica</w:t>
      </w:r>
      <w:r>
        <w:rPr/>
        <w:t xml:space="preserve">: Donde las reglas y deberes son la base de toda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Relativista</w:t>
      </w:r>
      <w:r>
        <w:rPr/>
        <w:t xml:space="preserve">: Un territorio donde la moral es flexible y depende del contexto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Virtuosa</w:t>
      </w:r>
      <w:r>
        <w:rPr/>
        <w:t xml:space="preserve">: Región que valora la formación del carácter y las virtudes personales.</w:t>
      </w:r>
    </w:p>
    <w:p>
      <w:pPr/>
      <w:r>
        <w:rPr/>
        <w:t xml:space="preserve">Los alumnos deben explorar cada región, enfrentarse a retos y dilemas, y recolectar “Cristales de Sabiduría” que representan el conocimiento y la comprensión profunda de cada sistema ético.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que representan grupos de Exploradores Éticos. Cada equipo elige un rol que influirá en su enfoque y dinamismo en el juego. Los roles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</w:t>
      </w:r>
      <w:r>
        <w:rPr/>
        <w:t xml:space="preserve">: Se encarga de analizar los textos y dilemas, aportando argumentos fundamentados.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Diplomático</w:t>
      </w:r>
      <w:r>
        <w:rPr/>
        <w:t xml:space="preserve">: Lidera las discusiones y negociaciones con otros equipos o regiones.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Escritor</w:t>
      </w:r>
      <w:r>
        <w:rPr/>
        <w:t xml:space="preserve">: Documenta las conclusiones y crea registros escritos o gráficos.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Presentador</w:t>
      </w:r>
      <w:r>
        <w:rPr/>
        <w:t xml:space="preserve">: Comunica los resultados y defiende las posturas del equipo.</w:t>
      </w:r>
    </w:p>
    <w:p>
      <w:pPr/>
      <w:r>
        <w:rPr/>
        <w:t xml:space="preserve">Estos roles rotan en cada actividad para que todos desarrollen distintas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Éticos tienen una misión central: </w:t>
      </w:r>
      <w:r>
        <w:rPr>
          <w:i w:val="1"/>
          <w:iCs w:val="1"/>
        </w:rPr>
        <w:t xml:space="preserve">Resolver el Conflicto de Ethikos</w:t>
      </w:r>
      <w:r>
        <w:rPr/>
        <w:t xml:space="preserve">. Una antigua disputa amenaza con fracturar el continente. Para restaurar la paz, deben comprender profundamente cada sistema ético, debatir sus fortalezas y debilidades, y proponer soluciones éticas que puedan armonizar las diferencias.</w:t>
      </w:r>
    </w:p>
    <w:p>
      <w:pPr/>
      <w:r>
        <w:rPr/>
        <w:t xml:space="preserve">La misión se divide en fases: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Exploración:</w:t>
      </w:r>
      <w:r>
        <w:rPr/>
        <w:t xml:space="preserve"> Viajar a cada región y recolectar Cristales de Sabiduría enfrentando dilemas y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Análisis:</w:t>
      </w:r>
      <w:r>
        <w:rPr/>
        <w:t xml:space="preserve"> Comparar y contrastar los sistemas éticos basándose en los cristales obtenidos.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Propuesta:</w:t>
      </w:r>
      <w:r>
        <w:rPr/>
        <w:t xml:space="preserve"> Crear una propuesta ética integradora para resolver el conflicto.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final:</w:t>
      </w:r>
      <w:r>
        <w:rPr/>
        <w:t xml:space="preserve"> Defender la propuesta ante un consejo simulado formado por otros estudiantes y el docente.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estudio teórico de los sistemas éticos en una aventura participativa y vivencial. Al asumir roles activos y enfrentar dilemas reales, los estudiantes internalizan conceptos éticos, desarrollan pensamiento crítico y conciencia moral. La historia y los conflictos los motivan a explorar con creatividad y colaborar para alcanzar un objetivo común, fortaleciendo competencias clave del siglo XXI. La experiencia gamificada transforma así el contenido académico en experiencia de aprendizaje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 ÉticaQuest
  Para lograr una experiencia gamificada atractiva y funcional, se implementan las siguientes mecánicas:
      Sistema de Puntos – “Cristales de Sabiduría”:
      Los estudiantes ganan puntos llamados Cristales de Sabiduría al completar actividades, resolver dilemas éticos y participar activamente en debates. Estos cristales son la moneda principal para medir el progreso y se acumulan por equipo.
      Niveles o “Grados de Explorador”:
      Los equipos progresan por niveles según los cristales acumulados:
        Novato Ético: 0–50 cristales
        Explorador Ético: 51–100 cristales
        Sabio Ético: 101–150 cristales
        Maestro Ético: 151+ cristales
      Avanzar de nivel desbloquea "Cartas de Poder Ético" (habilidades especiales temporales para debates o retos).
      Insignias:
      Se otorgan insignias digitales o físicas por logros específicos, tales como:
        Debatiente Estrella: Mejor argumentador en un debate.
        Analista Profundo: Mejor resolución de dilemas.
        Colaborador Destacado: Mejor trabajo en equipo.
        Investigador Creativo: Uso innovador de fuentes y ejemplos.
      Retos y Dilemas Éticos:
      Durante la exploración de cada región, los equipos enfrentan dilemas éticos que deben analizar y resolver. Estos retos tienen mecanismos de tiempo y límite de recursos para fomentar la toma de decisiones responsable y el pensamiento ágil.
      Progresión y Desbloqueo:
      Superar retos otorga cristales y desbloquea materiales complementarios (videos, lecturas, casos), aumentando la complejidad y profundidad del contenido.
      Retroalimentación Inmediata:
      Al finalizar cada reto o actividad, el docente brinda retroalimentación inmediata, usando rúbricas visuales y comentarios para que los equipos corrijan y mejoren su desempeño.
      Competencias Sociales:
      Para fomentar la colaboración, se implementan mini desafíos cooperativos donde los equipos deben unirse para resolver problemas éticos complejos, compartiendo cristales o habilidades.
      Turnos y Roles Rotativos:
      Los roles dentro de los equipos rotan en cada actividad para que todos desarrollen diferentes habilidades y perspectivas.
  Estas mecánicas se integran para construir un entorno dinámico y motivador que potencia el aprendizaje significativo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ÉticaQuest</w:t>
      </w:r>
    </w:p>
    <w:p>
      <w:pPr/>
      <w:r>
        <w:rPr/>
        <w:t xml:space="preserve">Esta sección detalla las actividades paso a paso, diseñadas para implementarse en sesiones de clase de 50 a 70 minutos. Las actividades están diseñadas para abordar cada fase de la narrativa y usar plenamente las mecánicas descritas.</w:t>
      </w:r>
    </w:p>
    <w:p>
      <w:pPr/>
      <w:r>
        <w:rPr>
          <w:b w:val="1"/>
          <w:bCs w:val="1"/>
        </w:rPr>
        <w:t xml:space="preserve">1. Asamblea Inicial y Formación de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narrativa, formar equipos y asignar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las regiones de Ethikos, hojas de roles, tarjetas para que los estudiantes elijan su rol, tablero para llevar conteo de cristales.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narra la historia de Ethikos y la misión central.</w:t>
      </w:r>
    </w:p>
    <w:p>
      <w:pPr>
        <w:numPr>
          <w:ilvl w:val="0"/>
          <w:numId w:val="4"/>
        </w:numPr>
      </w:pPr>
      <w:r>
        <w:rPr/>
        <w:t xml:space="preserve">Se forman equipos de 4 estudiantes.</w:t>
      </w:r>
    </w:p>
    <w:p>
      <w:pPr>
        <w:numPr>
          <w:ilvl w:val="0"/>
          <w:numId w:val="4"/>
        </w:numPr>
      </w:pPr>
      <w:r>
        <w:rPr/>
        <w:t xml:space="preserve">Cada equipo recibe un cartel con el mapa de Ethikos y una breve descripción de las regiones.</w:t>
      </w:r>
    </w:p>
    <w:p>
      <w:pPr>
        <w:numPr>
          <w:ilvl w:val="0"/>
          <w:numId w:val="4"/>
        </w:numPr>
      </w:pPr>
      <w:r>
        <w:rPr/>
        <w:t xml:space="preserve">Los estudiantes eligen sus roles (Investigador, Diplomático, Escritor, Presentador) mediante sorteo o preferencia.</w:t>
      </w:r>
    </w:p>
    <w:p>
      <w:pPr>
        <w:numPr>
          <w:ilvl w:val="0"/>
          <w:numId w:val="4"/>
        </w:numPr>
      </w:pPr>
      <w:r>
        <w:rPr/>
        <w:t xml:space="preserve">Se explica el sistema de cristales y niveles.</w:t>
      </w:r>
    </w:p>
    <w:p>
      <w:pPr>
        <w:numPr>
          <w:ilvl w:val="0"/>
          <w:numId w:val="4"/>
        </w:numPr>
      </w:pPr>
      <w:r>
        <w:rPr/>
        <w:t xml:space="preserve">Se asigna un espacio en el aula para que cada equipo organice su zona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puntos, asignación de roles, establecimiento del entorno cooperativo.</w:t>
      </w:r>
    </w:p>
    <w:p>
      <w:pPr/>
      <w:r>
        <w:rPr>
          <w:b w:val="1"/>
          <w:bCs w:val="1"/>
        </w:rPr>
        <w:t xml:space="preserve">2. Exploración: Dilemas Éticos por Región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cada sistema ético mediante resolución de dilemas prácticos.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 (una por cada región)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 éticos, hojas de trabajo, recursos digitales (videos o lecturas breves), tablero de puntos.</w:t>
      </w:r>
    </w:p>
    <w:p>
      <w:pPr/>
      <w:r>
        <w:rPr>
          <w:b w:val="1"/>
          <w:bCs w:val="1"/>
        </w:rPr>
        <w:t xml:space="preserve">Instrucciones para cada sesión:</w:t>
      </w:r>
    </w:p>
    <w:p>
      <w:pPr>
        <w:numPr>
          <w:ilvl w:val="0"/>
          <w:numId w:val="5"/>
        </w:numPr>
      </w:pPr>
      <w:r>
        <w:rPr/>
        <w:t xml:space="preserve">Presentar brevemente la región y el sistema ético que representa.</w:t>
      </w:r>
    </w:p>
    <w:p>
      <w:pPr>
        <w:numPr>
          <w:ilvl w:val="0"/>
          <w:numId w:val="5"/>
        </w:numPr>
      </w:pPr>
      <w:r>
        <w:rPr/>
        <w:t xml:space="preserve">Los equipos reciben 3 dilemas éticos relacionados con esa filosofía.</w:t>
      </w:r>
    </w:p>
    <w:p>
      <w:pPr>
        <w:numPr>
          <w:ilvl w:val="0"/>
          <w:numId w:val="5"/>
        </w:numPr>
      </w:pPr>
      <w:r>
        <w:rPr/>
        <w:t xml:space="preserve">En equipos, cada integrante asume su rol para analizar y discutir los dilemas (Investigador busca fundamentos, Diplomático modera la discusión, Escritor registra, Presentador prepara resumen).</w:t>
      </w:r>
    </w:p>
    <w:p>
      <w:pPr>
        <w:numPr>
          <w:ilvl w:val="0"/>
          <w:numId w:val="5"/>
        </w:numPr>
      </w:pPr>
      <w:r>
        <w:rPr/>
        <w:t xml:space="preserve">Se establece un límite de 30 minutos para resolver los dilemas y presentar una postura ética fundamentada.</w:t>
      </w:r>
    </w:p>
    <w:p>
      <w:pPr>
        <w:numPr>
          <w:ilvl w:val="0"/>
          <w:numId w:val="5"/>
        </w:numPr>
      </w:pPr>
      <w:r>
        <w:rPr/>
        <w:t xml:space="preserve">Los equipos presentan sus conclusiones ante la clase (máximo 5 minutos por equipo).</w:t>
      </w:r>
    </w:p>
    <w:p>
      <w:pPr>
        <w:numPr>
          <w:ilvl w:val="0"/>
          <w:numId w:val="5"/>
        </w:numPr>
      </w:pPr>
      <w:r>
        <w:rPr/>
        <w:t xml:space="preserve">El docente otorga cristales según criterios de calidad, argumentación, colaboración y creatividad.</w:t>
      </w:r>
    </w:p>
    <w:p>
      <w:pPr/>
      <w:r>
        <w:rPr>
          <w:b w:val="1"/>
          <w:bCs w:val="1"/>
        </w:rPr>
        <w:t xml:space="preserve">Ejemplo de dilema para la región Utilitarista:</w:t>
      </w:r>
    </w:p>
    <w:p>
      <w:pPr/>
      <w:r>
        <w:rPr/>
        <w:t xml:space="preserve">“Un tren se dirige hacia cinco trabajadores que no pueden moverse. Puedes accionar una palanca para desviar el tren hacia una vía donde hay un solo trabajador. ¿Qué decisión tomas y por qué?”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obtención de cristales, retroalimentación inmediata, progresión de niveles.</w:t>
      </w:r>
    </w:p>
    <w:p>
      <w:pPr/>
      <w:r>
        <w:rPr>
          <w:b w:val="1"/>
          <w:bCs w:val="1"/>
        </w:rPr>
        <w:t xml:space="preserve">3. Retos Cooperativos Interregionales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entre equipos para resolver un dilema complejo que requiere integrar varios sistemas éticos.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complejo preparado por el docente, espacio para debates, herramientas digitales para lluvia de ideas (pizarras virtuales o físicas).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mixtos combinando miembros de diferentes equipos para representar la diversidad de sistemas éticos.</w:t>
      </w:r>
    </w:p>
    <w:p>
      <w:pPr>
        <w:numPr>
          <w:ilvl w:val="0"/>
          <w:numId w:val="6"/>
        </w:numPr>
      </w:pPr>
      <w:r>
        <w:rPr/>
        <w:t xml:space="preserve">Se presenta un dilema ético complejo (ejemplo: “¿Debería una ciudad aceptar refugiados si esto afecta su bienestar económico?”) que no tiene una respuesta simple.</w:t>
      </w:r>
    </w:p>
    <w:p>
      <w:pPr>
        <w:numPr>
          <w:ilvl w:val="0"/>
          <w:numId w:val="6"/>
        </w:numPr>
      </w:pPr>
      <w:r>
        <w:rPr/>
        <w:t xml:space="preserve">Los grupos deben discutir y llegar a una solución consensuada que integre distintos puntos de vista.</w:t>
      </w:r>
    </w:p>
    <w:p>
      <w:pPr>
        <w:numPr>
          <w:ilvl w:val="0"/>
          <w:numId w:val="6"/>
        </w:numPr>
      </w:pPr>
      <w:r>
        <w:rPr/>
        <w:t xml:space="preserve">Se otorgan cristales colectivos según la calidad del consenso, la creatividad y el respeto mostrado.</w:t>
      </w:r>
    </w:p>
    <w:p>
      <w:pPr>
        <w:numPr>
          <w:ilvl w:val="0"/>
          <w:numId w:val="6"/>
        </w:numPr>
      </w:pPr>
      <w:r>
        <w:rPr/>
        <w:t xml:space="preserve">Luego, cada grupo presenta su propuesta 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roles rotativos, recompensas grupales, desarrollo de habilidades sociales.</w:t>
      </w:r>
    </w:p>
    <w:p>
      <w:pPr/>
      <w:r>
        <w:rPr>
          <w:b w:val="1"/>
          <w:bCs w:val="1"/>
        </w:rPr>
        <w:t xml:space="preserve">4. Análisis y Comparación de Sistemas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las fortalezas y debilidades de cada sistema para preparar la propuesta integradora.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comparativas, gráficos, recursos digitales para investigación.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resumen de los sistemas éticos explorados y una plantilla para comparar aspectos clave (valores centrales, ventajas, limitaciones).</w:t>
      </w:r>
    </w:p>
    <w:p>
      <w:pPr>
        <w:numPr>
          <w:ilvl w:val="0"/>
          <w:numId w:val="7"/>
        </w:numPr>
      </w:pPr>
      <w:r>
        <w:rPr/>
        <w:t xml:space="preserve">En equipo, discuten y plasman sus análisis en la plantilla.</w:t>
      </w:r>
    </w:p>
    <w:p>
      <w:pPr>
        <w:numPr>
          <w:ilvl w:val="0"/>
          <w:numId w:val="7"/>
        </w:numPr>
      </w:pPr>
      <w:r>
        <w:rPr/>
        <w:t xml:space="preserve">Se realiza un debate guiado donde cada equipo expone sus conclusiones y responde preguntas de otros.</w:t>
      </w:r>
    </w:p>
    <w:p>
      <w:pPr>
        <w:numPr>
          <w:ilvl w:val="0"/>
          <w:numId w:val="7"/>
        </w:numPr>
      </w:pPr>
      <w:r>
        <w:rPr/>
        <w:t xml:space="preserve">El docente otorga cristales por análisis crítico, claridad y profundidad.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debate, análisis crítico, retroalimentación.</w:t>
      </w:r>
    </w:p>
    <w:p>
      <w:pPr/>
      <w:r>
        <w:rPr>
          <w:b w:val="1"/>
          <w:bCs w:val="1"/>
        </w:rPr>
        <w:t xml:space="preserve">5. Creación y Presentación de la Propuesta Ética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solución ética al conflicto central que integre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70 minutos + presentación final 1 sesión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(cartulinas, diapositivas, videos), hoja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redactan una propuesta ética que combine elementos de los sistemas estudiados para resolver el conflicto de Ethikos.</w:t>
      </w:r>
    </w:p>
    <w:p>
      <w:pPr>
        <w:numPr>
          <w:ilvl w:val="0"/>
          <w:numId w:val="8"/>
        </w:numPr>
      </w:pPr>
      <w:r>
        <w:rPr/>
        <w:t xml:space="preserve">Preparan una presentación creativa (puede ser un debate, una dramatización, un video o una exposición formal).</w:t>
      </w:r>
    </w:p>
    <w:p>
      <w:pPr>
        <w:numPr>
          <w:ilvl w:val="0"/>
          <w:numId w:val="8"/>
        </w:numPr>
      </w:pPr>
      <w:r>
        <w:rPr/>
        <w:t xml:space="preserve">En la sesión final, cada equipo presenta su propuesta ante el “Consejo Ético” (compuesto por otros estudiantes y el docente).</w:t>
      </w:r>
    </w:p>
    <w:p>
      <w:pPr>
        <w:numPr>
          <w:ilvl w:val="0"/>
          <w:numId w:val="8"/>
        </w:numPr>
      </w:pPr>
      <w:r>
        <w:rPr/>
        <w:t xml:space="preserve">Se realiza una ronda de preguntas y respuestas para defender y ajustar la propuesta.</w:t>
      </w:r>
    </w:p>
    <w:p>
      <w:pPr>
        <w:numPr>
          <w:ilvl w:val="0"/>
          <w:numId w:val="8"/>
        </w:numPr>
      </w:pPr>
      <w:r>
        <w:rPr/>
        <w:t xml:space="preserve">Se otorgan cristales finales y se anuncian los niveles alcanzados por cada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niveles, cartas de poder (usadas estratégicamente en la defensa), sistema de logros e insignias.</w:t>
      </w:r>
    </w:p>
    <w:p>
      <w:pPr/>
      <w:r>
        <w:rPr>
          <w:b w:val="1"/>
          <w:bCs w:val="1"/>
        </w:rPr>
        <w:t xml:space="preserve">6. Reflexión Final y Cierre Narrativo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la importancia de la ética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espacio para discusión.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una reflexión grupal sobre la experiencia, los aprendizajes y las competencias desarrolladas.</w:t>
      </w:r>
    </w:p>
    <w:p>
      <w:pPr>
        <w:numPr>
          <w:ilvl w:val="0"/>
          <w:numId w:val="9"/>
        </w:numPr>
      </w:pPr>
      <w:r>
        <w:rPr/>
        <w:t xml:space="preserve">Se invita a los estudiantes a compartir cómo aplicarían la ética aprendida en su vida diaria y en la sociedad.</w:t>
      </w:r>
    </w:p>
    <w:p>
      <w:pPr>
        <w:numPr>
          <w:ilvl w:val="0"/>
          <w:numId w:val="9"/>
        </w:numPr>
      </w:pPr>
      <w:r>
        <w:rPr/>
        <w:t xml:space="preserve">Se cierra la narrativa con una ceremonia simbólica donde los exploradores reciben su título final y se reconocen los logros.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final, cierre de la narrativa y retorno a la realidad con aprendizajes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ÉticaQuest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El equipo que acumule más Cristales de Sabiduría y alcance el nivel de Maestro Ético al final de la experiencia es declarado ganador.</w:t>
      </w:r>
    </w:p>
    <w:p>
      <w:pPr>
        <w:numPr>
          <w:ilvl w:val="0"/>
          <w:numId w:val="10"/>
        </w:numPr>
      </w:pPr>
      <w:r>
        <w:rPr/>
        <w:t xml:space="preserve">Todos los equipos que alcancen al menos el nivel de Sabio Ético recibirán reconocimientos especiales.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No respetar los turnos o interrumpir innecesariamente puede llevar a la pérdida temporal de 5 cristales.</w:t>
      </w:r>
    </w:p>
    <w:p>
      <w:pPr>
        <w:numPr>
          <w:ilvl w:val="0"/>
          <w:numId w:val="11"/>
        </w:numPr>
      </w:pPr>
      <w:r>
        <w:rPr/>
        <w:t xml:space="preserve">No cumplir con los roles asignados reduce la posibilidad de obtener cristales en esa actividad.</w:t>
      </w:r>
    </w:p>
    <w:p>
      <w:pPr>
        <w:numPr>
          <w:ilvl w:val="0"/>
          <w:numId w:val="11"/>
        </w:numPr>
      </w:pPr>
      <w:r>
        <w:rPr/>
        <w:t xml:space="preserve">No entregar la documentación o presentaciones a tiempo implica penalización de cristales (mínimo 5).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2"/>
        </w:numPr>
      </w:pPr>
      <w:r>
        <w:rPr/>
        <w:t xml:space="preserve">Durante debates y presentaciones, cada equipo tiene un tiempo limitado (5 minutos) para exponer.</w:t>
      </w:r>
    </w:p>
    <w:p>
      <w:pPr>
        <w:numPr>
          <w:ilvl w:val="0"/>
          <w:numId w:val="12"/>
        </w:numPr>
      </w:pPr>
      <w:r>
        <w:rPr/>
        <w:t xml:space="preserve">Los roles rotan para que no siempre el mismo estudiante hable o intervenga.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3"/>
        </w:numPr>
      </w:pPr>
      <w:r>
        <w:rPr/>
        <w:t xml:space="preserve">Cada miembro debe cumplir con su rol asignado para mantener el equilibrio y la eficiencia del equipo.</w:t>
      </w:r>
    </w:p>
    <w:p>
      <w:pPr>
        <w:numPr>
          <w:ilvl w:val="0"/>
          <w:numId w:val="13"/>
        </w:numPr>
      </w:pPr>
      <w:r>
        <w:rPr/>
        <w:t xml:space="preserve">Se fomenta la rotación para desarrollar competencias diversas.</w:t>
      </w:r>
    </w:p>
    <w:p>
      <w:pPr/>
      <w:r>
        <w:rPr>
          <w:b w:val="1"/>
          <w:bCs w:val="1"/>
        </w:rPr>
        <w:t xml:space="preserve">Tabla de Puntos y Sistema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Cristales por rendimiento destacado</w:t>
            </w:r>
          </w:p>
        </w:tc>
        <w:tc>
          <w:tcPr>
            <w:noWrap/>
          </w:tcPr>
          <w:p>
            <w:pPr/>
            <w:r>
              <w:rPr/>
              <w:t xml:space="preserve">Insignias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dilemas por región</w:t>
            </w:r>
          </w:p>
        </w:tc>
        <w:tc>
          <w:tcPr>
            <w:noWrap/>
          </w:tcPr>
          <w:p>
            <w:pPr/>
            <w:r>
              <w:rPr/>
              <w:t xml:space="preserve">10–20</w:t>
            </w:r>
          </w:p>
        </w:tc>
        <w:tc>
          <w:tcPr>
            <w:noWrap/>
          </w:tcPr>
          <w:p>
            <w:pPr/>
            <w:r>
              <w:rPr/>
              <w:t xml:space="preserve">Analista Profundo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Debates y presentaciones</w:t>
            </w:r>
          </w:p>
        </w:tc>
        <w:tc>
          <w:tcPr>
            <w:noWrap/>
          </w:tcPr>
          <w:p>
            <w:pPr/>
            <w:r>
              <w:rPr/>
              <w:t xml:space="preserve">10–15</w:t>
            </w:r>
          </w:p>
        </w:tc>
        <w:tc>
          <w:tcPr>
            <w:noWrap/>
          </w:tcPr>
          <w:p>
            <w:pPr/>
            <w:r>
              <w:rPr/>
              <w:t xml:space="preserve">Debatiente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Cooperativos</w:t>
            </w:r>
          </w:p>
        </w:tc>
        <w:tc>
          <w:tcPr>
            <w:noWrap/>
          </w:tcPr>
          <w:p>
            <w:pPr/>
            <w:r>
              <w:rPr/>
              <w:t xml:space="preserve">15–25 (puntos grupales)</w:t>
            </w:r>
          </w:p>
        </w:tc>
        <w:tc>
          <w:tcPr>
            <w:noWrap/>
          </w:tcPr>
          <w:p>
            <w:pPr/>
            <w:r>
              <w:rPr/>
              <w:t xml:space="preserve">Colaborador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</w:t>
            </w:r>
          </w:p>
        </w:tc>
        <w:tc>
          <w:tcPr>
            <w:noWrap/>
          </w:tcPr>
          <w:p>
            <w:pPr/>
            <w:r>
              <w:rPr/>
              <w:t xml:space="preserve">10–15</w:t>
            </w:r>
          </w:p>
        </w:tc>
        <w:tc>
          <w:tcPr>
            <w:noWrap/>
          </w:tcPr>
          <w:p>
            <w:pPr/>
            <w:r>
              <w:rPr/>
              <w:t xml:space="preserve">Investigador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integradora</w:t>
            </w:r>
          </w:p>
        </w:tc>
        <w:tc>
          <w:tcPr>
            <w:noWrap/>
          </w:tcPr>
          <w:p>
            <w:pPr/>
            <w:r>
              <w:rPr/>
              <w:t xml:space="preserve">20–30</w:t>
            </w:r>
          </w:p>
        </w:tc>
        <w:tc>
          <w:tcPr>
            <w:noWrap/>
          </w:tcPr>
          <w:p>
            <w:pPr/>
            <w:r>
              <w:rPr/>
              <w:t xml:space="preserve">Maestro Ético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ÉticaQuest</w:t>
      </w:r>
    </w:p>
    <w:p>
      <w:pPr/>
      <w:r>
        <w:rPr/>
        <w:t xml:space="preserve">La evaluación se integra en la dinámica misma del juego, permitiendo medir el aprendizaje de manera formativa y sumativa a través de: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Comprensión de los sistemas éticos (precisión conceptual y profundidad).</w:t>
      </w:r>
    </w:p>
    <w:p>
      <w:pPr>
        <w:numPr>
          <w:ilvl w:val="1"/>
          <w:numId w:val="14"/>
        </w:numPr>
      </w:pPr>
      <w:r>
        <w:rPr/>
        <w:t xml:space="preserve">Habilidad para argumentar y defender posturas éticas.</w:t>
      </w:r>
    </w:p>
    <w:p>
      <w:pPr>
        <w:numPr>
          <w:ilvl w:val="1"/>
          <w:numId w:val="14"/>
        </w:numPr>
      </w:pPr>
      <w:r>
        <w:rPr/>
        <w:t xml:space="preserve">Colaboración efectiva y cumplimiento de roles.</w:t>
      </w:r>
    </w:p>
    <w:p>
      <w:pPr>
        <w:numPr>
          <w:ilvl w:val="1"/>
          <w:numId w:val="14"/>
        </w:numPr>
      </w:pPr>
      <w:r>
        <w:rPr/>
        <w:t xml:space="preserve">Creatividad en la resolución de dilemas y presentación de propuestas.</w:t>
      </w:r>
    </w:p>
    <w:p>
      <w:pPr>
        <w:numPr>
          <w:ilvl w:val="1"/>
          <w:numId w:val="14"/>
        </w:numPr>
      </w:pPr>
      <w:r>
        <w:rPr/>
        <w:t xml:space="preserve">Responsabilidad y autonomía en la gestión del tiempo y entrega de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integradas:</w:t>
      </w:r>
    </w:p>
    <w:p>
      <w:pPr/>
      <w:r>
        <w:rPr/>
        <w:t xml:space="preserve">El docente utiliza rúbricas visuales para cada actividad, que especifican niveles desde “Emergente” a “Excelente” según criterios como:</w:t>
      </w:r>
    </w:p>
    <w:p>
      <w:pPr>
        <w:numPr>
          <w:ilvl w:val="1"/>
          <w:numId w:val="14"/>
        </w:numPr>
      </w:pPr>
      <w:r>
        <w:rPr/>
        <w:t xml:space="preserve">Claridad y coherencia en argumentos</w:t>
      </w:r>
    </w:p>
    <w:p>
      <w:pPr>
        <w:numPr>
          <w:ilvl w:val="1"/>
          <w:numId w:val="14"/>
        </w:numPr>
      </w:pPr>
      <w:r>
        <w:rPr/>
        <w:t xml:space="preserve">Participación equitativa del equipo</w:t>
      </w:r>
    </w:p>
    <w:p>
      <w:pPr>
        <w:numPr>
          <w:ilvl w:val="1"/>
          <w:numId w:val="14"/>
        </w:numPr>
      </w:pPr>
      <w:r>
        <w:rPr/>
        <w:t xml:space="preserve">Originalidad y profundidad en análisis</w:t>
      </w:r>
    </w:p>
    <w:p>
      <w:pPr>
        <w:numPr>
          <w:ilvl w:val="1"/>
          <w:numId w:val="14"/>
        </w:numPr>
      </w:pPr>
      <w:r>
        <w:rPr/>
        <w:t xml:space="preserve">Respeto y escucha activa en debates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Documentos escritos (resúmenes, análisis comparativos)</w:t>
      </w:r>
    </w:p>
    <w:p>
      <w:pPr>
        <w:numPr>
          <w:ilvl w:val="1"/>
          <w:numId w:val="14"/>
        </w:numPr>
      </w:pPr>
      <w:r>
        <w:rPr/>
        <w:t xml:space="preserve">Grabaciones o notas de debates</w:t>
      </w:r>
    </w:p>
    <w:p>
      <w:pPr>
        <w:numPr>
          <w:ilvl w:val="1"/>
          <w:numId w:val="14"/>
        </w:numPr>
      </w:pPr>
      <w:r>
        <w:rPr/>
        <w:t xml:space="preserve">Presentaciones y propuestas finales</w:t>
      </w:r>
    </w:p>
    <w:p>
      <w:pPr>
        <w:numPr>
          <w:ilvl w:val="1"/>
          <w:numId w:val="14"/>
        </w:numPr>
      </w:pPr>
      <w:r>
        <w:rPr/>
        <w:t xml:space="preserve">Registros del tablero de cristales y niveles alcanzados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</w:p>
    <w:p>
      <w:pPr/>
      <w:r>
        <w:rPr/>
        <w:t xml:space="preserve">El cierre incluye una autoevaluación y coevaluación donde los estudiantes reflexionan sobre su desarrollo personal y grupal, identificando fortalezas y áreas de mejora en ética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de la narrativa:</w:t>
      </w:r>
    </w:p>
    <w:p>
      <w:pPr/>
      <w:r>
        <w:rPr/>
        <w:t xml:space="preserve">Se realiza una ceremonia simbólica donde se reconocen los logros, se entregan insignias y títulos, y se invita a los estudiantes a comprometerse con la aplicación de la ética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ÉticaQuest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clase (50-70 minutos cada una), distribuidas en 3 a 4 semanas para un desarrollo profundo y pausado.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zonas demarcadas para cada equipo. Espacio para debates grupales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Carteles y mapas impresos de Ethikos</w:t>
      </w:r>
    </w:p>
    <w:p>
      <w:pPr>
        <w:numPr>
          <w:ilvl w:val="1"/>
          <w:numId w:val="15"/>
        </w:numPr>
      </w:pPr>
      <w:r>
        <w:rPr/>
        <w:t xml:space="preserve">Hojas de trabajo para dilemas y análisis</w:t>
      </w:r>
    </w:p>
    <w:p>
      <w:pPr>
        <w:numPr>
          <w:ilvl w:val="1"/>
          <w:numId w:val="15"/>
        </w:numPr>
      </w:pPr>
      <w:r>
        <w:rPr/>
        <w:t xml:space="preserve">Cartulinas, marcadores, hojas para presentaciones</w:t>
      </w:r>
    </w:p>
    <w:p>
      <w:pPr>
        <w:numPr>
          <w:ilvl w:val="1"/>
          <w:numId w:val="15"/>
        </w:numPr>
      </w:pPr>
      <w:r>
        <w:rPr/>
        <w:t xml:space="preserve">Computadoras o tablets para acceso a recursos digitales y presentaciones</w:t>
      </w:r>
    </w:p>
    <w:p>
      <w:pPr>
        <w:numPr>
          <w:ilvl w:val="1"/>
          <w:numId w:val="15"/>
        </w:numPr>
      </w:pPr>
      <w:r>
        <w:rPr/>
        <w:t xml:space="preserve">Tablero visible para llevar conteo de cristales y niveles (puede ser físico o digital)</w:t>
      </w:r>
    </w:p>
    <w:p>
      <w:pPr>
        <w:numPr>
          <w:ilvl w:val="1"/>
          <w:numId w:val="15"/>
        </w:numPr>
      </w:pPr>
      <w:r>
        <w:rPr/>
        <w:t xml:space="preserve">Tarjetas de roles y cartas de poder imprimibles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de presentación (Google Slides, PowerPoint), pizarras digitales o apps colaborativas (Jamboard, Padlet) para lluvia de ideas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entre 4 y 6 equipos, permitiendo interacción dinámica sin perder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cada sistema ético y dilemas propuestos.</w:t>
      </w:r>
    </w:p>
    <w:p>
      <w:pPr>
        <w:numPr>
          <w:ilvl w:val="1"/>
          <w:numId w:val="15"/>
        </w:numPr>
      </w:pPr>
      <w:r>
        <w:rPr/>
        <w:t xml:space="preserve">Preparar material impreso y digital con anticipación.</w:t>
      </w:r>
    </w:p>
    <w:p>
      <w:pPr>
        <w:numPr>
          <w:ilvl w:val="1"/>
          <w:numId w:val="15"/>
        </w:numPr>
      </w:pPr>
      <w:r>
        <w:rPr/>
        <w:t xml:space="preserve">Diseñar rúbricas claras y adaptadas a las características del grupo.</w:t>
      </w:r>
    </w:p>
    <w:p>
      <w:pPr>
        <w:numPr>
          <w:ilvl w:val="1"/>
          <w:numId w:val="15"/>
        </w:numPr>
      </w:pPr>
      <w:r>
        <w:rPr/>
        <w:t xml:space="preserve">Planificar la rotación de roles y supervisar el cumplimiento.</w:t>
      </w:r>
    </w:p>
    <w:p>
      <w:pPr>
        <w:numPr>
          <w:ilvl w:val="1"/>
          <w:numId w:val="15"/>
        </w:numPr>
      </w:pPr>
      <w:r>
        <w:rPr/>
        <w:t xml:space="preserve">Establecer normas claras y comunicarlas desde el inicio.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la rotación de roles y establecer reglas claras para la participación equitativa.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atractiva y conectar el contenido con situaciones reales y actuales.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Confusión conceptual:</w:t>
      </w:r>
      <w:r>
        <w:rPr/>
        <w:t xml:space="preserve"> Ofrecer recursos claros y actividades de apoyo para aclarar dudas.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probar equipos antes de cada sesión.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docente debe monitorizar y guiar estrictamente los tiempos para evitar retrasos.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FAB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825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F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819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64BED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F7FB5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6046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D7775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B98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7B9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0C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D0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1D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D1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D7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2026-09-26T01:22:22-05:00</dcterms:created>
  <dcterms:modified xsi:type="dcterms:W3CDTF">2026-09-26T01:22:22-05:00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