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Clima de Cartago: Aventura Climática Interactiva</w:t>
      </w:r>
    </w:p>
    <w:p/>
    <w:p>
      <w:pPr/>
      <w:r>
        <w:rPr>
          <w:color w:val="666666"/>
          <w:sz w:val="20"/>
          <w:szCs w:val="20"/>
          <w:i w:val="1"/>
          <w:iCs w:val="1"/>
        </w:rPr>
        <w:t xml:space="preserve">Gamificación Social | Ciencias Sociales | Geografía | Tema: Quiero diseñar actividades para el segundo momento de un planeamiento de estudios sociales con el aprendizaje esperando Reconocimiento de los factores del clima de la provincia donde habita el estudia</w:t>
      </w:r>
    </w:p>
    <w:p/>
    <w:p>
      <w:pPr/>
      <w:r>
        <w:rPr>
          <w:color w:val="2b6cb0"/>
          <w:sz w:val="28"/>
          <w:szCs w:val="28"/>
          <w:b w:val="1"/>
          <w:bCs w:val="1"/>
        </w:rPr>
        <w:t xml:space="preserve">Contexto Narrativo</w:t>
      </w:r>
    </w:p>
    <w:p>
      <w:pPr/>
      <w:r>
        <w:rPr>
          <w:b w:val="1"/>
          <w:bCs w:val="1"/>
        </w:rPr>
        <w:t xml:space="preserve">Contexto narrativo: La Aventura de los Guardianes del Clima</w:t>
      </w:r>
    </w:p>
    <w:p>
      <w:pPr/>
      <w:r>
        <w:rPr/>
        <w:t xml:space="preserve">    Bienvenidos a la provincia de Cartago, un lugar lleno de paisajes hermosos, montañas, valles y un clima que influye en la vida de todas las personas, animales y plantas que habitan este territorio costarricense. Pero algo está pasando: los factores que afectan el clima en Cartago están cambiando y, como jóvenes Guardianes del Clima, los estudiantes tienen la misión de descubrir cuáles son estos factores, cómo influyen en la vida diaria y colaborar para proteger y valorar su entorno.  </w:t>
      </w:r>
    </w:p>
    <w:p>
      <w:pPr/>
      <w:r>
        <w:rPr/>
        <w:t xml:space="preserve">    En esta aventura, los estudiantes se transforman en exploradores científicos y ambientalistas que trabajan en equipo para investigar el clima de Cartago. La provincia está dividida en diferentes zonas, y cada equipo representará a un grupo de Guardianes encargados de una zona específica. Cada equipo tendrá roles sociales que los ayudarán a cumplir su misión: el Investigador, encargado de recopilar datos y observar; el Comunicador, que lleva el enlace entre equipos y presenta información; el Coordinador, que organiza las actividades y tiempos; y el Guardián de Recursos, que gestiona materiales y asegura que todos participen.  </w:t>
      </w:r>
    </w:p>
    <w:p>
      <w:pPr/>
      <w:r>
        <w:rPr/>
        <w:t xml:space="preserve">    La misión principal es clara: reconocer y comprender los factores climáticos que afectan su provincia (como la altitud, la cercanía al volcán Irazú, la humedad, la temperatura y la lluvia) y valorar cómo estos factores influyen en la vida cotidiana, desde la agricultura hasta la vestimenta y las actividades diarias. A lo largo de la experiencia, los Guardianes del Clima enfrentarán retos que pondrán a prueba su pensamiento crítico, colaboración y comunicación, mientras aprenden a ser responsables con su entorno.  </w:t>
      </w:r>
    </w:p>
    <w:p>
      <w:pPr/>
      <w:r>
        <w:rPr/>
        <w:t xml:space="preserve">    Esta narrativa conecta directamente con el aprendizaje esperado de Ciencias Sociales para tercer grado, ya que permite a los estudiantes explorar la geografía y el clima de su propia provincia, haciendo el conocimiento tangible y relevante. Además, la colaboración entre equipos refuerza las habilidades sociales y emocionales, promoviendo un ambiente inclusivo donde cada voz es escuchada y valorada.  </w:t>
      </w:r>
    </w:p>
    <w:p>
      <w:pPr/>
      <w:r>
        <w:rPr/>
        <w:t xml:space="preserve">    El aula se transforma en un laboratorio de exploración donde cada equipo tendrá un mapa de Cartago, materiales para crear representaciones visuales y pistas para resolver desafíos que les permitirán avanzar en su misión. Los Guardianes deberán comunicarse entre sí para compartir hallazgos y completar su mapa climático, acumulando puntos que les acercan a convertirse en Maestros del Clima, un reconocimiento especial al final de la aventura.  </w:t>
      </w:r>
    </w:p>
    <w:p>
      <w:pPr/>
      <w:r>
        <w:rPr/>
        <w:t xml:space="preserve">    En resumen, esta experiencia gamificada envuelve a los estudiantes en una historia que los motiva a aprender sobre su entorno natural, a través de roles definidos y una misión compartida que integra el conocimiento con habilidades sociales y de pensamiento, haciendo la clase dinámica, divertida y profundamente significativa.  </w:t>
      </w:r>
    </w:p>
    <w:p/>
    <w:p>
      <w:pPr/>
      <w:r>
        <w:rPr>
          <w:color w:val="2b6cb0"/>
          <w:sz w:val="28"/>
          <w:szCs w:val="28"/>
          <w:b w:val="1"/>
          <w:bCs w:val="1"/>
        </w:rPr>
        <w:t xml:space="preserve">Mecánicas de Juego</w:t>
      </w:r>
    </w:p>
    <w:p>
      <w:pPr/>
      <w:r>
        <w:rPr>
          <w:b w:val="1"/>
          <w:bCs w:val="1"/>
        </w:rPr>
        <w:t xml:space="preserve">Mecánicas de juego para "Los Guardianes del Clima"</w:t>
      </w:r>
    </w:p>
    <w:p>
      <w:pPr/>
      <w:r>
        <w:rPr/>
        <w:t xml:space="preserve">    Para crear una experiencia envolvente y motivadora, se implementarán las siguientes mecánicas de juego:  </w:t>
      </w:r>
    </w:p>
    <w:p>
      <w:pPr>
        <w:numPr>
          <w:ilvl w:val="0"/>
          <w:numId w:val="1"/>
        </w:numPr>
      </w:pPr>
      <w:r>
        <w:rPr>
          <w:b w:val="1"/>
          <w:bCs w:val="1"/>
        </w:rPr>
        <w:t xml:space="preserve">Sistema de Puntos:</w:t>
      </w:r>
      <w:r>
        <w:rPr/>
        <w:t xml:space="preserve"> Cada equipo obtiene puntos por completar actividades, responder correctamente a preguntas, colaborar eficazmente y cumplir los roles asignados. Los puntos se registran en un tablero visible para toda la clase, fomentando la competencia sana.    </w:t>
      </w:r>
    </w:p>
    <w:p>
      <w:pPr>
        <w:numPr>
          <w:ilvl w:val="0"/>
          <w:numId w:val="1"/>
        </w:numPr>
      </w:pPr>
      <w:r>
        <w:rPr>
          <w:b w:val="1"/>
          <w:bCs w:val="1"/>
        </w:rPr>
        <w:t xml:space="preserve">Niveles de Progresión:</w:t>
      </w:r>
      <w:r>
        <w:rPr/>
        <w:t xml:space="preserve"> Los equipos avanzan por niveles que representan etapas en la exploración climática: Exploradores Novatos, Investigadores en Acción, Científicos Cartagineses y finalmente Maestros del Clima. Cada nivel requiere acumular cierta cantidad de puntos y completar retos específicos.    </w:t>
      </w:r>
    </w:p>
    <w:p>
      <w:pPr>
        <w:numPr>
          <w:ilvl w:val="0"/>
          <w:numId w:val="1"/>
        </w:numPr>
      </w:pPr>
      <w:r>
        <w:rPr>
          <w:b w:val="1"/>
          <w:bCs w:val="1"/>
        </w:rPr>
        <w:t xml:space="preserve">Insignias y Reconocimientos:</w:t>
      </w:r>
      <w:r>
        <w:rPr/>
        <w:t xml:space="preserve"> Al cumplir metas específicas, los estudiantes reciben insignias digitales o físicas, por ejemplo, “Mejor Comunicador”, “Investigador Destacado”, “Trabajo en Equipo Ejemplar”. Esto refuerza la valoración de roles y la inclusión.    </w:t>
      </w:r>
    </w:p>
    <w:p>
      <w:pPr>
        <w:numPr>
          <w:ilvl w:val="0"/>
          <w:numId w:val="1"/>
        </w:numPr>
      </w:pPr>
      <w:r>
        <w:rPr>
          <w:b w:val="1"/>
          <w:bCs w:val="1"/>
        </w:rPr>
        <w:t xml:space="preserve">Retos y Desafíos:</w:t>
      </w:r>
      <w:r>
        <w:rPr/>
        <w:t xml:space="preserve"> Se plantean retos prácticos y preguntas que deben ser resueltas en equipo, tales como analizar mapas, identificar factores climáticos y relacionarlos con la vida diaria. Estos retos incluyen acertijos y juegos de roles para mantener la dinámica.    </w:t>
      </w:r>
    </w:p>
    <w:p>
      <w:pPr>
        <w:numPr>
          <w:ilvl w:val="0"/>
          <w:numId w:val="1"/>
        </w:numPr>
      </w:pPr>
      <w:r>
        <w:rPr>
          <w:b w:val="1"/>
          <w:bCs w:val="1"/>
        </w:rPr>
        <w:t xml:space="preserve">Recompensas Grupales:</w:t>
      </w:r>
      <w:r>
        <w:rPr/>
        <w:t xml:space="preserve"> Al alcanzar metas grupales, como completar un mural climático o presentar un informe, se otorgan recompensas colectivas como tiempo para actividades lúdicas, diplomas o la posibilidad de elegir la siguiente actividad.    </w:t>
      </w:r>
    </w:p>
    <w:p>
      <w:pPr>
        <w:numPr>
          <w:ilvl w:val="0"/>
          <w:numId w:val="1"/>
        </w:numPr>
      </w:pPr>
      <w:r>
        <w:rPr>
          <w:b w:val="1"/>
          <w:bCs w:val="1"/>
        </w:rPr>
        <w:t xml:space="preserve">Retroalimentación Inmediata:</w:t>
      </w:r>
      <w:r>
        <w:rPr/>
        <w:t xml:space="preserve"> Cada actividad incluye una sesión breve de retroalimentación donde el docente destaca aciertos y oportunidades de mejora, reforzando el aprendizaje y la autoconciencia.    </w:t>
      </w:r>
    </w:p>
    <w:p>
      <w:pPr>
        <w:numPr>
          <w:ilvl w:val="0"/>
          <w:numId w:val="1"/>
        </w:numPr>
      </w:pPr>
      <w:r>
        <w:rPr>
          <w:b w:val="1"/>
          <w:bCs w:val="1"/>
        </w:rPr>
        <w:t xml:space="preserve">Roles Sociales:</w:t>
      </w:r>
      <w:r>
        <w:rPr/>
        <w:t xml:space="preserve"> Cada miembro del equipo tiene un rol con responsabilidades definidas para asegurar la participación equitativa y el desarrollo de habilidades de colaboración y comunicación.    </w:t>
      </w:r>
    </w:p>
    <w:p>
      <w:pPr/>
      <w:r>
        <w:rPr/>
        <w:t xml:space="preserve">    Estas mecánicas se implementan con materiales accesibles como mapas impresos, tarjetas de roles, fichas de puntos y una pizarra para el tablero de puntuación, así como herramientas digitales simples si están disponibles (por ejemplo, aplicaciones de insignias o presentaciones interactivas).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que los estudiantes reconozcan los factores del clima en Cartago y valoren su influencia en la vida cotidiana, integrando las mecánicas descritas:  </w:t>
      </w:r>
    </w:p>
    <w:p>
      <w:pPr/>
      <w:r>
        <w:rPr/>
        <w:t xml:space="preserve">  1. Formación de Equipos y Asignación de Roles (30 minutos)  </w:t>
      </w:r>
    </w:p>
    <w:p>
      <w:pPr/>
      <w:r>
        <w:rPr>
          <w:b w:val="1"/>
          <w:bCs w:val="1"/>
        </w:rPr>
        <w:t xml:space="preserve">Descripción:</w:t>
      </w:r>
      <w:r>
        <w:rPr/>
        <w:t xml:space="preserve"> Organizar la clase en equipos de 4 estudiantes y asignar roles sociales para asegurar colaboración y participación.</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grupos de 4, procurando diversidad (género, habilidades, estilos de aprendizaje) para promover inclusión.</w:t>
      </w:r>
    </w:p>
    <w:p>
      <w:pPr>
        <w:numPr>
          <w:ilvl w:val="0"/>
          <w:numId w:val="2"/>
        </w:numPr>
      </w:pPr>
      <w:r>
        <w:rPr/>
        <w:t xml:space="preserve">Explicar los roles: Investigador, Comunicador, Coordinador, Guardián de Recursos.</w:t>
      </w:r>
    </w:p>
    <w:p>
      <w:pPr>
        <w:numPr>
          <w:ilvl w:val="0"/>
          <w:numId w:val="2"/>
        </w:numPr>
      </w:pPr>
      <w:r>
        <w:rPr/>
        <w:t xml:space="preserve">Cada equipo recibe un paquete con su mapa de Cartago, tarjetas de rol, y material para anotar sus descubrimientos.</w:t>
      </w:r>
    </w:p>
    <w:p>
      <w:pPr>
        <w:numPr>
          <w:ilvl w:val="0"/>
          <w:numId w:val="2"/>
        </w:numPr>
      </w:pPr>
      <w:r>
        <w:rPr/>
        <w:t xml:space="preserve">El docente realiza una dinámica breve para que cada estudiante se presente y asuma su rol, fomentando responsabilidad y compromiso.</w:t>
      </w:r>
    </w:p>
    <w:p>
      <w:pPr/>
      <w:r>
        <w:rPr/>
        <w:t xml:space="preserve">  </w:t>
      </w:r>
    </w:p>
    <w:p>
      <w:pPr/>
      <w:r>
        <w:rPr>
          <w:b w:val="1"/>
          <w:bCs w:val="1"/>
        </w:rPr>
        <w:t xml:space="preserve">Materiales:</w:t>
      </w:r>
      <w:r>
        <w:rPr/>
        <w:t xml:space="preserve"> Mapas impresos de Cartago con zonas delimitadas, tarjetas de rol, hojas de registro.</w:t>
      </w:r>
    </w:p>
    <w:p>
      <w:pPr/>
      <w:r>
        <w:rPr/>
        <w:t xml:space="preserve">  </w:t>
      </w:r>
    </w:p>
    <w:p>
      <w:pPr/>
      <w:r>
        <w:rPr>
          <w:b w:val="1"/>
          <w:bCs w:val="1"/>
        </w:rPr>
        <w:t xml:space="preserve">Integración con mecánicas:</w:t>
      </w:r>
      <w:r>
        <w:rPr/>
        <w:t xml:space="preserve"> Asignar 10 puntos iniciales a cada equipo por organizarse y asumir roles.</w:t>
      </w:r>
    </w:p>
    <w:p>
      <w:pPr/>
      <w:r>
        <w:rPr/>
        <w:t xml:space="preserve">  2. Exploración de Factores Climáticos (50 minutos)  </w:t>
      </w:r>
    </w:p>
    <w:p>
      <w:pPr/>
      <w:r>
        <w:rPr>
          <w:b w:val="1"/>
          <w:bCs w:val="1"/>
        </w:rPr>
        <w:t xml:space="preserve">Descripción:</w:t>
      </w:r>
      <w:r>
        <w:rPr/>
        <w:t xml:space="preserve"> Los equipos investigan los factores climáticos que afectan a Cartago mediante actividades guiadas y pistas.</w:t>
      </w:r>
    </w:p>
    <w:p>
      <w:pPr/>
      <w:r>
        <w:rPr/>
        <w:t xml:space="preserve">  </w:t>
      </w:r>
    </w:p>
    <w:p>
      <w:pPr/>
      <w:r>
        <w:rPr>
          <w:b w:val="1"/>
          <w:bCs w:val="1"/>
        </w:rPr>
        <w:t xml:space="preserve">Instrucciones:</w:t>
      </w:r>
    </w:p>
    <w:p>
      <w:pPr/>
      <w:r>
        <w:rPr/>
        <w:t xml:space="preserve">  </w:t>
      </w:r>
    </w:p>
    <w:p>
      <w:pPr>
        <w:numPr>
          <w:ilvl w:val="0"/>
          <w:numId w:val="3"/>
        </w:numPr>
      </w:pPr>
      <w:r>
        <w:rPr/>
        <w:t xml:space="preserve">El Investigador revisa tarjetas informativas (preparadas por el docente) sobre factores como altitud, proximidad al volcán, humedad, temperatura y lluvias.</w:t>
      </w:r>
    </w:p>
    <w:p>
      <w:pPr>
        <w:numPr>
          <w:ilvl w:val="0"/>
          <w:numId w:val="3"/>
        </w:numPr>
      </w:pPr>
      <w:r>
        <w:rPr/>
        <w:t xml:space="preserve">El equipo discute cómo cada factor puede influir en la vida cotidiana (ejemplo: la altitud afecta la temperatura que determina qué ropa usar).</w:t>
      </w:r>
    </w:p>
    <w:p>
      <w:pPr>
        <w:numPr>
          <w:ilvl w:val="0"/>
          <w:numId w:val="3"/>
        </w:numPr>
      </w:pPr>
      <w:r>
        <w:rPr/>
        <w:t xml:space="preserve">En el mapa, marcan las zonas donde creen que cada factor es más relevante usando símbolos adhesivos (sol para temperatura, gotas para lluvia, etc.).</w:t>
      </w:r>
    </w:p>
    <w:p>
      <w:pPr>
        <w:numPr>
          <w:ilvl w:val="0"/>
          <w:numId w:val="3"/>
        </w:numPr>
      </w:pPr>
      <w:r>
        <w:rPr/>
        <w:t xml:space="preserve">El Comunicador prepara una breve explicación para compartir con otros equipos.</w:t>
      </w:r>
    </w:p>
    <w:p>
      <w:pPr/>
      <w:r>
        <w:rPr/>
        <w:t xml:space="preserve">  </w:t>
      </w:r>
    </w:p>
    <w:p>
      <w:pPr/>
      <w:r>
        <w:rPr>
          <w:b w:val="1"/>
          <w:bCs w:val="1"/>
        </w:rPr>
        <w:t xml:space="preserve">Materiales:</w:t>
      </w:r>
      <w:r>
        <w:rPr/>
        <w:t xml:space="preserve"> Tarjetas informativas, símbolos adhesivos, mapas grandes o impresos.</w:t>
      </w:r>
    </w:p>
    <w:p>
      <w:pPr/>
      <w:r>
        <w:rPr/>
        <w:t xml:space="preserve">  </w:t>
      </w:r>
    </w:p>
    <w:p>
      <w:pPr/>
      <w:r>
        <w:rPr>
          <w:b w:val="1"/>
          <w:bCs w:val="1"/>
        </w:rPr>
        <w:t xml:space="preserve">Integración con mecánicas:</w:t>
      </w:r>
      <w:r>
        <w:rPr/>
        <w:t xml:space="preserve"> Puntos por completar el mapa correctamente y por la calidad de la explicación (evaluada por el docente y equipos compañeros).</w:t>
      </w:r>
    </w:p>
    <w:p>
      <w:pPr/>
      <w:r>
        <w:rPr/>
        <w:t xml:space="preserve">  3. Reto “El Clima y Nuestra Vida” (40 minutos)  </w:t>
      </w:r>
    </w:p>
    <w:p>
      <w:pPr/>
      <w:r>
        <w:rPr>
          <w:b w:val="1"/>
          <w:bCs w:val="1"/>
        </w:rPr>
        <w:t xml:space="preserve">Descripción:</w:t>
      </w:r>
      <w:r>
        <w:rPr/>
        <w:t xml:space="preserve"> Los equipos resuelven un conjunto de preguntas y situaciones sobre cómo el clima afecta actividades cotidianas.</w:t>
      </w:r>
    </w:p>
    <w:p>
      <w:pPr/>
      <w:r>
        <w:rPr/>
        <w:t xml:space="preserve">  </w:t>
      </w:r>
    </w:p>
    <w:p>
      <w:pPr/>
      <w:r>
        <w:rPr>
          <w:b w:val="1"/>
          <w:bCs w:val="1"/>
        </w:rPr>
        <w:t xml:space="preserve">Instrucciones:</w:t>
      </w:r>
    </w:p>
    <w:p>
      <w:pPr/>
      <w:r>
        <w:rPr/>
        <w:t xml:space="preserve">  </w:t>
      </w:r>
    </w:p>
    <w:p>
      <w:pPr>
        <w:numPr>
          <w:ilvl w:val="0"/>
          <w:numId w:val="4"/>
        </w:numPr>
      </w:pPr>
      <w:r>
        <w:rPr/>
        <w:t xml:space="preserve">Se entregan tarjetas con preguntas o escenarios (por ejemplo: “¿Qué cultivos se dan mejor en zonas lluviosas de Cartago?” o “Si hay mucha humedad, ¿qué ropa es mejor usar?”).</w:t>
      </w:r>
    </w:p>
    <w:p>
      <w:pPr>
        <w:numPr>
          <w:ilvl w:val="0"/>
          <w:numId w:val="4"/>
        </w:numPr>
      </w:pPr>
      <w:r>
        <w:rPr/>
        <w:t xml:space="preserve">Cada equipo discute y escribe su respuesta en una hoja de registro.</w:t>
      </w:r>
    </w:p>
    <w:p>
      <w:pPr>
        <w:numPr>
          <w:ilvl w:val="0"/>
          <w:numId w:val="4"/>
        </w:numPr>
      </w:pPr>
      <w:r>
        <w:rPr/>
        <w:t xml:space="preserve">El Guardián de Recursos se asegura que todos participen y que las respuestas estén fundamentadas en lo aprendido.</w:t>
      </w:r>
    </w:p>
    <w:p>
      <w:pPr>
        <w:numPr>
          <w:ilvl w:val="0"/>
          <w:numId w:val="4"/>
        </w:numPr>
      </w:pPr>
      <w:r>
        <w:rPr/>
        <w:t xml:space="preserve">Luego, el equipo presenta una de sus respuestas al grupo grande, fomentando la comunicación.</w:t>
      </w:r>
    </w:p>
    <w:p>
      <w:pPr/>
      <w:r>
        <w:rPr/>
        <w:t xml:space="preserve">  </w:t>
      </w:r>
    </w:p>
    <w:p>
      <w:pPr/>
      <w:r>
        <w:rPr>
          <w:b w:val="1"/>
          <w:bCs w:val="1"/>
        </w:rPr>
        <w:t xml:space="preserve">Materiales:</w:t>
      </w:r>
      <w:r>
        <w:rPr/>
        <w:t xml:space="preserve"> Tarjetas de preguntas, hojas de registro, lápices.</w:t>
      </w:r>
    </w:p>
    <w:p>
      <w:pPr/>
      <w:r>
        <w:rPr/>
        <w:t xml:space="preserve">  </w:t>
      </w:r>
    </w:p>
    <w:p>
      <w:pPr/>
      <w:r>
        <w:rPr>
          <w:b w:val="1"/>
          <w:bCs w:val="1"/>
        </w:rPr>
        <w:t xml:space="preserve">Integración con mecánicas:</w:t>
      </w:r>
      <w:r>
        <w:rPr/>
        <w:t xml:space="preserve"> Puntos por respuestas correctas y por participación activa. Insignia “Equipo Crítico” para el grupo que demuestre mayor razonamiento.</w:t>
      </w:r>
    </w:p>
    <w:p>
      <w:pPr/>
      <w:r>
        <w:rPr/>
        <w:t xml:space="preserve">  4. Construcción del Mural Climático Colaborativo (60 minutos)  </w:t>
      </w:r>
    </w:p>
    <w:p>
      <w:pPr/>
      <w:r>
        <w:rPr>
          <w:b w:val="1"/>
          <w:bCs w:val="1"/>
        </w:rPr>
        <w:t xml:space="preserve">Descripción:</w:t>
      </w:r>
      <w:r>
        <w:rPr/>
        <w:t xml:space="preserve"> Cada equipo aporta al mural con dibujos, descripciones y símbolos que representan los factores climáticos y su influencia.</w:t>
      </w:r>
    </w:p>
    <w:p>
      <w:pPr/>
      <w:r>
        <w:rPr/>
        <w:t xml:space="preserve">  </w:t>
      </w:r>
    </w:p>
    <w:p>
      <w:pPr/>
      <w:r>
        <w:rPr>
          <w:b w:val="1"/>
          <w:bCs w:val="1"/>
        </w:rPr>
        <w:t xml:space="preserve">Instrucciones:</w:t>
      </w:r>
    </w:p>
    <w:p>
      <w:pPr/>
      <w:r>
        <w:rPr/>
        <w:t xml:space="preserve">  </w:t>
      </w:r>
    </w:p>
    <w:p>
      <w:pPr>
        <w:numPr>
          <w:ilvl w:val="0"/>
          <w:numId w:val="5"/>
        </w:numPr>
      </w:pPr>
      <w:r>
        <w:rPr/>
        <w:t xml:space="preserve">Proveer un espacio mural o una cartulina grande donde cada equipo agregará su parte del mapa climático.</w:t>
      </w:r>
    </w:p>
    <w:p>
      <w:pPr>
        <w:numPr>
          <w:ilvl w:val="0"/>
          <w:numId w:val="5"/>
        </w:numPr>
      </w:pPr>
      <w:r>
        <w:rPr/>
        <w:t xml:space="preserve">Los estudiantes dibujan e incluyen frases que expliquen los factores y su impacto.</w:t>
      </w:r>
    </w:p>
    <w:p>
      <w:pPr>
        <w:numPr>
          <w:ilvl w:val="0"/>
          <w:numId w:val="5"/>
        </w:numPr>
      </w:pPr>
      <w:r>
        <w:rPr/>
        <w:t xml:space="preserve">El Comunicador lidera la integración y presentación del mural final.</w:t>
      </w:r>
    </w:p>
    <w:p>
      <w:pPr>
        <w:numPr>
          <w:ilvl w:val="0"/>
          <w:numId w:val="5"/>
        </w:numPr>
      </w:pPr>
      <w:r>
        <w:rPr/>
        <w:t xml:space="preserve">El docente facilita la retroalimentación inmediata y destaca aspectos valiosos de cada aportación, promoviendo el respeto y valoración de ideas diversas.</w:t>
      </w:r>
    </w:p>
    <w:p>
      <w:pPr/>
      <w:r>
        <w:rPr/>
        <w:t xml:space="preserve">  </w:t>
      </w:r>
    </w:p>
    <w:p>
      <w:pPr/>
      <w:r>
        <w:rPr>
          <w:b w:val="1"/>
          <w:bCs w:val="1"/>
        </w:rPr>
        <w:t xml:space="preserve">Materiales:</w:t>
      </w:r>
      <w:r>
        <w:rPr/>
        <w:t xml:space="preserve"> Cartulinas, marcadores, lápices de colores, pegamento, imágenes impresas relacionadas con el clima y Cartago.</w:t>
      </w:r>
    </w:p>
    <w:p>
      <w:pPr/>
      <w:r>
        <w:rPr/>
        <w:t xml:space="preserve">  </w:t>
      </w:r>
    </w:p>
    <w:p>
      <w:pPr/>
      <w:r>
        <w:rPr>
          <w:b w:val="1"/>
          <w:bCs w:val="1"/>
        </w:rPr>
        <w:t xml:space="preserve">Integración con mecánicas:</w:t>
      </w:r>
      <w:r>
        <w:rPr/>
        <w:t xml:space="preserve"> Puntos grupales por creatividad, integración y claridad. Recompensa grupal: reconocimiento como “Guardianes Creativos”.</w:t>
      </w:r>
    </w:p>
    <w:p>
      <w:pPr/>
      <w:r>
        <w:rPr/>
        <w:t xml:space="preserve">  5. Presentación Final y Reflexión (30 minutos)  </w:t>
      </w:r>
    </w:p>
    <w:p>
      <w:pPr/>
      <w:r>
        <w:rPr>
          <w:b w:val="1"/>
          <w:bCs w:val="1"/>
        </w:rPr>
        <w:t xml:space="preserve">Descripción:</w:t>
      </w:r>
      <w:r>
        <w:rPr/>
        <w:t xml:space="preserve"> Los equipos presentan la misión cumplida y reflexionan sobre lo aprendido y cómo pueden cuidar el clima en su comunidad.</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parte del mural y explica los factores climáticos y su influencia.</w:t>
      </w:r>
    </w:p>
    <w:p>
      <w:pPr>
        <w:numPr>
          <w:ilvl w:val="0"/>
          <w:numId w:val="6"/>
        </w:numPr>
      </w:pPr>
      <w:r>
        <w:rPr/>
        <w:t xml:space="preserve">Se abre un espacio para preguntas y comentarios entre equipos, incentivando la comunicación respetuosa y crítica.</w:t>
      </w:r>
    </w:p>
    <w:p>
      <w:pPr>
        <w:numPr>
          <w:ilvl w:val="0"/>
          <w:numId w:val="6"/>
        </w:numPr>
      </w:pPr>
      <w:r>
        <w:rPr/>
        <w:t xml:space="preserve">El docente guía una reflexión sobre la responsabilidad ambiental y la importancia de valorar el clima local.</w:t>
      </w:r>
    </w:p>
    <w:p>
      <w:pPr>
        <w:numPr>
          <w:ilvl w:val="0"/>
          <w:numId w:val="6"/>
        </w:numPr>
      </w:pPr>
      <w:r>
        <w:rPr/>
        <w:t xml:space="preserve">Se realiza entrega simbólica de diplomas o insignias de “Maestros del Clima” a todos los estudiantes.</w:t>
      </w:r>
    </w:p>
    <w:p>
      <w:pPr/>
      <w:r>
        <w:rPr/>
        <w:t xml:space="preserve">  </w:t>
      </w:r>
    </w:p>
    <w:p>
      <w:pPr/>
      <w:r>
        <w:rPr>
          <w:b w:val="1"/>
          <w:bCs w:val="1"/>
        </w:rPr>
        <w:t xml:space="preserve">Materiales:</w:t>
      </w:r>
      <w:r>
        <w:rPr/>
        <w:t xml:space="preserve"> Mural terminado, diplomas impresos o digitales.</w:t>
      </w:r>
    </w:p>
    <w:p>
      <w:pPr/>
      <w:r>
        <w:rPr/>
        <w:t xml:space="preserve">  </w:t>
      </w:r>
    </w:p>
    <w:p>
      <w:pPr/>
      <w:r>
        <w:rPr>
          <w:b w:val="1"/>
          <w:bCs w:val="1"/>
        </w:rPr>
        <w:t xml:space="preserve">Integración con mecánicas:</w:t>
      </w:r>
      <w:r>
        <w:rPr/>
        <w:t xml:space="preserve"> Puntos finales por presentación, participación y reflexión. Cierre con reconocimiento colectivo.</w:t>
      </w:r>
    </w:p>
    <w:p>
      <w:pPr/>
      <w:r>
        <w:rPr/>
        <w:t xml:space="preserve">  </w:t>
      </w:r>
    </w:p>
    <w:p>
      <w:pPr/>
      <w:r>
        <w:rPr/>
        <w:t xml:space="preserve">    En conjunto, estas actividades suman una jornada gamificada completa que involucra a los estudiantes activamente en el aprendizaje del clima de Cartago, fortaleciendo competencias del siglo XXI y promoviendo un ambiente inclusivo y colaborativo.  </w:t>
      </w:r>
    </w:p>
    <w:p/>
    <w:p>
      <w:pPr/>
      <w:r>
        <w:rPr>
          <w:color w:val="2b6cb0"/>
          <w:sz w:val="28"/>
          <w:szCs w:val="28"/>
          <w:b w:val="1"/>
          <w:bCs w:val="1"/>
        </w:rPr>
        <w:t xml:space="preserve">Reglas y Condiciones</w:t>
      </w:r>
    </w:p>
    <w:p>
      <w:pPr/>
      <w:r>
        <w:rPr>
          <w:b w:val="1"/>
          <w:bCs w:val="1"/>
        </w:rPr>
        <w:t xml:space="preserve">Reglas claras del juego “Guardianes del Clima”</w:t>
      </w:r>
    </w:p>
    <w:p>
      <w:pPr/>
      <w:r>
        <w:rPr/>
        <w:t xml:space="preserve">    Para que la experiencia transcurra con orden y sea efectiva, se establecen las siguientes reglas:  </w:t>
      </w:r>
    </w:p>
    <w:p>
      <w:pPr>
        <w:numPr>
          <w:ilvl w:val="0"/>
          <w:numId w:val="7"/>
        </w:numPr>
      </w:pPr>
      <w:r>
        <w:rPr>
          <w:b w:val="1"/>
          <w:bCs w:val="1"/>
        </w:rPr>
        <w:t xml:space="preserve">Formación y roles:</w:t>
      </w:r>
      <w:r>
        <w:rPr/>
        <w:t xml:space="preserve"> Cada equipo debe mantener los roles asignados durante toda la experiencia para asegurar participación equitativa.</w:t>
      </w:r>
    </w:p>
    <w:p>
      <w:pPr>
        <w:numPr>
          <w:ilvl w:val="0"/>
          <w:numId w:val="7"/>
        </w:numPr>
      </w:pPr>
      <w:r>
        <w:rPr>
          <w:b w:val="1"/>
          <w:bCs w:val="1"/>
        </w:rPr>
        <w:t xml:space="preserve">Turnos y tiempos:</w:t>
      </w:r>
      <w:r>
        <w:rPr/>
        <w:t xml:space="preserve"> Las actividades tienen tiempos definidos; el Coordinador es responsable de que el equipo cumpla con ellos.</w:t>
      </w:r>
    </w:p>
    <w:p>
      <w:pPr>
        <w:numPr>
          <w:ilvl w:val="0"/>
          <w:numId w:val="7"/>
        </w:numPr>
      </w:pPr>
      <w:r>
        <w:rPr>
          <w:b w:val="1"/>
          <w:bCs w:val="1"/>
        </w:rPr>
        <w:t xml:space="preserve">Condiciones de victoria:</w:t>
      </w:r>
      <w:r>
        <w:rPr/>
        <w:t xml:space="preserve"> El equipo que acumule más puntos al final alcanzará el nivel de Maestros del Clima. Sin embargo, todos los equipos que completen las actividades recibirán reconocimiento por su esfuerzo y aprendizaje.</w:t>
      </w:r>
    </w:p>
    <w:p>
      <w:pPr>
        <w:numPr>
          <w:ilvl w:val="0"/>
          <w:numId w:val="7"/>
        </w:numPr>
      </w:pPr>
      <w:r>
        <w:rPr>
          <w:b w:val="1"/>
          <w:bCs w:val="1"/>
        </w:rPr>
        <w:t xml:space="preserve">Penalizaciones:</w:t>
      </w:r>
      <w:r>
        <w:rPr/>
        <w:t xml:space="preserve"> Se aplican penalizaciones leves (pérdida de puntos) por no respetar turnos, no cumplir rol o interrumpir la presentación de otros equipos.</w:t>
      </w:r>
    </w:p>
    <w:p>
      <w:pPr>
        <w:numPr>
          <w:ilvl w:val="0"/>
          <w:numId w:val="7"/>
        </w:numPr>
      </w:pPr>
      <w:r>
        <w:rPr>
          <w:b w:val="1"/>
          <w:bCs w:val="1"/>
        </w:rPr>
        <w:t xml:space="preserve">Colaboración y respeto:</w:t>
      </w:r>
      <w:r>
        <w:rPr/>
        <w:t xml:space="preserve"> Se espera trato respetuoso y escucha activa entre equipos. Cualquier acto de exclusión o discriminación será corregido inmediatamente por el docente.</w:t>
      </w:r>
    </w:p>
    <w:p>
      <w:pPr>
        <w:numPr>
          <w:ilvl w:val="0"/>
          <w:numId w:val="7"/>
        </w:numPr>
      </w:pPr>
      <w:r>
        <w:rPr>
          <w:b w:val="1"/>
          <w:bCs w:val="1"/>
        </w:rPr>
        <w:t xml:space="preserve">Tabla de puntos:</w:t>
      </w:r>
      <w:r>
        <w:rPr/>
        <w:t xml:space="preserve"> Los puntos se registran en un tablero visible para toda la clase, actualizado tras cada actividad.</w:t>
      </w:r>
    </w:p>
    <w:p>
      <w:pPr>
        <w:numPr>
          <w:ilvl w:val="0"/>
          <w:numId w:val="7"/>
        </w:numPr>
      </w:pPr>
      <w:r>
        <w:rPr>
          <w:b w:val="1"/>
          <w:bCs w:val="1"/>
        </w:rPr>
        <w:t xml:space="preserve">Sistema de logros:</w:t>
      </w:r>
      <w:r>
        <w:rPr/>
        <w:t xml:space="preserve"> Además de puntos, se otorgan insignias por roles, trabajo en equipo, creatividad y pensamiento crítico.</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    La evaluación se realiza de manera formativa y sumativa, integrada en la dinámica del juego para valorar tanto el aprendizaje de contenidos como las competencias sociales y cognitivas.  </w:t>
      </w:r>
    </w:p>
    <w:p>
      <w:pPr>
        <w:numPr>
          <w:ilvl w:val="0"/>
          <w:numId w:val="8"/>
        </w:numPr>
      </w:pPr>
      <w:r>
        <w:rPr>
          <w:b w:val="1"/>
          <w:bCs w:val="1"/>
        </w:rPr>
        <w:t xml:space="preserve">Criterios de evaluación:</w:t>
      </w:r>
    </w:p>
    <w:p>
      <w:pPr>
        <w:numPr>
          <w:ilvl w:val="1"/>
          <w:numId w:val="8"/>
        </w:numPr>
      </w:pPr>
      <w:r>
        <w:rPr/>
        <w:t xml:space="preserve">Reconocimiento de los factores climáticos que afectan Cartago.</w:t>
      </w:r>
    </w:p>
    <w:p>
      <w:pPr>
        <w:numPr>
          <w:ilvl w:val="1"/>
          <w:numId w:val="8"/>
        </w:numPr>
      </w:pPr>
      <w:r>
        <w:rPr/>
        <w:t xml:space="preserve">Capacidad para relacionar estos factores con la vida diaria.</w:t>
      </w:r>
    </w:p>
    <w:p>
      <w:pPr>
        <w:numPr>
          <w:ilvl w:val="1"/>
          <w:numId w:val="8"/>
        </w:numPr>
      </w:pPr>
      <w:r>
        <w:rPr/>
        <w:t xml:space="preserve">Participación activa y cumplimiento de roles.</w:t>
      </w:r>
    </w:p>
    <w:p>
      <w:pPr>
        <w:numPr>
          <w:ilvl w:val="1"/>
          <w:numId w:val="8"/>
        </w:numPr>
      </w:pPr>
      <w:r>
        <w:rPr/>
        <w:t xml:space="preserve">Colaboración y comunicación efectiva en equipo.</w:t>
      </w:r>
    </w:p>
    <w:p>
      <w:pPr>
        <w:numPr>
          <w:ilvl w:val="1"/>
          <w:numId w:val="8"/>
        </w:numPr>
      </w:pPr>
      <w:r>
        <w:rPr/>
        <w:t xml:space="preserve">Responsabilidad en la gestión de materiales y tiempos.</w:t>
      </w:r>
    </w:p>
    <w:p>
      <w:pPr>
        <w:numPr>
          <w:ilvl w:val="1"/>
          <w:numId w:val="8"/>
        </w:numPr>
      </w:pPr>
      <w:r>
        <w:rPr/>
        <w:t xml:space="preserve">Creatividad y claridad en la presentación final.</w:t>
      </w:r>
    </w:p>
    <w:p>
      <w:pPr>
        <w:numPr>
          <w:ilvl w:val="0"/>
          <w:numId w:val="8"/>
        </w:numPr>
      </w:pPr>
      <w:r>
        <w:rPr>
          <w:b w:val="1"/>
          <w:bCs w:val="1"/>
        </w:rPr>
        <w:t xml:space="preserve">Rúbrica integrada:</w:t>
      </w:r>
    </w:p>
    <w:p>
      <w:pPr/>
      <w:r>
        <w:rPr/>
        <w:t xml:space="preserve">Evaluación gamificada integrada
    La evaluación se realiza de manera formativa y sumativa, integrada en la dinámica del juego para valorar tanto el aprendizaje de contenidos como las competencias sociales y cognitivas.
      Criterios de evaluación:
        Reconocimiento de los factores climáticos que afectan Cartago.
        Capacidad para relacionar estos factores con la vida diaria.
        Participación activa y cumplimiento de roles.
        Colaboración y comunicación efectiva en equipo.
        Responsabilidad en la gestión de materiales y tiempos.
        Creatividad y claridad en la presentación final.
      Rúbrica integrada:
            Criterio
            Excelente (4)
            Bueno (3)
            Regular (2)
            Necesita Mejora (1)
            Reconocimiento de factores climáticos
            Identifica todos los factores correctamente y explica su influencia con ejemplos claros.
            Identifica la mayoría de factores y explica su influencia con ejemplos.
            Reconoce algunos factores pero con explicaciones incompletas.
            No identifica factores o las explicaciones son incorrectas.
            Relación con la vida cotidiana
            Relaciona claramente factores con actividades diarias y da ejemplos variados.
            Relaciona factores con algunas actividades diarias.
            Relaciona factores con pocas actividades y con poca claridad.
            No establece relación o es incorrecta.
            Participación y rol
            Cumple rol activamente y promueve la participación del equipo.
            Cumple rol con cierta iniciativa.
            Participa poco y cumple rol de manera mínima.
            No cumple con su rol ni participa.
            Colaboración y comunicación
            Colabora eficazmente, escucha y comunica ideas con claridad.
            Colabora y comunica con cierta claridad.
            Colabora poco, comunicación limitada.
            No colabora ni comunica adecuadamente.
            Creatividad y presentación
            Presenta información de manera creativa y organizada.
            Presenta información clara pero poco creativa.
            Presentación desorganizada o poco clara.
            No presenta o presentación confusa.
      Evidencias de aprendizaje:
        Mapas climáticos elaborados por cada equipo.
        Respuestas a retos y preguntas.
        Mural colaborativo final.
        Presentación oral y participación en discusiones.
      Reflexión final: Los estudiantes completan una breve autoevaluación donde expresan qué aprendieron sobre el clima, cómo colaboraron en equipo y qué pueden hacer para cuidar su provincia.
      Cierre de la narrativa: El docente realiza una ceremonia simbólica donde entrega la insignia final de “Maestro del Clima” a cada estudiante, reforzando la sensación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que la experiencia gamificada “Los Guardianes del Clima” se realice con éxito, considere las siguientes recomendaciones:  </w:t>
      </w:r>
    </w:p>
    <w:p>
      <w:pPr>
        <w:numPr>
          <w:ilvl w:val="0"/>
          <w:numId w:val="9"/>
        </w:numPr>
      </w:pPr>
      <w:r>
        <w:rPr>
          <w:b w:val="1"/>
          <w:bCs w:val="1"/>
        </w:rPr>
        <w:t xml:space="preserve">Tiempo necesario:</w:t>
      </w:r>
      <w:r>
        <w:rPr/>
        <w:t xml:space="preserve"> Aproximadamente 4 horas distribuidas en sesiones de 1 a 1.5 horas, idealmente en 2 o 3 días para mantener la atención y permitir reflexión.</w:t>
      </w:r>
    </w:p>
    <w:p>
      <w:pPr>
        <w:numPr>
          <w:ilvl w:val="0"/>
          <w:numId w:val="9"/>
        </w:numPr>
      </w:pPr>
      <w:r>
        <w:rPr>
          <w:b w:val="1"/>
          <w:bCs w:val="1"/>
        </w:rPr>
        <w:t xml:space="preserve">Espacio físico:</w:t>
      </w:r>
      <w:r>
        <w:rPr/>
        <w:t xml:space="preserve"> Aula con espacio para trabajo en equipos, espacio para mural colaborativo (pared o panel). Mesas móviles para facilitar agrupamiento.</w:t>
      </w:r>
    </w:p>
    <w:p>
      <w:pPr>
        <w:numPr>
          <w:ilvl w:val="0"/>
          <w:numId w:val="9"/>
        </w:numPr>
      </w:pPr>
      <w:r>
        <w:rPr>
          <w:b w:val="1"/>
          <w:bCs w:val="1"/>
        </w:rPr>
        <w:t xml:space="preserve">Materiales:</w:t>
      </w:r>
    </w:p>
    <w:p>
      <w:pPr>
        <w:numPr>
          <w:ilvl w:val="1"/>
          <w:numId w:val="9"/>
        </w:numPr>
      </w:pPr>
      <w:r>
        <w:rPr/>
        <w:t xml:space="preserve">Mapas impresos de Cartago (preferiblemente grandes o en formato póster).</w:t>
      </w:r>
    </w:p>
    <w:p>
      <w:pPr>
        <w:numPr>
          <w:ilvl w:val="1"/>
          <w:numId w:val="9"/>
        </w:numPr>
      </w:pPr>
      <w:r>
        <w:rPr/>
        <w:t xml:space="preserve">Tarjetas de roles y de factores climáticos.</w:t>
      </w:r>
    </w:p>
    <w:p>
      <w:pPr>
        <w:numPr>
          <w:ilvl w:val="1"/>
          <w:numId w:val="9"/>
        </w:numPr>
      </w:pPr>
      <w:r>
        <w:rPr/>
        <w:t xml:space="preserve">Hojas de registro, lápices, marcadores, pegamento, cartulinas.</w:t>
      </w:r>
    </w:p>
    <w:p>
      <w:pPr>
        <w:numPr>
          <w:ilvl w:val="1"/>
          <w:numId w:val="9"/>
        </w:numPr>
      </w:pPr>
      <w:r>
        <w:rPr/>
        <w:t xml:space="preserve">Material para retroalimentación visual (pizarra o tablero para puntos).</w:t>
      </w:r>
    </w:p>
    <w:p>
      <w:pPr>
        <w:numPr>
          <w:ilvl w:val="0"/>
          <w:numId w:val="9"/>
        </w:numPr>
      </w:pPr>
      <w:r>
        <w:rPr>
          <w:b w:val="1"/>
          <w:bCs w:val="1"/>
        </w:rPr>
        <w:t xml:space="preserve">Herramientas TIC (opcionales):</w:t>
      </w:r>
    </w:p>
    <w:p>
      <w:pPr>
        <w:numPr>
          <w:ilvl w:val="1"/>
          <w:numId w:val="9"/>
        </w:numPr>
      </w:pPr>
      <w:r>
        <w:rPr/>
        <w:t xml:space="preserve">Proyector para presentar imágenes o videos cortos sobre clima y Cartago.</w:t>
      </w:r>
    </w:p>
    <w:p>
      <w:pPr>
        <w:numPr>
          <w:ilvl w:val="1"/>
          <w:numId w:val="9"/>
        </w:numPr>
      </w:pPr>
      <w:r>
        <w:rPr/>
        <w:t xml:space="preserve">Aplicaciones simples para gestionar insignias digitales (ej. ClassDojo).</w:t>
      </w:r>
    </w:p>
    <w:p>
      <w:pPr>
        <w:numPr>
          <w:ilvl w:val="0"/>
          <w:numId w:val="9"/>
        </w:numPr>
      </w:pPr>
      <w:r>
        <w:rPr>
          <w:b w:val="1"/>
          <w:bCs w:val="1"/>
        </w:rPr>
        <w:t xml:space="preserve">Tamaño del grupo:</w:t>
      </w:r>
      <w:r>
        <w:rPr/>
        <w:t xml:space="preserve"> Ideal entre 20 y 32 estudiantes para mantener equipos de 4 y facilitar la gestión.</w:t>
      </w:r>
    </w:p>
    <w:p>
      <w:pPr>
        <w:numPr>
          <w:ilvl w:val="0"/>
          <w:numId w:val="9"/>
        </w:numPr>
      </w:pPr>
      <w:r>
        <w:rPr>
          <w:b w:val="1"/>
          <w:bCs w:val="1"/>
        </w:rPr>
        <w:t xml:space="preserve">Preparación previa del docente:</w:t>
      </w:r>
    </w:p>
    <w:p>
      <w:pPr>
        <w:numPr>
          <w:ilvl w:val="1"/>
          <w:numId w:val="9"/>
        </w:numPr>
      </w:pPr>
      <w:r>
        <w:rPr/>
        <w:t xml:space="preserve">Preparar tarjetas y materiales con anticipación.</w:t>
      </w:r>
    </w:p>
    <w:p>
      <w:pPr>
        <w:numPr>
          <w:ilvl w:val="1"/>
          <w:numId w:val="9"/>
        </w:numPr>
      </w:pPr>
      <w:r>
        <w:rPr/>
        <w:t xml:space="preserve">Estudiar el contenido climático local para resolver dudas.</w:t>
      </w:r>
    </w:p>
    <w:p>
      <w:pPr>
        <w:numPr>
          <w:ilvl w:val="1"/>
          <w:numId w:val="9"/>
        </w:numPr>
      </w:pPr>
      <w:r>
        <w:rPr/>
        <w:t xml:space="preserve">Enfocar en fomentar un ambiente inclusivo, donde se valore la diversidad cultural y de habilidades.</w:t>
      </w:r>
    </w:p>
    <w:p>
      <w:pPr>
        <w:numPr>
          <w:ilvl w:val="0"/>
          <w:numId w:val="9"/>
        </w:numPr>
      </w:pPr>
      <w:r>
        <w:rPr>
          <w:b w:val="1"/>
          <w:bCs w:val="1"/>
        </w:rPr>
        <w:t xml:space="preserve">Posibles dificultades y soluciones:</w:t>
      </w:r>
    </w:p>
    <w:p>
      <w:pPr>
        <w:numPr>
          <w:ilvl w:val="1"/>
          <w:numId w:val="9"/>
        </w:numPr>
      </w:pPr>
      <w:r>
        <w:rPr>
          <w:i w:val="1"/>
          <w:iCs w:val="1"/>
        </w:rPr>
        <w:t xml:space="preserve">Dificultad:</w:t>
      </w:r>
      <w:r>
        <w:rPr/>
        <w:t xml:space="preserve"> Distracción o desorganización en equipos. </w:t>
      </w:r>
      <w:br/>
      <w:r>
        <w:rPr>
          <w:i w:val="1"/>
          <w:iCs w:val="1"/>
        </w:rPr>
        <w:t xml:space="preserve">Solución:</w:t>
      </w:r>
      <w:r>
        <w:rPr/>
        <w:t xml:space="preserve"> Roles claros y monitoreo constante, reforzar responsabilidades.</w:t>
      </w:r>
    </w:p>
    <w:p>
      <w:pPr>
        <w:numPr>
          <w:ilvl w:val="1"/>
          <w:numId w:val="9"/>
        </w:numPr>
      </w:pPr>
      <w:r>
        <w:rPr>
          <w:i w:val="1"/>
          <w:iCs w:val="1"/>
        </w:rPr>
        <w:t xml:space="preserve">Dificultad:</w:t>
      </w:r>
      <w:r>
        <w:rPr/>
        <w:t xml:space="preserve"> Poca participación de algunos estudiantes.</w:t>
      </w:r>
      <w:br/>
      <w:r>
        <w:rPr>
          <w:i w:val="1"/>
          <w:iCs w:val="1"/>
        </w:rPr>
        <w:t xml:space="preserve">Solución:</w:t>
      </w:r>
      <w:r>
        <w:rPr/>
        <w:t xml:space="preserve"> Asignar roles que promuevan la participación activa y reconocer esfuerzos individualmente.</w:t>
      </w:r>
    </w:p>
    <w:p>
      <w:pPr>
        <w:numPr>
          <w:ilvl w:val="1"/>
          <w:numId w:val="9"/>
        </w:numPr>
      </w:pPr>
      <w:r>
        <w:rPr>
          <w:i w:val="1"/>
          <w:iCs w:val="1"/>
        </w:rPr>
        <w:t xml:space="preserve">Dificultad:</w:t>
      </w:r>
      <w:r>
        <w:rPr/>
        <w:t xml:space="preserve"> Limitación de materiales o espacio.</w:t>
      </w:r>
      <w:br/>
      <w:r>
        <w:rPr>
          <w:i w:val="1"/>
          <w:iCs w:val="1"/>
        </w:rPr>
        <w:t xml:space="preserve">Solución:</w:t>
      </w:r>
      <w:r>
        <w:rPr/>
        <w:t xml:space="preserve"> Adaptar actividades a materiales disponibles, usar recursos digitales sencillos o dividir actividades en más sesiones.</w:t>
      </w:r>
    </w:p>
    <w:p>
      <w:pPr/>
      <w:r>
        <w:rPr/>
        <w:t xml:space="preserve">    Siguiendo estas recomendaciones, la docente podrá desarrollar una experiencia rica, motivadora y efectiva que vincula aprendizaje significativo con habilidades socioemocionales, en un contexto cercano y relevante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881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D67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E3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21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3A4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68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C3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54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47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2026-09-25T18:50:45-05:00</dcterms:created>
  <dcterms:modified xsi:type="dcterms:W3CDTF">2026-09-25T18:50:45-05:00</dcterms:modified>
</cp:coreProperties>
</file>

<file path=docProps/custom.xml><?xml version="1.0" encoding="utf-8"?>
<Properties xmlns="http://schemas.openxmlformats.org/officeDocument/2006/custom-properties" xmlns:vt="http://schemas.openxmlformats.org/officeDocument/2006/docPropsVTypes"/>
</file>