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Caudillos en Acción: La Ruta del Poder en Colombia Siglos XIX y XX</w:t>
      </w:r>
    </w:p>
    <w:p/>
    <w:p>
      <w:pPr/>
      <w:r>
        <w:rPr>
          <w:color w:val="666666"/>
          <w:sz w:val="20"/>
          <w:szCs w:val="20"/>
          <w:i w:val="1"/>
          <w:iCs w:val="1"/>
        </w:rPr>
        <w:t xml:space="preserve">Gamificación de Contenido | Ciencias Sociales | Historia | Tema: Caudillismo en Colombia Siglos XIX y XX</w:t>
      </w:r>
    </w:p>
    <w:p/>
    <w:p>
      <w:pPr/>
      <w:r>
        <w:rPr>
          <w:color w:val="2b6cb0"/>
          <w:sz w:val="28"/>
          <w:szCs w:val="28"/>
          <w:b w:val="1"/>
          <w:bCs w:val="1"/>
        </w:rPr>
        <w:t xml:space="preserve">Contexto Narrativo</w:t>
      </w:r>
    </w:p>
    <w:p>
      <w:pPr/>
      <w:r>
        <w:rPr>
          <w:b w:val="1"/>
          <w:bCs w:val="1"/>
        </w:rPr>
        <w:t xml:space="preserve">Contexto Narrativo: "La Ruta del Poder" - Una aventura en la historia colombiana</w:t>
      </w:r>
    </w:p>
    <w:p>
      <w:pPr/>
      <w:r>
        <w:rPr/>
        <w:t xml:space="preserve">Imagina que eres un joven historiador o una joven historiadora del futuro, que ha descubierto una máquina del tiempo capaz de transportarte al turbulento y apasionante siglo XIX y XX en Colombia. En esta época, el país vive grandes transformaciones políticas, sociales y económicas, y uno de los fenómenos más importantes es el caudillismo: líderes carismáticos, llamados caudillos, que ejercen poder local y nacional con gran influencia en la historia del país.</w:t>
      </w:r>
    </w:p>
    <w:p>
      <w:pPr/>
      <w:r>
        <w:rPr/>
        <w:t xml:space="preserve">En esta experiencia gamificada, tú y tus compañeros serán protagonistas de una aventura que une el viaje en el tiempo con el análisis crítico del caudillismo en Colombia. Serán parte de un Consejo de Sabios Historiadores, encargados de explorar, investigar y comprender las causas, características, y consecuencias de este fenómeno, con el fin de construir una narrativa clara y profunda que ayude a futuras generaciones a entender esa época crucial.</w:t>
      </w:r>
    </w:p>
    <w:p>
      <w:pPr/>
      <w:r>
        <w:rPr/>
        <w:t xml:space="preserve">La ambientación está basada en un laboratorio futurista de historia donde la máquina del tiempo está lista para activarse. Sin embargo, para usarla correctamente, el Consejo debe superar una serie de pruebas, retos y misiones que les permitirán recolectar fragmentos de información, evidencias históricas y puntos de vista diversos sobre los caudillos colombianos más representativos.</w:t>
      </w:r>
    </w:p>
    <w:p>
      <w:pPr/>
      <w:r>
        <w:rPr/>
        <w:t xml:space="preserve">Los estudiantes adoptarán roles específicos dentro del Consejo: </w:t>
      </w:r>
    </w:p>
    <w:p>
      <w:pPr/>
      <w:r>
        <w:rPr/>
        <w:t xml:space="preserve">Contexto Narrativo: "La Ruta del Poder" - Una aventura en la historia colombiana
Imagina que eres un joven historiador o una joven historiadora del futuro, que ha descubierto una máquina del tiempo capaz de transportarte al turbulento y apasionante siglo XIX y XX en Colombia. En esta época, el país vive grandes transformaciones políticas, sociales y económicas, y uno de los fenómenos más importantes es el caudillismo: líderes carismáticos, llamados caudillos, que ejercen poder local y nacional con gran influencia en la historia del país.
En esta experiencia gamificada, tú y tus compañeros serán protagonistas de una aventura que une el viaje en el tiempo con el análisis crítico del caudillismo en Colombia. Serán parte de un Consejo de Sabios Historiadores, encargados de explorar, investigar y comprender las causas, características, y consecuencias de este fenómeno, con el fin de construir una narrativa clara y profunda que ayude a futuras generaciones a entender esa época crucial.
La ambientación está basada en un laboratorio futurista de historia donde la máquina del tiempo está lista para activarse. Sin embargo, para usarla correctamente, el Consejo debe superar una serie de pruebas, retos y misiones que les permitirán recolectar fragmentos de información, evidencias históricas y puntos de vista diversos sobre los caudillos colombianos más representativos.
Los estudiantes adoptarán roles específicos dentro del Consejo: 
Exploradores Temporales: encargados de viajar a distintas épocas para recopilar datos y evidencias.
Analistas Políticos: que interpretan el contexto y estrategias de los caudillos en sus luchas de poder.
Relatores Históricos: responsables de construir narrativas coherentes y presentarlas a la comunidad.
Defensores de la Memoria: que evaluarán el impacto social y cultural del caudillismo en diferentes regiones.
La misión principal es clara: comprender el fenómeno del caudillismo en Colombia durante los siglos XIX y XX, identificando sus causas, características, figuras claves, y consecuencias para la construcción del Estado colombiano. Esta misión se conecta directamente con el aprendizaje de la historia social y política, fomentando el pensamiento crítico sobre cómo el poder se ejerce y cómo las figuras históricas influyen en el desarrollo de una nación.
Además, el diseño de esta experiencia busca desarrollar competencias del siglo XXI como la creatividad al construir narrativas históricas innovadoras, el pensamiento crítico al analizar fuentes y contextos, y la responsabilidad al trabajar en equipo y presentar informaciones fundamentadas para la comunidad educativa.
Durante el juego, los estudiantes irán desbloqueando niveles que representan diferentes etapas históricas y regiones: desde la independencia, la consolidación del Estado, las guerras civiles, hasta la influencia del caudillismo en el siglo XX. Cada nivel presenta desafíos únicos basados en hechos reales y permite a los estudiantes explorar diferentes perspectivas, desde campesinos hasta políticos y militares.
El Consejo de Sabios no solo debe recopilar información, sino también debatir y tomar decisiones sobre cómo interpretar los hechos, fomentando así un aprendizaje activo y colaborativo, donde el contenido histórico es el motor del juego y el disfrute del mismo.</w:t>
      </w:r>
    </w:p>
    <w:p/>
    <w:p>
      <w:pPr/>
      <w:r>
        <w:rPr>
          <w:color w:val="2b6cb0"/>
          <w:sz w:val="28"/>
          <w:szCs w:val="28"/>
          <w:b w:val="1"/>
          <w:bCs w:val="1"/>
        </w:rPr>
        <w:t xml:space="preserve">Mecánicas de Juego</w:t>
      </w:r>
    </w:p>
    <w:p>
      <w:pPr/>
      <w:r>
        <w:rPr>
          <w:b w:val="1"/>
          <w:bCs w:val="1"/>
        </w:rPr>
        <w:t xml:space="preserve">Mecánicas de Juego para "Caudillos en Acción"</w:t>
      </w:r>
    </w:p>
    <w:p>
      <w:pPr/>
      <w:r>
        <w:rPr/>
        <w:t xml:space="preserve">Para transformar el contenido histórico en una experiencia lúdica y envolvente, se implementan las siguientes mecánicas:</w:t>
      </w:r>
    </w:p>
    <w:p>
      <w:pPr>
        <w:numPr>
          <w:ilvl w:val="0"/>
          <w:numId w:val="2"/>
        </w:numPr>
      </w:pPr>
      <w:r>
        <w:rPr>
          <w:b w:val="1"/>
          <w:bCs w:val="1"/>
        </w:rPr>
        <w:t xml:space="preserve">Sistema de Puntos (Sabiduría Histórica):</w:t>
      </w:r>
      <w:r>
        <w:rPr/>
        <w:t xml:space="preserve"> Cada actividad completada con éxito otorga puntos llamados "Sabiduría Histórica". Estos puntos reflejan el dominio y comprensión del tema. Por ejemplo, responder correctamente preguntas, presentar análisis o completar retos aporta entre 10 y 30 puntos.</w:t>
      </w:r>
    </w:p>
    <w:p>
      <w:pPr>
        <w:numPr>
          <w:ilvl w:val="0"/>
          <w:numId w:val="2"/>
        </w:numPr>
      </w:pPr>
      <w:r>
        <w:rPr>
          <w:b w:val="1"/>
          <w:bCs w:val="1"/>
        </w:rPr>
        <w:t xml:space="preserve">Niveles de Progreso (Etapas Históricas):</w:t>
      </w:r>
      <w:r>
        <w:rPr/>
        <w:t xml:space="preserve"> El juego está dividido en 5 niveles que corresponden a etapas históricas: </w:t>
      </w:r>
      <w:r>
        <w:rPr/>
        <w:t xml:space="preserve">Para avanzar de nivel, el grupo debe acumular un mínimo de 100 puntos y completar retos clave en cada nivel.</w:t>
      </w:r>
    </w:p>
    <w:p>
      <w:pPr>
        <w:numPr>
          <w:ilvl w:val="1"/>
          <w:numId w:val="2"/>
        </w:numPr>
      </w:pPr>
      <w:r>
        <w:rPr/>
        <w:t xml:space="preserve">Nivel 1: La Independencia y el Caudillismo temprano</w:t>
      </w:r>
    </w:p>
    <w:p>
      <w:pPr>
        <w:numPr>
          <w:ilvl w:val="1"/>
          <w:numId w:val="2"/>
        </w:numPr>
      </w:pPr>
      <w:r>
        <w:rPr/>
        <w:t xml:space="preserve">Nivel 2: Las guerras civiles y la consolidación del poder local</w:t>
      </w:r>
    </w:p>
    <w:p>
      <w:pPr>
        <w:numPr>
          <w:ilvl w:val="1"/>
          <w:numId w:val="2"/>
        </w:numPr>
      </w:pPr>
      <w:r>
        <w:rPr/>
        <w:t xml:space="preserve">Nivel 3: La Regeneración y el poder centralizado</w:t>
      </w:r>
    </w:p>
    <w:p>
      <w:pPr>
        <w:numPr>
          <w:ilvl w:val="1"/>
          <w:numId w:val="2"/>
        </w:numPr>
      </w:pPr>
      <w:r>
        <w:rPr/>
        <w:t xml:space="preserve">Nivel 4: El caudillismo en el siglo XX y la violencia política</w:t>
      </w:r>
    </w:p>
    <w:p>
      <w:pPr>
        <w:numPr>
          <w:ilvl w:val="1"/>
          <w:numId w:val="2"/>
        </w:numPr>
      </w:pPr>
      <w:r>
        <w:rPr/>
        <w:t xml:space="preserve">Nivel 5: Reflexión y construcción histórica contemporánea</w:t>
      </w:r>
    </w:p>
    <w:p>
      <w:pPr>
        <w:numPr>
          <w:ilvl w:val="0"/>
          <w:numId w:val="2"/>
        </w:numPr>
      </w:pPr>
      <w:r>
        <w:rPr>
          <w:b w:val="1"/>
          <w:bCs w:val="1"/>
        </w:rPr>
        <w:t xml:space="preserve">Insignias (Reconocimientos Especiales):</w:t>
      </w:r>
      <w:r>
        <w:rPr/>
        <w:t xml:space="preserve"> Los estudiantes pueden ganar insignias por habilidades específicas y contribuciones:</w:t>
      </w:r>
      <w:r>
        <w:rPr/>
        <w:t xml:space="preserve">Estas insignias se otorgan mediante votación grupal y evaluación docente, fomentando la participación activa.</w:t>
      </w:r>
    </w:p>
    <w:p>
      <w:pPr>
        <w:numPr>
          <w:ilvl w:val="1"/>
          <w:numId w:val="2"/>
        </w:numPr>
      </w:pPr>
      <w:r>
        <w:rPr>
          <w:i w:val="1"/>
          <w:iCs w:val="1"/>
        </w:rPr>
        <w:t xml:space="preserve">Explorador Destacado</w:t>
      </w:r>
      <w:r>
        <w:rPr/>
        <w:t xml:space="preserve">: por recopilar evidencias originales y variadas.</w:t>
      </w:r>
    </w:p>
    <w:p>
      <w:pPr>
        <w:numPr>
          <w:ilvl w:val="1"/>
          <w:numId w:val="2"/>
        </w:numPr>
      </w:pPr>
      <w:r>
        <w:rPr>
          <w:i w:val="1"/>
          <w:iCs w:val="1"/>
        </w:rPr>
        <w:t xml:space="preserve">Analista Crítico</w:t>
      </w:r>
      <w:r>
        <w:rPr/>
        <w:t xml:space="preserve">: por presentar argumentos sólidos y bien fundamentados.</w:t>
      </w:r>
    </w:p>
    <w:p>
      <w:pPr>
        <w:numPr>
          <w:ilvl w:val="1"/>
          <w:numId w:val="2"/>
        </w:numPr>
      </w:pPr>
      <w:r>
        <w:rPr>
          <w:i w:val="1"/>
          <w:iCs w:val="1"/>
        </w:rPr>
        <w:t xml:space="preserve">Relator Creativo</w:t>
      </w:r>
      <w:r>
        <w:rPr/>
        <w:t xml:space="preserve">: por narrativas innovadoras y atractivas.</w:t>
      </w:r>
    </w:p>
    <w:p>
      <w:pPr>
        <w:numPr>
          <w:ilvl w:val="1"/>
          <w:numId w:val="2"/>
        </w:numPr>
      </w:pPr>
      <w:r>
        <w:rPr>
          <w:i w:val="1"/>
          <w:iCs w:val="1"/>
        </w:rPr>
        <w:t xml:space="preserve">Defensor Responsable</w:t>
      </w:r>
      <w:r>
        <w:rPr/>
        <w:t xml:space="preserve">: por promover el respeto y la reflexión social.</w:t>
      </w:r>
    </w:p>
    <w:p>
      <w:pPr>
        <w:numPr>
          <w:ilvl w:val="0"/>
          <w:numId w:val="2"/>
        </w:numPr>
      </w:pPr>
      <w:r>
        <w:rPr>
          <w:b w:val="1"/>
          <w:bCs w:val="1"/>
        </w:rPr>
        <w:t xml:space="preserve">Retos y Misiones:</w:t>
      </w:r>
      <w:r>
        <w:rPr/>
        <w:t xml:space="preserve"> Cada nivel presenta retos históricos (resolver enigmas, debates, análisis de fuentes) que deben cumplirse para avanzar. Los retos fortalecen habilidades de investigación, argumentación y trabajo en equipo.</w:t>
      </w:r>
    </w:p>
    <w:p>
      <w:pPr>
        <w:numPr>
          <w:ilvl w:val="0"/>
          <w:numId w:val="2"/>
        </w:numPr>
      </w:pPr>
      <w:r>
        <w:rPr>
          <w:b w:val="1"/>
          <w:bCs w:val="1"/>
        </w:rPr>
        <w:t xml:space="preserve">Progresión y Retroalimentación Inmediata:</w:t>
      </w:r>
      <w:r>
        <w:rPr/>
        <w:t xml:space="preserve"> Los estudiantes reciben retroalimentación inmediata tras cada actividad, ya sea con comentarios, correcciones o sugerencias para mejorar. Esto se realiza a través de fichas de evaluación rápidas o tecnología (apps de cuestionarios en vivo).</w:t>
      </w:r>
    </w:p>
    <w:p>
      <w:pPr>
        <w:numPr>
          <w:ilvl w:val="0"/>
          <w:numId w:val="2"/>
        </w:numPr>
      </w:pPr>
      <w:r>
        <w:rPr>
          <w:b w:val="1"/>
          <w:bCs w:val="1"/>
        </w:rPr>
        <w:t xml:space="preserve">Roles Dinámicos:</w:t>
      </w:r>
      <w:r>
        <w:rPr/>
        <w:t xml:space="preserve"> Los roles dentro del Consejo rotan cada dos niveles para que todos experimenten diferentes responsabilidades y desarrollen un aprendizaje integral.</w:t>
      </w:r>
    </w:p>
    <w:p>
      <w:pPr>
        <w:numPr>
          <w:ilvl w:val="0"/>
          <w:numId w:val="2"/>
        </w:numPr>
      </w:pPr>
      <w:r>
        <w:rPr>
          <w:b w:val="1"/>
          <w:bCs w:val="1"/>
        </w:rPr>
        <w:t xml:space="preserve">Tablero de Avance Visual:</w:t>
      </w:r>
      <w:r>
        <w:rPr/>
        <w:t xml:space="preserve"> En el aula se instala un tablero donde se visualiza el progreso colectivo, puntos acumulados, insignias ganadas y niveles desbloqueados. Esto motiva la competencia sana y el compromiso grupal.</w:t>
      </w:r>
    </w:p>
    <w:p>
      <w:pPr>
        <w:numPr>
          <w:ilvl w:val="0"/>
          <w:numId w:val="2"/>
        </w:numPr>
      </w:pPr>
      <w:r>
        <w:rPr>
          <w:b w:val="1"/>
          <w:bCs w:val="1"/>
        </w:rPr>
        <w:t xml:space="preserve">Tiempo Limitado para Retos:</w:t>
      </w:r>
      <w:r>
        <w:rPr/>
        <w:t xml:space="preserve"> Para generar dinamismo, algunos retos cuentan con un tiempo límite (10 a 20 minutos), fomentando la concentración y rapidez mental.</w:t>
      </w:r>
    </w:p>
    <w:p>
      <w:pPr>
        <w:numPr>
          <w:ilvl w:val="0"/>
          <w:numId w:val="2"/>
        </w:numPr>
      </w:pPr>
      <w:r>
        <w:rPr>
          <w:b w:val="1"/>
          <w:bCs w:val="1"/>
        </w:rPr>
        <w:t xml:space="preserve">Recompensas Colectivas:</w:t>
      </w:r>
      <w:r>
        <w:rPr/>
        <w:t xml:space="preserve"> Al alcanzar hitos importantes, todo el grupo recibe recompensas simbólicas (licencias para organizar actividades creativas, días temáticos, pequeñas celebraciones), fortaleciendo el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Temporales - Mapa de Caudillos"</w:t>
      </w:r>
    </w:p>
    <w:p>
      <w:pPr/>
      <w:r>
        <w:rPr>
          <w:b w:val="1"/>
          <w:bCs w:val="1"/>
        </w:rPr>
        <w:t xml:space="preserve">Descripción:</w:t>
      </w:r>
      <w:r>
        <w:rPr/>
        <w:t xml:space="preserve"> Los estudiantes investigan y ubican en un mapa físico o digital los principales caudillos colombianos, sus regiones de influencia y períodos de actividad.</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Asignar a cada equipo un conjunto de caudillos para investigar (ej. Simón Bolívar, Tomás Cipriano de Mosquera, Rafael Uribe Uribe, Jorge Eliécer Gaitán, etc.).</w:t>
      </w:r>
    </w:p>
    <w:p>
      <w:pPr>
        <w:numPr>
          <w:ilvl w:val="0"/>
          <w:numId w:val="3"/>
        </w:numPr>
      </w:pPr>
      <w:r>
        <w:rPr/>
        <w:t xml:space="preserve">Utilizar libros de texto, internet y fuentes digitales recomendadas para buscar información básica: nombre, fechas, región, logros y características.</w:t>
      </w:r>
    </w:p>
    <w:p>
      <w:pPr>
        <w:numPr>
          <w:ilvl w:val="0"/>
          <w:numId w:val="3"/>
        </w:numPr>
      </w:pPr>
      <w:r>
        <w:rPr/>
        <w:t xml:space="preserve">Marcar cada caudillo en un mapa grande pegado en la pared o en una plataforma digital interactiva (Google Maps, Miro).</w:t>
      </w:r>
    </w:p>
    <w:p>
      <w:pPr>
        <w:numPr>
          <w:ilvl w:val="0"/>
          <w:numId w:val="3"/>
        </w:numPr>
      </w:pPr>
      <w:r>
        <w:rPr/>
        <w:t xml:space="preserve">Presentar brevemente al grupo la ubicación y contexto de sus caudillos (máximo 5 minutos por equipo).</w:t>
      </w:r>
    </w:p>
    <w:p>
      <w:pPr>
        <w:numPr>
          <w:ilvl w:val="0"/>
          <w:numId w:val="3"/>
        </w:numPr>
      </w:pPr>
      <w:r>
        <w:rPr/>
        <w:t xml:space="preserve">Al terminar, el docente asigna puntos según exactitud, presentación y trabajo en equipo (hasta 30 puntos).</w:t>
      </w:r>
    </w:p>
    <w:p>
      <w:pPr/>
      <w:r>
        <w:rPr>
          <w:b w:val="1"/>
          <w:bCs w:val="1"/>
        </w:rPr>
        <w:t xml:space="preserve">Tiempo estimado:</w:t>
      </w:r>
      <w:r>
        <w:rPr/>
        <w:t xml:space="preserve"> 60 minutos</w:t>
      </w:r>
    </w:p>
    <w:p>
      <w:pPr/>
      <w:r>
        <w:rPr>
          <w:b w:val="1"/>
          <w:bCs w:val="1"/>
        </w:rPr>
        <w:t xml:space="preserve">Materiales:</w:t>
      </w:r>
      <w:r>
        <w:rPr/>
        <w:t xml:space="preserve"> Mapas impresos o digitales, acceso a internet, fichas de trabajo, colores o marcadores.</w:t>
      </w:r>
    </w:p>
    <w:p>
      <w:pPr/>
      <w:r>
        <w:rPr>
          <w:b w:val="1"/>
          <w:bCs w:val="1"/>
        </w:rPr>
        <w:t xml:space="preserve">Integración con mecánicas:</w:t>
      </w:r>
      <w:r>
        <w:rPr/>
        <w:t xml:space="preserve"> Otorga puntos y desbloquea el Nivel 1. Además, los mejores relatores reciben la insignia "Relator Creativo".</w:t>
      </w:r>
    </w:p>
    <w:p>
      <w:pPr/>
      <w:r>
        <w:rPr/>
        <w:t xml:space="preserve">Actividad 2: "Desafío de Causas y Consecuencias"</w:t>
      </w:r>
    </w:p>
    <w:p>
      <w:pPr/>
      <w:r>
        <w:rPr>
          <w:b w:val="1"/>
          <w:bCs w:val="1"/>
        </w:rPr>
        <w:t xml:space="preserve">Descripción:</w:t>
      </w:r>
      <w:r>
        <w:rPr/>
        <w:t xml:space="preserve"> Mediante una dinámica de tarjetas, los estudiantes relacionan causas, hechos y consecuencias del caudillismo.</w:t>
      </w:r>
    </w:p>
    <w:p>
      <w:pPr/>
      <w:r>
        <w:rPr>
          <w:b w:val="1"/>
          <w:bCs w:val="1"/>
        </w:rPr>
        <w:t xml:space="preserve">Instrucciones:</w:t>
      </w:r>
    </w:p>
    <w:p>
      <w:pPr>
        <w:numPr>
          <w:ilvl w:val="0"/>
          <w:numId w:val="4"/>
        </w:numPr>
      </w:pPr>
      <w:r>
        <w:rPr/>
        <w:t xml:space="preserve">Preparar tarjetas con frases o eventos históricos (ej. "Debilidad del Estado central", "Guerras civiles", "Influencia de líderes carismáticos", "Fragmentación política", etc.).</w:t>
      </w:r>
    </w:p>
    <w:p>
      <w:pPr>
        <w:numPr>
          <w:ilvl w:val="0"/>
          <w:numId w:val="4"/>
        </w:numPr>
      </w:pPr>
      <w:r>
        <w:rPr/>
        <w:t xml:space="preserve">En equipos, ordenar las tarjetas en secuencia lógica que explique el fenómeno del caudillismo.</w:t>
      </w:r>
    </w:p>
    <w:p>
      <w:pPr>
        <w:numPr>
          <w:ilvl w:val="0"/>
          <w:numId w:val="4"/>
        </w:numPr>
      </w:pPr>
      <w:r>
        <w:rPr/>
        <w:t xml:space="preserve">Presentar y justificar la secuencia ante la clase.</w:t>
      </w:r>
    </w:p>
    <w:p>
      <w:pPr>
        <w:numPr>
          <w:ilvl w:val="0"/>
          <w:numId w:val="4"/>
        </w:numPr>
      </w:pPr>
      <w:r>
        <w:rPr/>
        <w:t xml:space="preserve">El docente corrige y complementa la explicación, otorgando retroalimentación.</w:t>
      </w:r>
    </w:p>
    <w:p>
      <w:pPr>
        <w:numPr>
          <w:ilvl w:val="0"/>
          <w:numId w:val="4"/>
        </w:numPr>
      </w:pPr>
      <w:r>
        <w:rPr/>
        <w:t xml:space="preserve">Se suman puntos por lógica, argumentación y presentación (máximo 25 puntos).</w:t>
      </w:r>
    </w:p>
    <w:p>
      <w:pPr/>
      <w:r>
        <w:rPr>
          <w:b w:val="1"/>
          <w:bCs w:val="1"/>
        </w:rPr>
        <w:t xml:space="preserve">Tiempo estimado:</w:t>
      </w:r>
      <w:r>
        <w:rPr/>
        <w:t xml:space="preserve"> 45 minutos</w:t>
      </w:r>
    </w:p>
    <w:p>
      <w:pPr/>
      <w:r>
        <w:rPr>
          <w:b w:val="1"/>
          <w:bCs w:val="1"/>
        </w:rPr>
        <w:t xml:space="preserve">Materiales:</w:t>
      </w:r>
      <w:r>
        <w:rPr/>
        <w:t xml:space="preserve"> Tarjetas impresas, pizarra o cartulina para presentación.</w:t>
      </w:r>
    </w:p>
    <w:p>
      <w:pPr/>
      <w:r>
        <w:rPr>
          <w:b w:val="1"/>
          <w:bCs w:val="1"/>
        </w:rPr>
        <w:t xml:space="preserve">Integración con mecánicas:</w:t>
      </w:r>
      <w:r>
        <w:rPr/>
        <w:t xml:space="preserve"> Otorga puntos para avanzar en el Nivel 2 y permite ganar la insignia "Analista Crítico".</w:t>
      </w:r>
    </w:p>
    <w:p>
      <w:pPr/>
      <w:r>
        <w:rPr/>
        <w:t xml:space="preserve">Actividad 3: "Debate: ¿Héroes o Villanos?"</w:t>
      </w:r>
    </w:p>
    <w:p>
      <w:pPr/>
      <w:r>
        <w:rPr>
          <w:b w:val="1"/>
          <w:bCs w:val="1"/>
        </w:rPr>
        <w:t xml:space="preserve">Descripción:</w:t>
      </w:r>
      <w:r>
        <w:rPr/>
        <w:t xml:space="preserve"> Los estudiantes debaten sobre la figura de un caudillo asignado, defendiendo distintas posturas históricas.</w:t>
      </w:r>
    </w:p>
    <w:p>
      <w:pPr/>
      <w:r>
        <w:rPr>
          <w:b w:val="1"/>
          <w:bCs w:val="1"/>
        </w:rPr>
        <w:t xml:space="preserve">Instrucciones:</w:t>
      </w:r>
    </w:p>
    <w:p>
      <w:pPr>
        <w:numPr>
          <w:ilvl w:val="0"/>
          <w:numId w:val="5"/>
        </w:numPr>
      </w:pPr>
      <w:r>
        <w:rPr/>
        <w:t xml:space="preserve">Dividir la clase en dos grupos: uno a favor y otro en contra de la influencia del caudillo asignado.</w:t>
      </w:r>
    </w:p>
    <w:p>
      <w:pPr>
        <w:numPr>
          <w:ilvl w:val="0"/>
          <w:numId w:val="5"/>
        </w:numPr>
      </w:pPr>
      <w:r>
        <w:rPr/>
        <w:t xml:space="preserve">Cada grupo investiga argumentos históricos para defender su postura.</w:t>
      </w:r>
    </w:p>
    <w:p>
      <w:pPr>
        <w:numPr>
          <w:ilvl w:val="0"/>
          <w:numId w:val="5"/>
        </w:numPr>
      </w:pPr>
      <w:r>
        <w:rPr/>
        <w:t xml:space="preserve">Organizar un debate formal con tiempos para exposición, réplica y conclusión (5 minutos por intervención).</w:t>
      </w:r>
    </w:p>
    <w:p>
      <w:pPr>
        <w:numPr>
          <w:ilvl w:val="0"/>
          <w:numId w:val="5"/>
        </w:numPr>
      </w:pPr>
      <w:r>
        <w:rPr/>
        <w:t xml:space="preserve">El resto de estudiantes y el docente evalúan la calidad de los argumentos.</w:t>
      </w:r>
    </w:p>
    <w:p>
      <w:pPr>
        <w:numPr>
          <w:ilvl w:val="0"/>
          <w:numId w:val="5"/>
        </w:numPr>
      </w:pPr>
      <w:r>
        <w:rPr/>
        <w:t xml:space="preserve">Se asignan puntos por creatividad, argumentación y respeto en el debate (máximo 35 puntos).</w:t>
      </w:r>
    </w:p>
    <w:p>
      <w:pPr/>
      <w:r>
        <w:rPr>
          <w:b w:val="1"/>
          <w:bCs w:val="1"/>
        </w:rPr>
        <w:t xml:space="preserve">Tiempo estimado:</w:t>
      </w:r>
      <w:r>
        <w:rPr/>
        <w:t xml:space="preserve"> 90 minutos</w:t>
      </w:r>
    </w:p>
    <w:p>
      <w:pPr/>
      <w:r>
        <w:rPr>
          <w:b w:val="1"/>
          <w:bCs w:val="1"/>
        </w:rPr>
        <w:t xml:space="preserve">Materiales:</w:t>
      </w:r>
      <w:r>
        <w:rPr/>
        <w:t xml:space="preserve"> Fuentes bibliográficas y digitales, hojas para apuntes, cronómetro.</w:t>
      </w:r>
    </w:p>
    <w:p>
      <w:pPr/>
      <w:r>
        <w:rPr>
          <w:b w:val="1"/>
          <w:bCs w:val="1"/>
        </w:rPr>
        <w:t xml:space="preserve">Integración con mecánicas:</w:t>
      </w:r>
      <w:r>
        <w:rPr/>
        <w:t xml:space="preserve"> Avanza en el Nivel 3 y puede otorgar la insignia de "Defensor Responsable" o "Analista Crítico".</w:t>
      </w:r>
    </w:p>
    <w:p>
      <w:pPr/>
      <w:r>
        <w:rPr/>
        <w:t xml:space="preserve">Actividad 4: "Construyendo la Narrativa" (Role Play y Redacción)</w:t>
      </w:r>
    </w:p>
    <w:p>
      <w:pPr/>
      <w:r>
        <w:rPr>
          <w:b w:val="1"/>
          <w:bCs w:val="1"/>
        </w:rPr>
        <w:t xml:space="preserve">Descripción:</w:t>
      </w:r>
      <w:r>
        <w:rPr/>
        <w:t xml:space="preserve"> Los estudiantes asumen roles (exploradores, analistas, relatores) para crear una narrativa histórica sobre un episodio del caudillismo y presentarla en formato escrito y oral.</w:t>
      </w:r>
    </w:p>
    <w:p>
      <w:pPr/>
      <w:r>
        <w:rPr>
          <w:b w:val="1"/>
          <w:bCs w:val="1"/>
        </w:rPr>
        <w:t xml:space="preserve">Instrucciones:</w:t>
      </w:r>
    </w:p>
    <w:p>
      <w:pPr>
        <w:numPr>
          <w:ilvl w:val="0"/>
          <w:numId w:val="6"/>
        </w:numPr>
      </w:pPr>
      <w:r>
        <w:rPr/>
        <w:t xml:space="preserve">Formar grupos de 5 estudiantes con roles definidos.</w:t>
      </w:r>
    </w:p>
    <w:p>
      <w:pPr>
        <w:numPr>
          <w:ilvl w:val="0"/>
          <w:numId w:val="6"/>
        </w:numPr>
      </w:pPr>
      <w:r>
        <w:rPr/>
        <w:t xml:space="preserve">Elegir un episodio histórico (ej. La Guerra de los Mil Días, la Regeneración, etc.).</w:t>
      </w:r>
    </w:p>
    <w:p>
      <w:pPr>
        <w:numPr>
          <w:ilvl w:val="0"/>
          <w:numId w:val="6"/>
        </w:numPr>
      </w:pPr>
      <w:r>
        <w:rPr/>
        <w:t xml:space="preserve">Investigar fuentes, discutir y preparar una narrativa que explique causas, desarrollo y consecuencias, integrando diferentes perspectivas.</w:t>
      </w:r>
    </w:p>
    <w:p>
      <w:pPr>
        <w:numPr>
          <w:ilvl w:val="0"/>
          <w:numId w:val="6"/>
        </w:numPr>
      </w:pPr>
      <w:r>
        <w:rPr/>
        <w:t xml:space="preserve">Redactar un texto de máximo 2 páginas y preparar una presentación oral de 7 minutos.</w:t>
      </w:r>
    </w:p>
    <w:p>
      <w:pPr>
        <w:numPr>
          <w:ilvl w:val="0"/>
          <w:numId w:val="6"/>
        </w:numPr>
      </w:pPr>
      <w:r>
        <w:rPr/>
        <w:t xml:space="preserve">Presentar ante la clase y recibir retroalimentación del docente y compañeros.</w:t>
      </w:r>
    </w:p>
    <w:p>
      <w:pPr>
        <w:numPr>
          <w:ilvl w:val="0"/>
          <w:numId w:val="6"/>
        </w:numPr>
      </w:pPr>
      <w:r>
        <w:rPr/>
        <w:t xml:space="preserve">Se asignan puntos por creatividad, rigor histórico, trabajo en equipo y presentación (máximo 50 puntos).</w:t>
      </w:r>
    </w:p>
    <w:p>
      <w:pPr/>
      <w:r>
        <w:rPr>
          <w:b w:val="1"/>
          <w:bCs w:val="1"/>
        </w:rPr>
        <w:t xml:space="preserve">Tiempo estimado:</w:t>
      </w:r>
      <w:r>
        <w:rPr/>
        <w:t xml:space="preserve"> 2 sesiones de 60 minutos cada una</w:t>
      </w:r>
    </w:p>
    <w:p>
      <w:pPr/>
      <w:r>
        <w:rPr>
          <w:b w:val="1"/>
          <w:bCs w:val="1"/>
        </w:rPr>
        <w:t xml:space="preserve">Materiales:</w:t>
      </w:r>
      <w:r>
        <w:rPr/>
        <w:t xml:space="preserve"> Acceso a fuentes, papel, dispositivos para presentación (computadora o cartulina).</w:t>
      </w:r>
    </w:p>
    <w:p>
      <w:pPr/>
      <w:r>
        <w:rPr>
          <w:b w:val="1"/>
          <w:bCs w:val="1"/>
        </w:rPr>
        <w:t xml:space="preserve">Integración con mecánicas:</w:t>
      </w:r>
      <w:r>
        <w:rPr/>
        <w:t xml:space="preserve"> Permite subir al Nivel 4, entrega puntos, y otorga insignias "Relator Creativo" y "Explorador Destacado".</w:t>
      </w:r>
    </w:p>
    <w:p>
      <w:pPr/>
      <w:r>
        <w:rPr/>
        <w:t xml:space="preserve">Actividad 5: "Simulación: El Consejo de Sabios Decide"</w:t>
      </w:r>
    </w:p>
    <w:p>
      <w:pPr/>
      <w:r>
        <w:rPr>
          <w:b w:val="1"/>
          <w:bCs w:val="1"/>
        </w:rPr>
        <w:t xml:space="preserve">Descripción:</w:t>
      </w:r>
      <w:r>
        <w:rPr/>
        <w:t xml:space="preserve"> Simulación donde el Consejo debe decidir políticas para manejar el poder de los caudillos en una Colombia ficticia basada en hechos reales.</w:t>
      </w:r>
    </w:p>
    <w:p>
      <w:pPr/>
      <w:r>
        <w:rPr>
          <w:b w:val="1"/>
          <w:bCs w:val="1"/>
        </w:rPr>
        <w:t xml:space="preserve">Instrucciones:</w:t>
      </w:r>
    </w:p>
    <w:p>
      <w:pPr>
        <w:numPr>
          <w:ilvl w:val="0"/>
          <w:numId w:val="7"/>
        </w:numPr>
      </w:pPr>
      <w:r>
        <w:rPr/>
        <w:t xml:space="preserve">El docente plantea un escenario político con problemas similares a los históricos (poder caudillista fuerte, conflictos internos, necesidad de gobierno central).</w:t>
      </w:r>
    </w:p>
    <w:p>
      <w:pPr>
        <w:numPr>
          <w:ilvl w:val="0"/>
          <w:numId w:val="7"/>
        </w:numPr>
      </w:pPr>
      <w:r>
        <w:rPr/>
        <w:t xml:space="preserve">Los estudiantes en sus roles discuten posibles soluciones y estrategias.</w:t>
      </w:r>
    </w:p>
    <w:p>
      <w:pPr>
        <w:numPr>
          <w:ilvl w:val="0"/>
          <w:numId w:val="7"/>
        </w:numPr>
      </w:pPr>
      <w:r>
        <w:rPr/>
        <w:t xml:space="preserve">Se realiza una votación para elegir la mejor política, fundamentada en análisis histórico y pensamiento crítico.</w:t>
      </w:r>
    </w:p>
    <w:p>
      <w:pPr>
        <w:numPr>
          <w:ilvl w:val="0"/>
          <w:numId w:val="7"/>
        </w:numPr>
      </w:pPr>
      <w:r>
        <w:rPr/>
        <w:t xml:space="preserve">Se reflexiona sobre las consecuencias posibles y se compara con la historia real.</w:t>
      </w:r>
    </w:p>
    <w:p>
      <w:pPr>
        <w:numPr>
          <w:ilvl w:val="0"/>
          <w:numId w:val="7"/>
        </w:numPr>
      </w:pPr>
      <w:r>
        <w:rPr/>
        <w:t xml:space="preserve">Se otorgan puntos por participación, argumentación y responsabilidad (máximo 40 puntos).</w:t>
      </w:r>
    </w:p>
    <w:p>
      <w:pPr/>
      <w:r>
        <w:rPr>
          <w:b w:val="1"/>
          <w:bCs w:val="1"/>
        </w:rPr>
        <w:t xml:space="preserve">Tiempo estimado:</w:t>
      </w:r>
      <w:r>
        <w:rPr/>
        <w:t xml:space="preserve"> 60 minutos</w:t>
      </w:r>
    </w:p>
    <w:p>
      <w:pPr/>
      <w:r>
        <w:rPr>
          <w:b w:val="1"/>
          <w:bCs w:val="1"/>
        </w:rPr>
        <w:t xml:space="preserve">Materiales:</w:t>
      </w:r>
      <w:r>
        <w:rPr/>
        <w:t xml:space="preserve"> Guía de escenario, hojas para anotaciones, pizarra para votación.</w:t>
      </w:r>
    </w:p>
    <w:p>
      <w:pPr/>
      <w:r>
        <w:rPr>
          <w:b w:val="1"/>
          <w:bCs w:val="1"/>
        </w:rPr>
        <w:t xml:space="preserve">Integración con mecánicas:</w:t>
      </w:r>
      <w:r>
        <w:rPr/>
        <w:t xml:space="preserve"> Desbloquea el Nivel 5 y otorga insignias "Defensor Responsable" y "Analista Crítico".</w:t>
      </w:r>
    </w:p>
    <w:p>
      <w:pPr/>
      <w:r>
        <w:rPr/>
        <w:t xml:space="preserve">Actividad 6: "Reflexión Final y Construcción de la Memoria"</w:t>
      </w:r>
    </w:p>
    <w:p>
      <w:pPr/>
      <w:r>
        <w:rPr>
          <w:b w:val="1"/>
          <w:bCs w:val="1"/>
        </w:rPr>
        <w:t xml:space="preserve">Descripción:</w:t>
      </w:r>
      <w:r>
        <w:rPr/>
        <w:t xml:space="preserve"> Los estudiantes crean un mural o video corto que sintetice lo aprendido sobre el caudillismo y su impacto en Colombia, con un mensaje para futuras generaciones.</w:t>
      </w:r>
    </w:p>
    <w:p>
      <w:pPr/>
      <w:r>
        <w:rPr>
          <w:b w:val="1"/>
          <w:bCs w:val="1"/>
        </w:rPr>
        <w:t xml:space="preserve">Instrucciones:</w:t>
      </w:r>
    </w:p>
    <w:p>
      <w:pPr>
        <w:numPr>
          <w:ilvl w:val="0"/>
          <w:numId w:val="8"/>
        </w:numPr>
      </w:pPr>
      <w:r>
        <w:rPr/>
        <w:t xml:space="preserve">En equipos, diseñar un mural con imágenes, frases y datos relevantes o producir un video de 3-5 minutos.</w:t>
      </w:r>
    </w:p>
    <w:p>
      <w:pPr>
        <w:numPr>
          <w:ilvl w:val="0"/>
          <w:numId w:val="8"/>
        </w:numPr>
      </w:pPr>
      <w:r>
        <w:rPr/>
        <w:t xml:space="preserve">Incluir reflexión sobre cómo el caudillismo afectó la historia y qué enseñanzas deja.</w:t>
      </w:r>
    </w:p>
    <w:p>
      <w:pPr>
        <w:numPr>
          <w:ilvl w:val="0"/>
          <w:numId w:val="8"/>
        </w:numPr>
      </w:pPr>
      <w:r>
        <w:rPr/>
        <w:t xml:space="preserve">Presentar el material a la comunidad escolar o en redes internas.</w:t>
      </w:r>
    </w:p>
    <w:p>
      <w:pPr>
        <w:numPr>
          <w:ilvl w:val="0"/>
          <w:numId w:val="8"/>
        </w:numPr>
      </w:pPr>
      <w:r>
        <w:rPr/>
        <w:t xml:space="preserve">El docente evalúa creatividad, contenido y trabajo colaborativo.</w:t>
      </w:r>
    </w:p>
    <w:p>
      <w:pPr>
        <w:numPr>
          <w:ilvl w:val="0"/>
          <w:numId w:val="8"/>
        </w:numPr>
      </w:pPr>
      <w:r>
        <w:rPr/>
        <w:t xml:space="preserve">Se otorgan puntos y se entrega la insignia especial "Memoria Viva".</w:t>
      </w:r>
    </w:p>
    <w:p>
      <w:pPr/>
      <w:r>
        <w:rPr>
          <w:b w:val="1"/>
          <w:bCs w:val="1"/>
        </w:rPr>
        <w:t xml:space="preserve">Tiempo estimado:</w:t>
      </w:r>
      <w:r>
        <w:rPr/>
        <w:t xml:space="preserve"> 2 sesiones de 60 minutos</w:t>
      </w:r>
    </w:p>
    <w:p>
      <w:pPr/>
      <w:r>
        <w:rPr>
          <w:b w:val="1"/>
          <w:bCs w:val="1"/>
        </w:rPr>
        <w:t xml:space="preserve">Materiales:</w:t>
      </w:r>
      <w:r>
        <w:rPr/>
        <w:t xml:space="preserve"> Cartulinas, marcadores, acceso a dispositivos para grabación y edición, recursos multimedia.</w:t>
      </w:r>
    </w:p>
    <w:p>
      <w:pPr/>
      <w:r>
        <w:rPr>
          <w:b w:val="1"/>
          <w:bCs w:val="1"/>
        </w:rPr>
        <w:t xml:space="preserve">Integración con mecánicas:</w:t>
      </w:r>
      <w:r>
        <w:rPr/>
        <w:t xml:space="preserve"> Cierre del juego, evaluación final y entrega de reconocimientos colectivos.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Consejo de Sabios vence al completar los 5 niveles acumulando al menos 350 puntos colectivos y logrando las insignias clave (Explorador Destacado, Analista Crítico, Relator Creativo, Defensor Responsable y Memoria Viva).</w:t>
      </w:r>
    </w:p>
    <w:p>
      <w:pPr>
        <w:numPr>
          <w:ilvl w:val="0"/>
          <w:numId w:val="9"/>
        </w:numPr>
      </w:pPr>
      <w:r>
        <w:rPr>
          <w:b w:val="1"/>
          <w:bCs w:val="1"/>
        </w:rPr>
        <w:t xml:space="preserve">Penalizaciones:</w:t>
      </w:r>
      <w:r>
        <w:rPr/>
        <w:t xml:space="preserve"> Pérdida de puntos por incumplimiento de roles, falta de respeto en debates, plagio o entrega incompleta de actividades (-10 a -20 puntos según gravedad).</w:t>
      </w:r>
    </w:p>
    <w:p>
      <w:pPr>
        <w:numPr>
          <w:ilvl w:val="0"/>
          <w:numId w:val="9"/>
        </w:numPr>
      </w:pPr>
      <w:r>
        <w:rPr>
          <w:b w:val="1"/>
          <w:bCs w:val="1"/>
        </w:rPr>
        <w:t xml:space="preserve">Turnos y Roles:</w:t>
      </w:r>
      <w:r>
        <w:rPr/>
        <w:t xml:space="preserve"> Las actividades grupales deben respetar los roles asignados y rotar cada dos niveles. Cada estudiante debe participar activamente en su rol.</w:t>
      </w:r>
    </w:p>
    <w:p>
      <w:pPr>
        <w:numPr>
          <w:ilvl w:val="0"/>
          <w:numId w:val="9"/>
        </w:numPr>
      </w:pPr>
      <w:r>
        <w:rPr>
          <w:b w:val="1"/>
          <w:bCs w:val="1"/>
        </w:rPr>
        <w:t xml:space="preserve">Restricciones:</w:t>
      </w:r>
      <w:r>
        <w:rPr/>
        <w:t xml:space="preserve"> No se permite el uso de fuentes no confiables o no aprobadas por el docente. Se fomenta el respeto y la escucha activa en discusiones y presentaciones.</w:t>
      </w:r>
    </w:p>
    <w:p>
      <w:pPr>
        <w:numPr>
          <w:ilvl w:val="0"/>
          <w:numId w:val="9"/>
        </w:numPr>
      </w:pPr>
      <w:r>
        <w:rPr>
          <w:b w:val="1"/>
          <w:bCs w:val="1"/>
        </w:rPr>
        <w:t xml:space="preserve">Tabla de Puntos (Ejemplo Simplificado):</w:t>
      </w:r>
    </w:p>
    <w:p>
      <w:pPr/>
      <w:r>
        <w:rPr/>
        <w:t xml:space="preserve">Reglas Claras del Juego
Condiciones de Victoria: El Consejo de Sabios vence al completar los 5 niveles acumulando al menos 350 puntos colectivos y logrando las insignias clave (Explorador Destacado, Analista Crítico, Relator Creativo, Defensor Responsable y Memoria Viva).
Penalizaciones: Pérdida de puntos por incumplimiento de roles, falta de respeto en debates, plagio o entrega incompleta de actividades (-10 a -20 puntos según gravedad).
Turnos y Roles: Las actividades grupales deben respetar los roles asignados y rotar cada dos niveles. Cada estudiante debe participar activamente en su rol.
Restricciones: No se permite el uso de fuentes no confiables o no aprobadas por el docente. Se fomenta el respeto y la escucha activa en discusiones y presentaciones.
Tabla de Puntos (Ejemplo Simplificado):
ActividadPuntos Máximos
Mapa de Caudillos30
Causas y Consecuencias25
Debate35
Narrativa Histórica50
Simulación40
Reflexión Final40
Sistema de Logros: Las insignias se entregan al cumplir criterios específicos en cada actividad y fomentan la motivación y sentido de logro. La acumulación de todas las insignias representa el dominio integral del tema.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formativa, continua y motivadora. Se contempla:</w:t>
      </w:r>
    </w:p>
    <w:p>
      <w:pPr>
        <w:numPr>
          <w:ilvl w:val="0"/>
          <w:numId w:val="10"/>
        </w:numPr>
      </w:pPr>
      <w:r>
        <w:rPr>
          <w:b w:val="1"/>
          <w:bCs w:val="1"/>
        </w:rPr>
        <w:t xml:space="preserve">Criterios de Evaluación:</w:t>
      </w:r>
    </w:p>
    <w:p>
      <w:pPr>
        <w:numPr>
          <w:ilvl w:val="1"/>
          <w:numId w:val="10"/>
        </w:numPr>
      </w:pPr>
      <w:r>
        <w:rPr/>
        <w:t xml:space="preserve">Exactitud y profundidad del contenido histórico.</w:t>
      </w:r>
    </w:p>
    <w:p>
      <w:pPr>
        <w:numPr>
          <w:ilvl w:val="1"/>
          <w:numId w:val="10"/>
        </w:numPr>
      </w:pPr>
      <w:r>
        <w:rPr/>
        <w:t xml:space="preserve">Capacidad de análisis y pensamiento crítico sobre causas, efectos y significados.</w:t>
      </w:r>
    </w:p>
    <w:p>
      <w:pPr>
        <w:numPr>
          <w:ilvl w:val="1"/>
          <w:numId w:val="10"/>
        </w:numPr>
      </w:pPr>
      <w:r>
        <w:rPr/>
        <w:t xml:space="preserve">Creatividad en la presentación y construcción de narrativas.</w:t>
      </w:r>
    </w:p>
    <w:p>
      <w:pPr>
        <w:numPr>
          <w:ilvl w:val="1"/>
          <w:numId w:val="10"/>
        </w:numPr>
      </w:pPr>
      <w:r>
        <w:rPr/>
        <w:t xml:space="preserve">Colaboración y responsabilidad en roles y trabajo en equipo.</w:t>
      </w:r>
    </w:p>
    <w:p>
      <w:pPr>
        <w:numPr>
          <w:ilvl w:val="1"/>
          <w:numId w:val="10"/>
        </w:numPr>
      </w:pPr>
      <w:r>
        <w:rPr/>
        <w:t xml:space="preserve">Respeto y argumentación en debates y discusiones.</w:t>
      </w:r>
    </w:p>
    <w:p>
      <w:pPr>
        <w:numPr>
          <w:ilvl w:val="0"/>
          <w:numId w:val="10"/>
        </w:numPr>
      </w:pPr>
      <w:r>
        <w:rPr>
          <w:b w:val="1"/>
          <w:bCs w:val="1"/>
        </w:rPr>
        <w:t xml:space="preserve">Rúbricas Integradas:</w:t>
      </w:r>
      <w:r>
        <w:rPr/>
        <w:t xml:space="preserve"> Para cada actividad se utiliza una rúbrica sencilla que evalúa:</w:t>
      </w:r>
      <w:r>
        <w:rPr/>
        <w:t xml:space="preserve">Los puntos sumados alimentan el sistema de Sabiduría Histórica.</w:t>
      </w:r>
    </w:p>
    <w:p>
      <w:pPr>
        <w:numPr>
          <w:ilvl w:val="1"/>
          <w:numId w:val="10"/>
        </w:numPr>
      </w:pPr>
      <w:r>
        <w:rPr/>
        <w:t xml:space="preserve">Contenido: 0-20 puntos</w:t>
      </w:r>
    </w:p>
    <w:p>
      <w:pPr>
        <w:numPr>
          <w:ilvl w:val="1"/>
          <w:numId w:val="10"/>
        </w:numPr>
      </w:pPr>
      <w:r>
        <w:rPr/>
        <w:t xml:space="preserve">Creatividad y presentación: 0-15 puntos</w:t>
      </w:r>
    </w:p>
    <w:p>
      <w:pPr>
        <w:numPr>
          <w:ilvl w:val="1"/>
          <w:numId w:val="10"/>
        </w:numPr>
      </w:pPr>
      <w:r>
        <w:rPr/>
        <w:t xml:space="preserve">Trabajo en equipo y roles: 0-15 puntos</w:t>
      </w:r>
    </w:p>
    <w:p>
      <w:pPr>
        <w:numPr>
          <w:ilvl w:val="1"/>
          <w:numId w:val="10"/>
        </w:numPr>
      </w:pPr>
      <w:r>
        <w:rPr/>
        <w:t xml:space="preserve">Argumentación y pensamiento crítico: 0-20 puntos</w:t>
      </w:r>
    </w:p>
    <w:p>
      <w:pPr>
        <w:numPr>
          <w:ilvl w:val="0"/>
          <w:numId w:val="10"/>
        </w:numPr>
      </w:pPr>
      <w:r>
        <w:rPr>
          <w:b w:val="1"/>
          <w:bCs w:val="1"/>
        </w:rPr>
        <w:t xml:space="preserve">Evidencias de Aprendizaje:</w:t>
      </w:r>
      <w:r>
        <w:rPr/>
        <w:t xml:space="preserve">Estas evidencias permiten al docente valorar el progreso y la comprensión.</w:t>
      </w:r>
    </w:p>
    <w:p>
      <w:pPr>
        <w:numPr>
          <w:ilvl w:val="1"/>
          <w:numId w:val="10"/>
        </w:numPr>
      </w:pPr>
      <w:r>
        <w:rPr/>
        <w:t xml:space="preserve">Mapas con ubicación de caudillos.</w:t>
      </w:r>
    </w:p>
    <w:p>
      <w:pPr>
        <w:numPr>
          <w:ilvl w:val="1"/>
          <w:numId w:val="10"/>
        </w:numPr>
      </w:pPr>
      <w:r>
        <w:rPr/>
        <w:t xml:space="preserve">Tarjetas de causas y consecuencias ordenadas.</w:t>
      </w:r>
    </w:p>
    <w:p>
      <w:pPr>
        <w:numPr>
          <w:ilvl w:val="1"/>
          <w:numId w:val="10"/>
        </w:numPr>
      </w:pPr>
      <w:r>
        <w:rPr/>
        <w:t xml:space="preserve">Grabaciones o registros escritos de debates.</w:t>
      </w:r>
    </w:p>
    <w:p>
      <w:pPr>
        <w:numPr>
          <w:ilvl w:val="1"/>
          <w:numId w:val="10"/>
        </w:numPr>
      </w:pPr>
      <w:r>
        <w:rPr/>
        <w:t xml:space="preserve">Textos narrativos y presentaciones orales.</w:t>
      </w:r>
    </w:p>
    <w:p>
      <w:pPr>
        <w:numPr>
          <w:ilvl w:val="1"/>
          <w:numId w:val="10"/>
        </w:numPr>
      </w:pPr>
      <w:r>
        <w:rPr/>
        <w:t xml:space="preserve">Decisiones tomadas en simulación y argumentos usados.</w:t>
      </w:r>
    </w:p>
    <w:p>
      <w:pPr>
        <w:numPr>
          <w:ilvl w:val="1"/>
          <w:numId w:val="10"/>
        </w:numPr>
      </w:pPr>
      <w:r>
        <w:rPr/>
        <w:t xml:space="preserve">Mural o video final con reflexiones.</w:t>
      </w:r>
    </w:p>
    <w:p>
      <w:pPr>
        <w:numPr>
          <w:ilvl w:val="0"/>
          <w:numId w:val="10"/>
        </w:numPr>
      </w:pPr>
      <w:r>
        <w:rPr>
          <w:b w:val="1"/>
          <w:bCs w:val="1"/>
        </w:rPr>
        <w:t xml:space="preserve">Reflexión Final y Cierre de la Narrativa:</w:t>
      </w:r>
      <w:r>
        <w:rPr/>
        <w:t xml:space="preserve"> Al concluir, se organiza una sesión donde el Consejo discute lo aprendido, cómo cambió su visión del caudillismo y qué enseñanzas pueden aplicar en la actualidad. Esta reflexión se registra por escrito o en video y fortalece la internalización del aprendizaje y la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60 minutos, distribuidas entre investigación, actividades grupales, debates, presentaciones y reflexión final.</w:t>
      </w:r>
    </w:p>
    <w:p>
      <w:pPr>
        <w:numPr>
          <w:ilvl w:val="0"/>
          <w:numId w:val="11"/>
        </w:numPr>
      </w:pPr>
      <w:r>
        <w:rPr>
          <w:b w:val="1"/>
          <w:bCs w:val="1"/>
        </w:rPr>
        <w:t xml:space="preserve">Espacio Físico:</w:t>
      </w:r>
      <w:r>
        <w:rPr/>
        <w:t xml:space="preserve"> Aula equipada con espacio para trabajo en equipo, pizarra o carteles para presentaciones, un área para el tablero de avance y espacio para exposición oral.</w:t>
      </w:r>
    </w:p>
    <w:p>
      <w:pPr>
        <w:numPr>
          <w:ilvl w:val="0"/>
          <w:numId w:val="11"/>
        </w:numPr>
      </w:pPr>
      <w:r>
        <w:rPr>
          <w:b w:val="1"/>
          <w:bCs w:val="1"/>
        </w:rPr>
        <w:t xml:space="preserve">Materiales y Herramientas TIC:</w:t>
      </w:r>
    </w:p>
    <w:p>
      <w:pPr>
        <w:numPr>
          <w:ilvl w:val="1"/>
          <w:numId w:val="11"/>
        </w:numPr>
      </w:pPr>
      <w:r>
        <w:rPr/>
        <w:t xml:space="preserve">Mapas físicos y digitales (Google Maps, Miro u otras plataformas colaborativas).</w:t>
      </w:r>
    </w:p>
    <w:p>
      <w:pPr>
        <w:numPr>
          <w:ilvl w:val="1"/>
          <w:numId w:val="11"/>
        </w:numPr>
      </w:pPr>
      <w:r>
        <w:rPr/>
        <w:t xml:space="preserve">Dispositivos con acceso a internet para investigación.</w:t>
      </w:r>
    </w:p>
    <w:p>
      <w:pPr>
        <w:numPr>
          <w:ilvl w:val="1"/>
          <w:numId w:val="11"/>
        </w:numPr>
      </w:pPr>
      <w:r>
        <w:rPr/>
        <w:t xml:space="preserve">Materiales para elaboración de murales (cartulinas, marcadores, tijeras).</w:t>
      </w:r>
    </w:p>
    <w:p>
      <w:pPr>
        <w:numPr>
          <w:ilvl w:val="1"/>
          <w:numId w:val="11"/>
        </w:numPr>
      </w:pPr>
      <w:r>
        <w:rPr/>
        <w:t xml:space="preserve">Equipo básico para grabación de video o audio (smartphones, tablets).</w:t>
      </w:r>
    </w:p>
    <w:p>
      <w:pPr>
        <w:numPr>
          <w:ilvl w:val="1"/>
          <w:numId w:val="11"/>
        </w:numPr>
      </w:pPr>
      <w:r>
        <w:rPr/>
        <w:t xml:space="preserve">Aplicaciones para cuestionarios o votaciones en tiempo real (Kahoot, Mentimeter).</w:t>
      </w:r>
    </w:p>
    <w:p>
      <w:pPr>
        <w:numPr>
          <w:ilvl w:val="0"/>
          <w:numId w:val="11"/>
        </w:numPr>
      </w:pPr>
      <w:r>
        <w:rPr>
          <w:b w:val="1"/>
          <w:bCs w:val="1"/>
        </w:rPr>
        <w:t xml:space="preserve">Tamaño del Grupo:</w:t>
      </w:r>
      <w:r>
        <w:rPr/>
        <w:t xml:space="preserve"> Ideal entre 20 y 30 estudiantes para facilitar trabajo en equipos de 4-5 personas y rotación de roles.</w:t>
      </w:r>
    </w:p>
    <w:p>
      <w:pPr>
        <w:numPr>
          <w:ilvl w:val="0"/>
          <w:numId w:val="11"/>
        </w:numPr>
      </w:pPr>
      <w:r>
        <w:rPr>
          <w:b w:val="1"/>
          <w:bCs w:val="1"/>
        </w:rPr>
        <w:t xml:space="preserve">Preparación Previa del Docente:</w:t>
      </w:r>
    </w:p>
    <w:p>
      <w:pPr>
        <w:numPr>
          <w:ilvl w:val="1"/>
          <w:numId w:val="11"/>
        </w:numPr>
      </w:pPr>
      <w:r>
        <w:rPr/>
        <w:t xml:space="preserve">Revisión y selección de fuentes confiables sobre caudillismo en Colombia.</w:t>
      </w:r>
    </w:p>
    <w:p>
      <w:pPr>
        <w:numPr>
          <w:ilvl w:val="1"/>
          <w:numId w:val="11"/>
        </w:numPr>
      </w:pPr>
      <w:r>
        <w:rPr/>
        <w:t xml:space="preserve">Preparación de materiales y tarjetas para actividades.</w:t>
      </w:r>
    </w:p>
    <w:p>
      <w:pPr>
        <w:numPr>
          <w:ilvl w:val="1"/>
          <w:numId w:val="11"/>
        </w:numPr>
      </w:pPr>
      <w:r>
        <w:rPr/>
        <w:t xml:space="preserve">Diseño y montaje del tablero visual de progreso.</w:t>
      </w:r>
    </w:p>
    <w:p>
      <w:pPr>
        <w:numPr>
          <w:ilvl w:val="1"/>
          <w:numId w:val="11"/>
        </w:numPr>
      </w:pPr>
      <w:r>
        <w:rPr/>
        <w:t xml:space="preserve">Planificación de tiempos y organización logística de sesiones.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activa:</w:t>
      </w:r>
      <w:r>
        <w:rPr/>
        <w:t xml:space="preserve"> Incentivar con roles rotativos y reconocimiento de contribuciones.</w:t>
      </w:r>
    </w:p>
    <w:p>
      <w:pPr>
        <w:numPr>
          <w:ilvl w:val="1"/>
          <w:numId w:val="11"/>
        </w:numPr>
      </w:pPr>
      <w:r>
        <w:rPr>
          <w:i w:val="1"/>
          <w:iCs w:val="1"/>
        </w:rPr>
        <w:t xml:space="preserve">Dificultad para comprender conceptos históricos complejos:</w:t>
      </w:r>
      <w:r>
        <w:rPr/>
        <w:t xml:space="preserve"> Utilizar recursos audiovisuales y ejemplos claros, además de apoyo continuo del docente.</w:t>
      </w:r>
    </w:p>
    <w:p>
      <w:pPr>
        <w:numPr>
          <w:ilvl w:val="1"/>
          <w:numId w:val="11"/>
        </w:numPr>
      </w:pPr>
      <w:r>
        <w:rPr>
          <w:i w:val="1"/>
          <w:iCs w:val="1"/>
        </w:rPr>
        <w:t xml:space="preserve">Problemas técnicos con TIC:</w:t>
      </w:r>
      <w:r>
        <w:rPr/>
        <w:t xml:space="preserve"> Tener alternativas físicas listas y planificar actividades sin dependencia total de la tecnología.</w:t>
      </w:r>
    </w:p>
    <w:p>
      <w:pPr>
        <w:numPr>
          <w:ilvl w:val="1"/>
          <w:numId w:val="11"/>
        </w:numPr>
      </w:pPr>
      <w:r>
        <w:rPr>
          <w:i w:val="1"/>
          <w:iCs w:val="1"/>
        </w:rPr>
        <w:t xml:space="preserve">Desigualdad en trabajo en equipo:</w:t>
      </w:r>
      <w:r>
        <w:rPr/>
        <w:t xml:space="preserve"> Supervisar y orientar grupos, promover la responsabilidad individual y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0B1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14D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2D7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3E8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562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B3E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7E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527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46A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A94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FE7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2026-09-25T23:32:20-05:00</dcterms:created>
  <dcterms:modified xsi:type="dcterms:W3CDTF">2026-09-25T23:32:20-05:00</dcterms:modified>
</cp:coreProperties>
</file>

<file path=docProps/custom.xml><?xml version="1.0" encoding="utf-8"?>
<Properties xmlns="http://schemas.openxmlformats.org/officeDocument/2006/custom-properties" xmlns:vt="http://schemas.openxmlformats.org/officeDocument/2006/docPropsVTypes"/>
</file>