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Welcome to the Time Travelers' English Quest: Mastering Present Simple!</w:t>
      </w:r>
    </w:p>
    <w:p/>
    <w:p>
      <w:pPr/>
      <w:r>
        <w:rPr>
          <w:color w:val="666666"/>
          <w:sz w:val="20"/>
          <w:szCs w:val="20"/>
          <w:i w:val="1"/>
          <w:iCs w:val="1"/>
        </w:rPr>
        <w:t xml:space="preserve">Gamificación Estructural | Lengua Extranjera | Inglés | Tema: presente simple</w:t>
      </w:r>
    </w:p>
    <w:p/>
    <w:p>
      <w:pPr/>
      <w:r>
        <w:rPr>
          <w:color w:val="2b6cb0"/>
          <w:sz w:val="28"/>
          <w:szCs w:val="28"/>
          <w:b w:val="1"/>
          <w:bCs w:val="1"/>
        </w:rPr>
        <w:t xml:space="preserve">Contexto Narrativo</w:t>
      </w:r>
    </w:p>
    <w:p>
      <w:pPr/>
      <w:r>
        <w:rPr>
          <w:b w:val="1"/>
          <w:bCs w:val="1"/>
        </w:rPr>
        <w:t xml:space="preserve">Contexto Narrativo: Viajeros del Tiempo y el Presente Simple</w:t>
      </w:r>
    </w:p>
    <w:p>
      <w:pPr/>
      <w:r>
        <w:rPr/>
        <w:t xml:space="preserve">Imagina que tú y tus compañeros sois miembros de un equipo especial llamado "Los Viajeros del Tiempo". Este equipo tiene una misión muy importante: viajar a diferentes épocas y lugares para recolectar fragmentos de conocimiento que han desaparecido y restaurar el equilibrio de la comunicación en el mundo. Sin embargo, para poder navegar con éxito por el tiempo y evitar que el caos se instale en las distintas épocas, debéis dominar un poder fundamental: el presente simple en inglés.</w:t>
      </w:r>
    </w:p>
    <w:p>
      <w:pPr/>
      <w:r>
        <w:rPr/>
        <w:t xml:space="preserve">La ambientación se desarrolla en un aula convertida en una "Base Temporal", con mapas del tiempo, relojes, y dispositivos de comunicación ficticios (pueden ser tablets, pizarras o materiales impresos) donde los alumnos reciben misiones y registran sus progresos. Cada alumno es un "Explorador Temporal" con un rol específico que fomenta la colaboración y la comunicación, tales como:</w:t>
      </w:r>
    </w:p>
    <w:p>
      <w:pPr>
        <w:numPr>
          <w:ilvl w:val="0"/>
          <w:numId w:val="1"/>
        </w:numPr>
      </w:pPr>
      <w:r>
        <w:rPr>
          <w:b w:val="1"/>
          <w:bCs w:val="1"/>
        </w:rPr>
        <w:t xml:space="preserve">El Comunicador:</w:t>
      </w:r>
      <w:r>
        <w:rPr/>
        <w:t xml:space="preserve"> experto en transmitir información clara y precisa.</w:t>
      </w:r>
    </w:p>
    <w:p>
      <w:pPr>
        <w:numPr>
          <w:ilvl w:val="0"/>
          <w:numId w:val="1"/>
        </w:numPr>
      </w:pPr>
      <w:r>
        <w:rPr>
          <w:b w:val="1"/>
          <w:bCs w:val="1"/>
        </w:rPr>
        <w:t xml:space="preserve">El Investigador:</w:t>
      </w:r>
      <w:r>
        <w:rPr/>
        <w:t xml:space="preserve"> responsable de buscar pistas y resolver acertijos.</w:t>
      </w:r>
    </w:p>
    <w:p>
      <w:pPr>
        <w:numPr>
          <w:ilvl w:val="0"/>
          <w:numId w:val="1"/>
        </w:numPr>
      </w:pPr>
      <w:r>
        <w:rPr>
          <w:b w:val="1"/>
          <w:bCs w:val="1"/>
        </w:rPr>
        <w:t xml:space="preserve">El Constructor:</w:t>
      </w:r>
      <w:r>
        <w:rPr/>
        <w:t xml:space="preserve"> encargado de crear oraciones y estructuras correctas.</w:t>
      </w:r>
    </w:p>
    <w:p>
      <w:pPr>
        <w:numPr>
          <w:ilvl w:val="0"/>
          <w:numId w:val="1"/>
        </w:numPr>
      </w:pPr>
      <w:r>
        <w:rPr>
          <w:b w:val="1"/>
          <w:bCs w:val="1"/>
        </w:rPr>
        <w:t xml:space="preserve">El Cronista:</w:t>
      </w:r>
      <w:r>
        <w:rPr/>
        <w:t xml:space="preserve"> registra los hallazgos y mantiene la tabla de clasificación actualizada.</w:t>
      </w:r>
    </w:p>
    <w:p>
      <w:pPr/>
      <w:r>
        <w:rPr/>
        <w:t xml:space="preserve">La misión principal es completar una serie de aventuras en diferentes "épocas" (por ejemplo, la Edad Media, el Futuro, la actualidad) donde los alumnos deben usar el presente simple para describir hábitos, rutinas y hechos generales de los personajes y escenarios que visitan. Cada aventura representa un nivel y contiene retos que deben ser superados mediante la correcta aplicación del presente simple.</w:t>
      </w:r>
    </w:p>
    <w:p>
      <w:pPr/>
      <w:r>
        <w:rPr/>
        <w:t xml:space="preserve">La conexión con el tema del presente simple se hace a través de estas misiones: para restaurar el orden en cada época, los alumnos deben formular oraciones, responder preguntas, y resolver enigmas usando el presente simple. Por ejemplo, en la Edad Media deben describir lo que un caballero hace todos los días, o en el futuro, lo que las personas hacen para cuidar el planeta.</w:t>
      </w:r>
    </w:p>
    <w:p>
      <w:pPr/>
      <w:r>
        <w:rPr/>
        <w:t xml:space="preserve">Además, la narrativa fomenta las competencias del siglo XXI:</w:t>
      </w:r>
    </w:p>
    <w:p>
      <w:pPr>
        <w:numPr>
          <w:ilvl w:val="0"/>
          <w:numId w:val="2"/>
        </w:numPr>
      </w:pPr>
      <w:r>
        <w:rPr>
          <w:b w:val="1"/>
          <w:bCs w:val="1"/>
        </w:rPr>
        <w:t xml:space="preserve">Creatividad:</w:t>
      </w:r>
      <w:r>
        <w:rPr/>
        <w:t xml:space="preserve"> al crear oraciones y relatos usando el presente simple en contextos imaginativos.</w:t>
      </w:r>
    </w:p>
    <w:p>
      <w:pPr>
        <w:numPr>
          <w:ilvl w:val="0"/>
          <w:numId w:val="2"/>
        </w:numPr>
      </w:pPr>
      <w:r>
        <w:rPr>
          <w:b w:val="1"/>
          <w:bCs w:val="1"/>
        </w:rPr>
        <w:t xml:space="preserve">Colaboración:</w:t>
      </w:r>
      <w:r>
        <w:rPr/>
        <w:t xml:space="preserve"> trabajando en equipo para resolver retos, compartir ideas y apoyarse mutuamente.</w:t>
      </w:r>
    </w:p>
    <w:p>
      <w:pPr>
        <w:numPr>
          <w:ilvl w:val="0"/>
          <w:numId w:val="2"/>
        </w:numPr>
      </w:pPr>
      <w:r>
        <w:rPr>
          <w:b w:val="1"/>
          <w:bCs w:val="1"/>
        </w:rPr>
        <w:t xml:space="preserve">Comunicación:</w:t>
      </w:r>
      <w:r>
        <w:rPr/>
        <w:t xml:space="preserve"> practicando la expresión oral y escrita en inglés, y escuchando atentamente a los compañeros.</w:t>
      </w:r>
    </w:p>
    <w:p>
      <w:pPr>
        <w:numPr>
          <w:ilvl w:val="0"/>
          <w:numId w:val="2"/>
        </w:numPr>
      </w:pPr>
      <w:r>
        <w:rPr>
          <w:b w:val="1"/>
          <w:bCs w:val="1"/>
        </w:rPr>
        <w:t xml:space="preserve">Curiosidad:</w:t>
      </w:r>
      <w:r>
        <w:rPr/>
        <w:t xml:space="preserve"> explorando las diferentes épocas y el uso del presente simple para describir hábitos y rutinas.</w:t>
      </w:r>
    </w:p>
    <w:p>
      <w:pPr>
        <w:numPr>
          <w:ilvl w:val="0"/>
          <w:numId w:val="2"/>
        </w:numPr>
      </w:pPr>
      <w:r>
        <w:rPr>
          <w:b w:val="1"/>
          <w:bCs w:val="1"/>
        </w:rPr>
        <w:t xml:space="preserve">Autonomía:</w:t>
      </w:r>
      <w:r>
        <w:rPr/>
        <w:t xml:space="preserve"> gestionando su propio aprendizaje, tomando decisiones sobre estrategias y participando activamente en las actividades.</w:t>
      </w:r>
    </w:p>
    <w:p>
      <w:pPr/>
      <w:r>
        <w:rPr/>
        <w:t xml:space="preserve">La historia se desarrolla a lo largo de varias sesiones, donde cada encuentro es una nueva aventura en una época distinta. Al final de la experiencia, los estudiantes habrán dominado el presente simple y aprendido a usarlo con confianza en diversos contextos, mientras se han divertido y han trabajado en equipo como verdaderos Viajeros del Tiempo.</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hacer esta experiencia atractiva y educativa se implementan las siguientes mecánicas de juego:</w:t>
      </w:r>
    </w:p>
    <w:p>
      <w:pPr>
        <w:numPr>
          <w:ilvl w:val="0"/>
          <w:numId w:val="3"/>
        </w:numPr>
      </w:pPr>
      <w:r>
        <w:rPr>
          <w:b w:val="1"/>
          <w:bCs w:val="1"/>
        </w:rPr>
        <w:t xml:space="preserve">Sistema de Puntos:</w:t>
      </w:r>
      <w:r>
        <w:rPr/>
        <w:t xml:space="preserve">Los alumnos obtienen puntos por cada actividad completada correctamente, tanto individual como en equipo. Por ejemplo, 10 puntos por responder correctamente una oración en presente simple, 20 puntos por completar un reto grupal, o 5 puntos extra por ayudar a un compañero.</w:t>
      </w:r>
      <w:r>
        <w:rPr/>
        <w:t xml:space="preserve">Los puntos se anotan en una tabla visible en la clase (puede ser en una pizarra o digital) para motivar la participación continua.</w:t>
      </w:r>
    </w:p>
    <w:p>
      <w:pPr>
        <w:numPr>
          <w:ilvl w:val="0"/>
          <w:numId w:val="3"/>
        </w:numPr>
      </w:pPr>
      <w:r>
        <w:rPr>
          <w:b w:val="1"/>
          <w:bCs w:val="1"/>
        </w:rPr>
        <w:t xml:space="preserve">Niveles:</w:t>
      </w:r>
      <w:r>
        <w:rPr/>
        <w:t xml:space="preserve">La experiencia está dividida en niveles que corresponden a las distintas "épocas" o aventuras temporales. Cada nivel aumenta en dificultad y complejidad en el uso del presente simple.</w:t>
      </w:r>
      <w:r>
        <w:rPr/>
        <w:t xml:space="preserve">Los niveles son:</w:t>
      </w:r>
      <w:r>
        <w:rPr/>
        <w:t xml:space="preserve">Para avanzar de nivel, el equipo debe acumular una cantidad mínima de puntos y completar retos específicos.</w:t>
      </w:r>
    </w:p>
    <w:p>
      <w:pPr>
        <w:numPr>
          <w:ilvl w:val="1"/>
          <w:numId w:val="3"/>
        </w:numPr>
      </w:pPr>
      <w:r>
        <w:rPr/>
        <w:t xml:space="preserve">Nivel 1: La Edad Media – describir rutinas simples y acciones habituales.</w:t>
      </w:r>
    </w:p>
    <w:p>
      <w:pPr>
        <w:numPr>
          <w:ilvl w:val="1"/>
          <w:numId w:val="3"/>
        </w:numPr>
      </w:pPr>
      <w:r>
        <w:rPr/>
        <w:t xml:space="preserve">Nivel 2: La Era Espacial – usar el presente simple para hablar sobre hechos científicos y hábitos futuristas.</w:t>
      </w:r>
    </w:p>
    <w:p>
      <w:pPr>
        <w:numPr>
          <w:ilvl w:val="1"/>
          <w:numId w:val="3"/>
        </w:numPr>
      </w:pPr>
      <w:r>
        <w:rPr/>
        <w:t xml:space="preserve">Nivel 3: El Mundo Actual – aplicar el presente simple en situaciones cotidianas y rutinas escolares.</w:t>
      </w:r>
    </w:p>
    <w:p>
      <w:pPr>
        <w:numPr>
          <w:ilvl w:val="0"/>
          <w:numId w:val="3"/>
        </w:numPr>
      </w:pPr>
      <w:r>
        <w:rPr>
          <w:b w:val="1"/>
          <w:bCs w:val="1"/>
        </w:rPr>
        <w:t xml:space="preserve">Insignias:</w:t>
      </w:r>
      <w:r>
        <w:rPr/>
        <w:t xml:space="preserve">Se otorgan insignias digitales o físicas que representan logros clave, como:</w:t>
      </w:r>
      <w:r>
        <w:rPr/>
        <w:t xml:space="preserve">Las insignias se muestran en la base temporal y los alumnos pueden coleccionarlas para motivar la participación continua.</w:t>
      </w:r>
    </w:p>
    <w:p>
      <w:pPr>
        <w:numPr>
          <w:ilvl w:val="1"/>
          <w:numId w:val="3"/>
        </w:numPr>
      </w:pPr>
      <w:r>
        <w:rPr/>
        <w:t xml:space="preserve">“Maestro del Presente Simple” por dominar el uso correcto en oraciones afirmativas.</w:t>
      </w:r>
    </w:p>
    <w:p>
      <w:pPr>
        <w:numPr>
          <w:ilvl w:val="1"/>
          <w:numId w:val="3"/>
        </w:numPr>
      </w:pPr>
      <w:r>
        <w:rPr/>
        <w:t xml:space="preserve">“Defensor de la Comunicación” por explicar correctamente a un compañero las reglas del presente simple.</w:t>
      </w:r>
    </w:p>
    <w:p>
      <w:pPr>
        <w:numPr>
          <w:ilvl w:val="1"/>
          <w:numId w:val="3"/>
        </w:numPr>
      </w:pPr>
      <w:r>
        <w:rPr/>
        <w:t xml:space="preserve">“Explorador Creativo” por crear una historia original usando el presente simple.</w:t>
      </w:r>
    </w:p>
    <w:p>
      <w:pPr>
        <w:numPr>
          <w:ilvl w:val="1"/>
          <w:numId w:val="3"/>
        </w:numPr>
      </w:pPr>
      <w:r>
        <w:rPr/>
        <w:t xml:space="preserve">“Colaborador Estrella” por ayudar en mínimo tres actividades grupales.</w:t>
      </w:r>
    </w:p>
    <w:p>
      <w:pPr>
        <w:numPr>
          <w:ilvl w:val="0"/>
          <w:numId w:val="3"/>
        </w:numPr>
      </w:pPr>
      <w:r>
        <w:rPr>
          <w:b w:val="1"/>
          <w:bCs w:val="1"/>
        </w:rPr>
        <w:t xml:space="preserve">Retos:</w:t>
      </w:r>
      <w:r>
        <w:rPr/>
        <w:t xml:space="preserve">Cada nivel tiene retos que deben resolverse usando el presente simple. Los retos pueden ser individuales o grupales, y están diseñados para fomentar la interacción, creatividad y aplicación práctica del contenido.</w:t>
      </w:r>
    </w:p>
    <w:p>
      <w:pPr>
        <w:numPr>
          <w:ilvl w:val="0"/>
          <w:numId w:val="3"/>
        </w:numPr>
      </w:pPr>
      <w:r>
        <w:rPr>
          <w:b w:val="1"/>
          <w:bCs w:val="1"/>
        </w:rPr>
        <w:t xml:space="preserve">Recompensas:</w:t>
      </w:r>
      <w:r>
        <w:rPr/>
        <w:t xml:space="preserve">Además de puntos e insignias, se ofrecen recompensas simbólicas como “Tiempo Extra para Juegos”, “Comandante del Día” (un alumno que lidera la siguiente sesión), o “Explorador VIP” que obtiene materiales adicionales para practicar en casa.</w:t>
      </w:r>
    </w:p>
    <w:p>
      <w:pPr>
        <w:numPr>
          <w:ilvl w:val="0"/>
          <w:numId w:val="3"/>
        </w:numPr>
      </w:pPr>
      <w:r>
        <w:rPr>
          <w:b w:val="1"/>
          <w:bCs w:val="1"/>
        </w:rPr>
        <w:t xml:space="preserve">Progresión y Retroalimentación Inmediata:</w:t>
      </w:r>
      <w:r>
        <w:rPr/>
        <w:t xml:space="preserve">Durante las actividades, los docentes dan retroalimentación inmediata para corregir errores y reforzar aprendizajes. Los puntos se suman en tiempo real y las tablas de clasificación se actualizan para mantener la motivación alta.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Diario del Caballero” (Nivel 1 – La Edad Media)  </w:t>
      </w:r>
    </w:p>
    <w:p>
      <w:pPr/>
      <w:r>
        <w:rPr/>
        <w:t xml:space="preserve">Descripción: Los alumnos asumen el rol de cronistas que deben escribir el diario de un caballero medieval, usando oraciones en presente simple para describir sus rutinas diarias.</w:t>
      </w:r>
    </w:p>
    <w:p>
      <w:pPr/>
      <w:r>
        <w:rPr/>
        <w:t xml:space="preserve">  </w:t>
      </w:r>
    </w:p>
    <w:p>
      <w:pPr/>
      <w:r>
        <w:rPr>
          <w:b w:val="1"/>
          <w:bCs w:val="1"/>
        </w:rPr>
        <w:t xml:space="preserve">Instrucciones Paso a Paso:</w:t>
      </w:r>
    </w:p>
    <w:p>
      <w:pPr/>
      <w:r>
        <w:rPr/>
        <w:t xml:space="preserve">  </w:t>
      </w:r>
    </w:p>
    <w:p>
      <w:pPr>
        <w:numPr>
          <w:ilvl w:val="0"/>
          <w:numId w:val="4"/>
        </w:numPr>
      </w:pPr>
      <w:r>
        <w:rPr/>
        <w:t xml:space="preserve">Dividir a la clase en equipos de 4 (los roles de Comunicador, Investigador, Constructor y Cronista se asignan dentro del grupo).</w:t>
      </w:r>
    </w:p>
    <w:p>
      <w:pPr>
        <w:numPr>
          <w:ilvl w:val="0"/>
          <w:numId w:val="4"/>
        </w:numPr>
      </w:pPr>
      <w:r>
        <w:rPr/>
        <w:t xml:space="preserve">Presentar una imagen o breve video sobre la Edad Media con énfasis en las actividades diarias de un caballero (ejemplo: se levanta temprano, monta a caballo, cuida el castillo).</w:t>
      </w:r>
    </w:p>
    <w:p>
      <w:pPr>
        <w:numPr>
          <w:ilvl w:val="0"/>
          <w:numId w:val="4"/>
        </w:numPr>
      </w:pPr>
      <w:r>
        <w:rPr/>
        <w:t xml:space="preserve">El Investigador recoge información del material presentado y responde a preguntas en inglés (ejemplo: “What does the knight do in the morning?”).</w:t>
      </w:r>
    </w:p>
    <w:p>
      <w:pPr>
        <w:numPr>
          <w:ilvl w:val="0"/>
          <w:numId w:val="4"/>
        </w:numPr>
      </w:pPr>
      <w:r>
        <w:rPr/>
        <w:t xml:space="preserve">El Constructor forma oraciones afirmativas, negativas e interrogativas en presente simple basándose en las respuestas.</w:t>
      </w:r>
    </w:p>
    <w:p>
      <w:pPr>
        <w:numPr>
          <w:ilvl w:val="0"/>
          <w:numId w:val="4"/>
        </w:numPr>
      </w:pPr>
      <w:r>
        <w:rPr/>
        <w:t xml:space="preserve">El Comunicador practica la pronunciación y la entonación correcta con el grupo.</w:t>
      </w:r>
    </w:p>
    <w:p>
      <w:pPr>
        <w:numPr>
          <w:ilvl w:val="0"/>
          <w:numId w:val="4"/>
        </w:numPr>
      </w:pPr>
      <w:r>
        <w:rPr/>
        <w:t xml:space="preserve">El Cronista escribe las oraciones en un formato de diario en inglés (puede ser en papel o digital).</w:t>
      </w:r>
    </w:p>
    <w:p>
      <w:pPr>
        <w:numPr>
          <w:ilvl w:val="0"/>
          <w:numId w:val="4"/>
        </w:numPr>
      </w:pPr>
      <w:r>
        <w:rPr/>
        <w:t xml:space="preserve">El docente revisa y da retroalimentación, otorgando puntos por corrección, creatividad y trabajo en equipo.</w:t>
      </w:r>
    </w:p>
    <w:p>
      <w:pPr/>
      <w:r>
        <w:rPr/>
        <w:t xml:space="preserve">  </w:t>
      </w:r>
    </w:p>
    <w:p>
      <w:pPr/>
      <w:r>
        <w:rPr/>
        <w:t xml:space="preserve">Tiempo estimado: 60 minutos</w:t>
      </w:r>
    </w:p>
    <w:p>
      <w:pPr/>
      <w:r>
        <w:rPr/>
        <w:t xml:space="preserve">  </w:t>
      </w:r>
    </w:p>
    <w:p>
      <w:pPr/>
      <w:r>
        <w:rPr/>
        <w:t xml:space="preserve">Materiales: imágenes o videos sobre la Edad Media, hojas para escribir o dispositivos digitales, pizarra para mostrar ejemplos.</w:t>
      </w:r>
    </w:p>
    <w:p>
      <w:pPr/>
      <w:r>
        <w:rPr/>
        <w:t xml:space="preserve">  </w:t>
      </w:r>
    </w:p>
    <w:p>
      <w:pPr/>
      <w:r>
        <w:rPr/>
        <w:t xml:space="preserve">Integración con mecánicas: Los puntos ganados alimentan la tabla de clasificación y los equipos pueden ganar la insignia “Maestro del Presente Simple” si usan correctamente las estructuras.</w:t>
      </w:r>
    </w:p>
    <w:p>
      <w:pPr/>
      <w:r>
        <w:rPr/>
        <w:t xml:space="preserve">  Actividad 2: “El Reto Espacial” (Nivel 2 – La Era Espacial)  </w:t>
      </w:r>
    </w:p>
    <w:p>
      <w:pPr/>
      <w:r>
        <w:rPr/>
        <w:t xml:space="preserve">Descripción: Los alumnos deben ayudar a astronautas ficticios a describir sus rutinas y hábitos en la estación espacial usando presente simple.</w:t>
      </w:r>
    </w:p>
    <w:p>
      <w:pPr/>
      <w:r>
        <w:rPr/>
        <w:t xml:space="preserve">  </w:t>
      </w:r>
    </w:p>
    <w:p>
      <w:pPr/>
      <w:r>
        <w:rPr>
          <w:b w:val="1"/>
          <w:bCs w:val="1"/>
        </w:rPr>
        <w:t xml:space="preserve">Instrucciones Paso a Paso:</w:t>
      </w:r>
    </w:p>
    <w:p>
      <w:pPr/>
      <w:r>
        <w:rPr/>
        <w:t xml:space="preserve">  </w:t>
      </w:r>
    </w:p>
    <w:p>
      <w:pPr>
        <w:numPr>
          <w:ilvl w:val="0"/>
          <w:numId w:val="5"/>
        </w:numPr>
      </w:pPr>
      <w:r>
        <w:rPr/>
        <w:t xml:space="preserve">Dividir a los alumnos en equipos, manteniendo los roles.</w:t>
      </w:r>
    </w:p>
    <w:p>
      <w:pPr>
        <w:numPr>
          <w:ilvl w:val="0"/>
          <w:numId w:val="5"/>
        </w:numPr>
      </w:pPr>
      <w:r>
        <w:rPr/>
        <w:t xml:space="preserve">Presentar un breve texto o video sobre la vida en el espacio (por ejemplo, “Astronauts eat, sleep, and exercise every day.”).</w:t>
      </w:r>
    </w:p>
    <w:p>
      <w:pPr>
        <w:numPr>
          <w:ilvl w:val="0"/>
          <w:numId w:val="5"/>
        </w:numPr>
      </w:pPr>
      <w:r>
        <w:rPr/>
        <w:t xml:space="preserve">El docente da tarjetas con verbos y frases incompletas (ejemplo: “Astronauts ___ (exercise) every day.”).</w:t>
      </w:r>
    </w:p>
    <w:p>
      <w:pPr>
        <w:numPr>
          <w:ilvl w:val="0"/>
          <w:numId w:val="5"/>
        </w:numPr>
      </w:pPr>
      <w:r>
        <w:rPr/>
        <w:t xml:space="preserve">El Constructor completa las oraciones en presente simple.</w:t>
      </w:r>
    </w:p>
    <w:p>
      <w:pPr>
        <w:numPr>
          <w:ilvl w:val="0"/>
          <w:numId w:val="5"/>
        </w:numPr>
      </w:pPr>
      <w:r>
        <w:rPr/>
        <w:t xml:space="preserve">El Comunicador lee en voz alta las oraciones y el grupo corrige errores si los hay.</w:t>
      </w:r>
    </w:p>
    <w:p>
      <w:pPr>
        <w:numPr>
          <w:ilvl w:val="0"/>
          <w:numId w:val="5"/>
        </w:numPr>
      </w:pPr>
      <w:r>
        <w:rPr/>
        <w:t xml:space="preserve">El Investigador responde preguntas de comprensión sobre el texto en inglés, usando presente simple.</w:t>
      </w:r>
    </w:p>
    <w:p>
      <w:pPr>
        <w:numPr>
          <w:ilvl w:val="0"/>
          <w:numId w:val="5"/>
        </w:numPr>
      </w:pPr>
      <w:r>
        <w:rPr/>
        <w:t xml:space="preserve">El Cronista registra el progreso y los puntos obtenidos.</w:t>
      </w:r>
    </w:p>
    <w:p>
      <w:pPr>
        <w:numPr>
          <w:ilvl w:val="0"/>
          <w:numId w:val="5"/>
        </w:numPr>
      </w:pPr>
      <w:r>
        <w:rPr/>
        <w:t xml:space="preserve">Se propone un mini-juego de preguntas rápidas (quiz buzzer) donde los equipos compiten para responder oraciones en presente simple correctamente.</w:t>
      </w:r>
    </w:p>
    <w:p>
      <w:pPr/>
      <w:r>
        <w:rPr/>
        <w:t xml:space="preserve">  </w:t>
      </w:r>
    </w:p>
    <w:p>
      <w:pPr/>
      <w:r>
        <w:rPr/>
        <w:t xml:space="preserve">Tiempo estimado: 50 minutos</w:t>
      </w:r>
    </w:p>
    <w:p>
      <w:pPr/>
      <w:r>
        <w:rPr/>
        <w:t xml:space="preserve">  </w:t>
      </w:r>
    </w:p>
    <w:p>
      <w:pPr/>
      <w:r>
        <w:rPr/>
        <w:t xml:space="preserve">Materiales: tarjetas con verbos, textos o videos sobre la vida espacial, buzzer o campana para el quiz, pizarra para la tabla de puntos.</w:t>
      </w:r>
    </w:p>
    <w:p>
      <w:pPr/>
      <w:r>
        <w:rPr/>
        <w:t xml:space="preserve">  </w:t>
      </w:r>
    </w:p>
    <w:p>
      <w:pPr/>
      <w:r>
        <w:rPr/>
        <w:t xml:space="preserve">Integración con mecánicas: Los puntos del quiz y actividades se suman; el equipo que acumule más puntos recibe la insignia “Defensor de la Comunicación”.</w:t>
      </w:r>
    </w:p>
    <w:p>
      <w:pPr/>
      <w:r>
        <w:rPr/>
        <w:t xml:space="preserve">  Actividad 3: “Rutinas de Hoy” (Nivel 3 – El Mundo Actual)  </w:t>
      </w:r>
    </w:p>
    <w:p>
      <w:pPr/>
      <w:r>
        <w:rPr/>
        <w:t xml:space="preserve">Descripción: En esta actividad los alumnos describen sus rutinas diarias y las de sus compañeros usando presente simple en inglés, fomentando la comunicación oral y escrita.</w:t>
      </w:r>
    </w:p>
    <w:p>
      <w:pPr/>
      <w:r>
        <w:rPr/>
        <w:t xml:space="preserve">  </w:t>
      </w:r>
    </w:p>
    <w:p>
      <w:pPr/>
      <w:r>
        <w:rPr>
          <w:b w:val="1"/>
          <w:bCs w:val="1"/>
        </w:rPr>
        <w:t xml:space="preserve">Instrucciones Paso a Paso:</w:t>
      </w:r>
    </w:p>
    <w:p>
      <w:pPr/>
      <w:r>
        <w:rPr/>
        <w:t xml:space="preserve">  </w:t>
      </w:r>
    </w:p>
    <w:p>
      <w:pPr>
        <w:numPr>
          <w:ilvl w:val="0"/>
          <w:numId w:val="6"/>
        </w:numPr>
      </w:pPr>
      <w:r>
        <w:rPr/>
        <w:t xml:space="preserve">Los alumnos forman parejas y se entrevistan mutuamente preguntando y respondiendo sobre sus rutinas diarias (ejemplo preguntas: “What time do you get up?”, “Do you eat breakfast every day?”).</w:t>
      </w:r>
    </w:p>
    <w:p>
      <w:pPr>
        <w:numPr>
          <w:ilvl w:val="0"/>
          <w:numId w:val="6"/>
        </w:numPr>
      </w:pPr>
      <w:r>
        <w:rPr/>
        <w:t xml:space="preserve">El Comunicador toma nota de las respuestas y practica la pronunciación con el compañero.</w:t>
      </w:r>
    </w:p>
    <w:p>
      <w:pPr>
        <w:numPr>
          <w:ilvl w:val="0"/>
          <w:numId w:val="6"/>
        </w:numPr>
      </w:pPr>
      <w:r>
        <w:rPr/>
        <w:t xml:space="preserve">Después, el Constructor escribe un pequeño párrafo sobre la rutina de su compañero, usando presente simple.</w:t>
      </w:r>
    </w:p>
    <w:p>
      <w:pPr>
        <w:numPr>
          <w:ilvl w:val="0"/>
          <w:numId w:val="6"/>
        </w:numPr>
      </w:pPr>
      <w:r>
        <w:rPr/>
        <w:t xml:space="preserve">Cada pareja presenta su párrafo al grupo.</w:t>
      </w:r>
    </w:p>
    <w:p>
      <w:pPr>
        <w:numPr>
          <w:ilvl w:val="0"/>
          <w:numId w:val="6"/>
        </w:numPr>
      </w:pPr>
      <w:r>
        <w:rPr/>
        <w:t xml:space="preserve">El docente da retroalimentación, corrige errores y otorga puntos por uso correcto del presente simple, fluidez y claridad.</w:t>
      </w:r>
    </w:p>
    <w:p>
      <w:pPr>
        <w:numPr>
          <w:ilvl w:val="0"/>
          <w:numId w:val="6"/>
        </w:numPr>
      </w:pPr>
      <w:r>
        <w:rPr/>
        <w:t xml:space="preserve">Se realiza un juego de “¿Quién es?” donde el docente lee una rutina y los alumnos deben adivinar a quién pertenece.</w:t>
      </w:r>
    </w:p>
    <w:p>
      <w:pPr/>
      <w:r>
        <w:rPr/>
        <w:t xml:space="preserve">  </w:t>
      </w:r>
    </w:p>
    <w:p>
      <w:pPr/>
      <w:r>
        <w:rPr/>
        <w:t xml:space="preserve">Tiempo estimado: 60 minutos</w:t>
      </w:r>
    </w:p>
    <w:p>
      <w:pPr/>
      <w:r>
        <w:rPr/>
        <w:t xml:space="preserve">  </w:t>
      </w:r>
    </w:p>
    <w:p>
      <w:pPr/>
      <w:r>
        <w:rPr/>
        <w:t xml:space="preserve">Materiales: hojas para escribir, lápices o dispositivos digitales, pizarra para el juego “¿Quién es?”</w:t>
      </w:r>
    </w:p>
    <w:p>
      <w:pPr/>
      <w:r>
        <w:rPr/>
        <w:t xml:space="preserve">  </w:t>
      </w:r>
    </w:p>
    <w:p>
      <w:pPr/>
      <w:r>
        <w:rPr/>
        <w:t xml:space="preserve">Integración con mecánicas: Se otorgan puntos individuales y grupales; la pareja con mejor desempeño recibe la insignia “Explorador Creativo”.</w:t>
      </w:r>
    </w:p>
    <w:p>
      <w:pPr/>
      <w:r>
        <w:rPr/>
        <w:t xml:space="preserve">  Actividad 4: “Desafío de Preguntas Rápidas” (Juego Final de Revisión)  </w:t>
      </w:r>
    </w:p>
    <w:p>
      <w:pPr/>
      <w:r>
        <w:rPr/>
        <w:t xml:space="preserve">Descripción: Juego de preguntas rápidas para revisar todos los contenidos aprendidos sobre presente simple.</w:t>
      </w:r>
    </w:p>
    <w:p>
      <w:pPr/>
      <w:r>
        <w:rPr/>
        <w:t xml:space="preserve">  </w:t>
      </w:r>
    </w:p>
    <w:p>
      <w:pPr/>
      <w:r>
        <w:rPr>
          <w:b w:val="1"/>
          <w:bCs w:val="1"/>
        </w:rPr>
        <w:t xml:space="preserve">Instrucciones Paso a Paso:</w:t>
      </w:r>
    </w:p>
    <w:p>
      <w:pPr/>
      <w:r>
        <w:rPr/>
        <w:t xml:space="preserve">  </w:t>
      </w:r>
    </w:p>
    <w:p>
      <w:pPr>
        <w:numPr>
          <w:ilvl w:val="0"/>
          <w:numId w:val="7"/>
        </w:numPr>
      </w:pPr>
      <w:r>
        <w:rPr/>
        <w:t xml:space="preserve">Formar dos equipos grandes.</w:t>
      </w:r>
    </w:p>
    <w:p>
      <w:pPr>
        <w:numPr>
          <w:ilvl w:val="0"/>
          <w:numId w:val="7"/>
        </w:numPr>
      </w:pPr>
      <w:r>
        <w:rPr/>
        <w:t xml:space="preserve">El docente hace preguntas rápidas en inglés relacionadas con presente simple, por ejemplo:</w:t>
      </w:r>
    </w:p>
    <w:p>
      <w:pPr>
        <w:numPr>
          <w:ilvl w:val="1"/>
          <w:numId w:val="7"/>
        </w:numPr>
      </w:pPr>
      <w:r>
        <w:rPr/>
        <w:t xml:space="preserve">“Does he play football every day?”</w:t>
      </w:r>
    </w:p>
    <w:p>
      <w:pPr>
        <w:numPr>
          <w:ilvl w:val="1"/>
          <w:numId w:val="7"/>
        </w:numPr>
      </w:pPr>
      <w:r>
        <w:rPr/>
        <w:t xml:space="preserve">“What time do you have lunch?”</w:t>
      </w:r>
    </w:p>
    <w:p>
      <w:pPr>
        <w:numPr>
          <w:ilvl w:val="1"/>
          <w:numId w:val="7"/>
        </w:numPr>
      </w:pPr>
      <w:r>
        <w:rPr/>
        <w:t xml:space="preserve">“She ___ (to walk) to school.”</w:t>
      </w:r>
    </w:p>
    <w:p>
      <w:pPr>
        <w:numPr>
          <w:ilvl w:val="0"/>
          <w:numId w:val="7"/>
        </w:numPr>
      </w:pPr>
      <w:r>
        <w:rPr/>
        <w:t xml:space="preserve">Los equipos deben responder correctamente para ganar puntos.</w:t>
      </w:r>
    </w:p>
    <w:p>
      <w:pPr>
        <w:numPr>
          <w:ilvl w:val="0"/>
          <w:numId w:val="7"/>
        </w:numPr>
      </w:pPr>
      <w:r>
        <w:rPr/>
        <w:t xml:space="preserve">Se establece un límite de tiempo para responder cada pregunta (10 segundos).</w:t>
      </w:r>
    </w:p>
    <w:p>
      <w:pPr>
        <w:numPr>
          <w:ilvl w:val="0"/>
          <w:numId w:val="7"/>
        </w:numPr>
      </w:pPr>
      <w:r>
        <w:rPr/>
        <w:t xml:space="preserve">El equipo ganador recibe la insignia “Colaborador Estrella” y un reconocimiento especial.</w:t>
      </w:r>
    </w:p>
    <w:p>
      <w:pPr/>
      <w:r>
        <w:rPr/>
        <w:t xml:space="preserve">  </w:t>
      </w:r>
    </w:p>
    <w:p>
      <w:pPr/>
      <w:r>
        <w:rPr/>
        <w:t xml:space="preserve">Tiempo estimado: 30 minutos</w:t>
      </w:r>
    </w:p>
    <w:p>
      <w:pPr/>
      <w:r>
        <w:rPr/>
        <w:t xml:space="preserve">  </w:t>
      </w:r>
    </w:p>
    <w:p>
      <w:pPr/>
      <w:r>
        <w:rPr/>
        <w:t xml:space="preserve">Materiales: tarjetas con preguntas, cronómetro, pizarra para anotar puntos.</w:t>
      </w:r>
    </w:p>
    <w:p>
      <w:pPr/>
      <w:r>
        <w:rPr/>
        <w:t xml:space="preserve">  </w:t>
      </w:r>
    </w:p>
    <w:p>
      <w:pPr/>
      <w:r>
        <w:rPr/>
        <w:t xml:space="preserve">Integración con mecánicas: Puntos rápidos, recompensa inmediata y actualización de tabla de clasificación.</w:t>
      </w:r>
    </w:p>
    <w:p>
      <w:pPr/>
      <w:r>
        <w:rPr/>
        <w:t xml:space="preserve">  Actividad 5: “Crea Tu Historia Temporal” (Actividad Creativa Final)  </w:t>
      </w:r>
    </w:p>
    <w:p>
      <w:pPr/>
      <w:r>
        <w:rPr/>
        <w:t xml:space="preserve">Descripción: Como cierre, cada equipo crea una historia corta ambientada en cualquiera de las épocas visitadas, usando el presente simple para narrar las acciones y hábitos de sus personajes.</w:t>
      </w:r>
    </w:p>
    <w:p>
      <w:pPr/>
      <w:r>
        <w:rPr/>
        <w:t xml:space="preserve">  </w:t>
      </w:r>
    </w:p>
    <w:p>
      <w:pPr/>
      <w:r>
        <w:rPr>
          <w:b w:val="1"/>
          <w:bCs w:val="1"/>
        </w:rPr>
        <w:t xml:space="preserve">Instrucciones Paso a Paso:</w:t>
      </w:r>
    </w:p>
    <w:p>
      <w:pPr/>
      <w:r>
        <w:rPr/>
        <w:t xml:space="preserve">  </w:t>
      </w:r>
    </w:p>
    <w:p>
      <w:pPr>
        <w:numPr>
          <w:ilvl w:val="0"/>
          <w:numId w:val="8"/>
        </w:numPr>
      </w:pPr>
      <w:r>
        <w:rPr/>
        <w:t xml:space="preserve">Los equipos planifican la historia, decidiendo personajes, escenario y acciones.</w:t>
      </w:r>
    </w:p>
    <w:p>
      <w:pPr>
        <w:numPr>
          <w:ilvl w:val="0"/>
          <w:numId w:val="8"/>
        </w:numPr>
      </w:pPr>
      <w:r>
        <w:rPr/>
        <w:t xml:space="preserve">El Constructor escribe la historia usando oraciones en presente simple.</w:t>
      </w:r>
    </w:p>
    <w:p>
      <w:pPr>
        <w:numPr>
          <w:ilvl w:val="0"/>
          <w:numId w:val="8"/>
        </w:numPr>
      </w:pPr>
      <w:r>
        <w:rPr/>
        <w:t xml:space="preserve">El Comunicador prepara una presentación oral o dramatización corta.</w:t>
      </w:r>
    </w:p>
    <w:p>
      <w:pPr>
        <w:numPr>
          <w:ilvl w:val="0"/>
          <w:numId w:val="8"/>
        </w:numPr>
      </w:pPr>
      <w:r>
        <w:rPr/>
        <w:t xml:space="preserve">El Cronista crea un mural o cartulina con ilustraciones y texto de la historia.</w:t>
      </w:r>
    </w:p>
    <w:p>
      <w:pPr>
        <w:numPr>
          <w:ilvl w:val="0"/>
          <w:numId w:val="8"/>
        </w:numPr>
      </w:pPr>
      <w:r>
        <w:rPr/>
        <w:t xml:space="preserve">Se presentan las historias al resto de la clase y se otorgan puntos por creatividad, uso correcto del presente simple y trabajo en equipo.</w:t>
      </w:r>
    </w:p>
    <w:p>
      <w:pPr>
        <w:numPr>
          <w:ilvl w:val="0"/>
          <w:numId w:val="8"/>
        </w:numPr>
      </w:pPr>
      <w:r>
        <w:rPr/>
        <w:t xml:space="preserve">El docente otorga la insignia “Maestro del Presente Simple” y “Explorador Creativo” según desempeño.</w:t>
      </w:r>
    </w:p>
    <w:p>
      <w:pPr/>
      <w:r>
        <w:rPr/>
        <w:t xml:space="preserve">  </w:t>
      </w:r>
    </w:p>
    <w:p>
      <w:pPr/>
      <w:r>
        <w:rPr/>
        <w:t xml:space="preserve">Tiempo estimado: 90 minutos (puede dividirse en dos sesiones)</w:t>
      </w:r>
    </w:p>
    <w:p>
      <w:pPr/>
      <w:r>
        <w:rPr/>
        <w:t xml:space="preserve">  </w:t>
      </w:r>
    </w:p>
    <w:p>
      <w:pPr/>
      <w:r>
        <w:rPr/>
        <w:t xml:space="preserve">Materiales: cartulinas, colores, hojas, dispositivos para grabar o presentar, espacio para dramatización.</w:t>
      </w:r>
    </w:p>
    <w:p>
      <w:pPr/>
      <w:r>
        <w:rPr/>
        <w:t xml:space="preserve">  </w:t>
      </w:r>
    </w:p>
    <w:p>
      <w:pPr/>
      <w:r>
        <w:rPr/>
        <w:t xml:space="preserve">Integración con mecánicas: Puntos, insignias finales y cierre de tabla de clasificación con reconocimientos.</w:t>
      </w:r>
    </w:p>
    <w:p/>
    <w:p>
      <w:pPr/>
      <w:r>
        <w:rPr>
          <w:color w:val="2b6cb0"/>
          <w:sz w:val="28"/>
          <w:szCs w:val="28"/>
          <w:b w:val="1"/>
          <w:bCs w:val="1"/>
        </w:rPr>
        <w:t xml:space="preserve">Reglas y Condiciones</w:t>
      </w:r>
    </w:p>
    <w:p>
      <w:pPr/>
      <w:r>
        <w:rPr>
          <w:b w:val="1"/>
          <w:bCs w:val="1"/>
        </w:rPr>
        <w:t xml:space="preserve">Reglas Claras del Juego</w:t>
      </w:r>
    </w:p>
    <w:p>
      <w:pPr/>
      <w:r>
        <w:rPr/>
        <w:t xml:space="preserve">Para asegurar una experiencia justa y organizada, se establecen las siguientes reglas:</w:t>
      </w:r>
    </w:p>
    <w:p>
      <w:pPr>
        <w:numPr>
          <w:ilvl w:val="0"/>
          <w:numId w:val="9"/>
        </w:numPr>
      </w:pPr>
      <w:r>
        <w:rPr>
          <w:b w:val="1"/>
          <w:bCs w:val="1"/>
        </w:rPr>
        <w:t xml:space="preserve">Objetivo General:</w:t>
      </w:r>
      <w:r>
        <w:rPr/>
        <w:t xml:space="preserve"> Completar las misiones de cada nivel usando correctamente el presente simple y acumular puntos para avanzar y ganar insignias.</w:t>
      </w:r>
    </w:p>
    <w:p>
      <w:pPr>
        <w:numPr>
          <w:ilvl w:val="0"/>
          <w:numId w:val="9"/>
        </w:numPr>
      </w:pPr>
      <w:r>
        <w:rPr>
          <w:b w:val="1"/>
          <w:bCs w:val="1"/>
        </w:rPr>
        <w:t xml:space="preserve">Turnos:</w:t>
      </w:r>
      <w:r>
        <w:rPr/>
        <w:t xml:space="preserve"> En cada actividad grupal e individual, se respetan los turnos para que todos participen. El docente modera para garantizar el orden.</w:t>
      </w:r>
    </w:p>
    <w:p>
      <w:pPr>
        <w:numPr>
          <w:ilvl w:val="0"/>
          <w:numId w:val="9"/>
        </w:numPr>
      </w:pPr>
      <w:r>
        <w:rPr>
          <w:b w:val="1"/>
          <w:bCs w:val="1"/>
        </w:rPr>
        <w:t xml:space="preserve">Roles:</w:t>
      </w:r>
      <w:r>
        <w:rPr/>
        <w:t xml:space="preserve"> Cada miembro del equipo cumple su rol asignado (Comunicador, Investigador, Constructor, Cronista) y debe colaborar activamente para superar los retos.</w:t>
      </w:r>
    </w:p>
    <w:p>
      <w:pPr>
        <w:numPr>
          <w:ilvl w:val="0"/>
          <w:numId w:val="9"/>
        </w:numPr>
      </w:pPr>
      <w:r>
        <w:rPr>
          <w:b w:val="1"/>
          <w:bCs w:val="1"/>
        </w:rPr>
        <w:t xml:space="preserve">Puntos:</w:t>
      </w:r>
      <w:r>
        <w:rPr/>
        <w:t xml:space="preserve"> Se otorgan puntos por participación, corrección gramatical, creatividad y colaboración.</w:t>
      </w:r>
    </w:p>
    <w:p>
      <w:pPr>
        <w:numPr>
          <w:ilvl w:val="0"/>
          <w:numId w:val="9"/>
        </w:numPr>
      </w:pPr>
      <w:r>
        <w:rPr>
          <w:b w:val="1"/>
          <w:bCs w:val="1"/>
        </w:rPr>
        <w:t xml:space="preserve">Penalizaciones:</w:t>
      </w:r>
      <w:r>
        <w:rPr/>
        <w:t xml:space="preserve"> No se penaliza la participación ni los errores, pero se anima a corregir y mejorar. Sin embargo, no respetar los turnos o no colaborar puede resultar en la pérdida de puntos individuales.</w:t>
      </w:r>
    </w:p>
    <w:p>
      <w:pPr>
        <w:numPr>
          <w:ilvl w:val="0"/>
          <w:numId w:val="9"/>
        </w:numPr>
      </w:pPr>
      <w:r>
        <w:rPr>
          <w:b w:val="1"/>
          <w:bCs w:val="1"/>
        </w:rPr>
        <w:t xml:space="preserve">Condiciones de Victoria:</w:t>
      </w:r>
      <w:r>
        <w:rPr/>
        <w:t xml:space="preserve"> Para avanzar de nivel, un equipo debe alcanzar al menos 80% de los puntos disponibles y completar los retos principales.</w:t>
      </w:r>
    </w:p>
    <w:p>
      <w:pPr>
        <w:numPr>
          <w:ilvl w:val="0"/>
          <w:numId w:val="9"/>
        </w:numPr>
      </w:pPr>
      <w:r>
        <w:rPr>
          <w:b w:val="1"/>
          <w:bCs w:val="1"/>
        </w:rPr>
        <w:t xml:space="preserve">Tabla de Puntos:</w:t>
      </w:r>
      <w:r>
        <w:rPr/>
        <w:t xml:space="preserve"> Visible para todos, con actualizaciones periódicas para fomentar la competencia sana.</w:t>
      </w:r>
    </w:p>
    <w:p>
      <w:pPr>
        <w:numPr>
          <w:ilvl w:val="0"/>
          <w:numId w:val="9"/>
        </w:numPr>
      </w:pPr>
      <w:r>
        <w:rPr>
          <w:b w:val="1"/>
          <w:bCs w:val="1"/>
        </w:rPr>
        <w:t xml:space="preserve">Sistema de Logros:</w:t>
      </w:r>
      <w:r>
        <w:rPr/>
        <w:t xml:space="preserve"> Los alumnos pueden desbloquear insignias al cumplir metas específicas (uso correcto de estructuras, liderazgo, ayuda a compañeros).</w:t>
      </w:r>
    </w:p>
    <w:p>
      <w:pPr>
        <w:numPr>
          <w:ilvl w:val="0"/>
          <w:numId w:val="9"/>
        </w:numPr>
      </w:pPr>
      <w:r>
        <w:rPr>
          <w:b w:val="1"/>
          <w:bCs w:val="1"/>
        </w:rPr>
        <w:t xml:space="preserve">Respeto y Trabajo en Equipo:</w:t>
      </w:r>
      <w:r>
        <w:rPr/>
        <w:t xml:space="preserve"> Se espera un ambiente de respeto, escucha activa y apoyo mutuo en todo momento.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de juego para que sea continua, formativa y motivadora. Se evalúan los siguientes aspectos:</w:t>
      </w:r>
    </w:p>
    <w:p>
      <w:pPr>
        <w:numPr>
          <w:ilvl w:val="0"/>
          <w:numId w:val="10"/>
        </w:numPr>
      </w:pPr>
      <w:r>
        <w:rPr>
          <w:b w:val="1"/>
          <w:bCs w:val="1"/>
        </w:rPr>
        <w:t xml:space="preserve">Corrección en el Uso del Presente Simple:</w:t>
      </w:r>
      <w:r>
        <w:rPr/>
        <w:t xml:space="preserve"> Se revisan las oraciones y respuestas en actividades, valorando la estructura gramatical correcta (afirmativa, negativa, interrogativa).</w:t>
      </w:r>
    </w:p>
    <w:p>
      <w:pPr>
        <w:numPr>
          <w:ilvl w:val="0"/>
          <w:numId w:val="10"/>
        </w:numPr>
      </w:pPr>
      <w:r>
        <w:rPr>
          <w:b w:val="1"/>
          <w:bCs w:val="1"/>
        </w:rPr>
        <w:t xml:space="preserve">Participación y Colaboración:</w:t>
      </w:r>
      <w:r>
        <w:rPr/>
        <w:t xml:space="preserve"> Se observa la participación activa, el respeto a los turnos, la ayuda a compañeros y el cumplimiento de roles.</w:t>
      </w:r>
    </w:p>
    <w:p>
      <w:pPr>
        <w:numPr>
          <w:ilvl w:val="0"/>
          <w:numId w:val="10"/>
        </w:numPr>
      </w:pPr>
      <w:r>
        <w:rPr>
          <w:b w:val="1"/>
          <w:bCs w:val="1"/>
        </w:rPr>
        <w:t xml:space="preserve">Creatividad:</w:t>
      </w:r>
      <w:r>
        <w:rPr/>
        <w:t xml:space="preserve"> En actividades como la creación de historias y diarios, se evalúa la originalidad y la capacidad para aplicar el presente simple en contextos variados.</w:t>
      </w:r>
    </w:p>
    <w:p>
      <w:pPr>
        <w:numPr>
          <w:ilvl w:val="0"/>
          <w:numId w:val="10"/>
        </w:numPr>
      </w:pPr>
      <w:r>
        <w:rPr>
          <w:b w:val="1"/>
          <w:bCs w:val="1"/>
        </w:rPr>
        <w:t xml:space="preserve">Comunicación Oral y Escrita:</w:t>
      </w:r>
      <w:r>
        <w:rPr/>
        <w:t xml:space="preserve"> Se valora la fluidez, pronunciación, claridad en la expresión oral y la coherencia en la escritura.</w:t>
      </w:r>
    </w:p>
    <w:p>
      <w:pPr>
        <w:numPr>
          <w:ilvl w:val="0"/>
          <w:numId w:val="10"/>
        </w:numPr>
      </w:pPr>
      <w:r>
        <w:rPr>
          <w:b w:val="1"/>
          <w:bCs w:val="1"/>
        </w:rPr>
        <w:t xml:space="preserve">Autonomía y Curiosidad:</w:t>
      </w:r>
      <w:r>
        <w:rPr/>
        <w:t xml:space="preserve"> Se fomenta y observa la iniciativa para participar, investigar y buscar soluciones por cuenta propia o en equipo.</w:t>
      </w:r>
    </w:p>
    <w:p>
      <w:pPr/>
      <w:r>
        <w:rPr/>
        <w:t xml:space="preserve">  Rúbrica Simplificada  </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(5 pts)</w:t>
            </w:r>
          </w:p>
        </w:tc>
        <w:tc>
          <w:tcPr>
            <w:noWrap/>
          </w:tcPr>
          <w:p>
            <w:pPr/>
            <w:r>
              <w:rPr/>
              <w:t xml:space="preserve">Bueno (3-4 pts)</w:t>
            </w:r>
          </w:p>
        </w:tc>
        <w:tc>
          <w:tcPr>
            <w:noWrap/>
          </w:tcPr>
          <w:p>
            <w:pPr/>
            <w:r>
              <w:rPr/>
              <w:t xml:space="preserve">Necesita Mejorar (1-2 pts)</w:t>
            </w:r>
          </w:p>
        </w:tc>
      </w:tr>
      <w:tr>
        <w:trPr/>
        <w:tc>
          <w:tcPr>
            <w:noWrap/>
          </w:tcPr>
          <w:p>
            <w:pPr/>
            <w:r>
              <w:rPr/>
              <w:t xml:space="preserve">Uso Correcto del Presente Simple</w:t>
            </w:r>
          </w:p>
        </w:tc>
        <w:tc>
          <w:tcPr>
            <w:noWrap/>
          </w:tcPr>
          <w:p>
            <w:pPr/>
            <w:r>
              <w:rPr/>
              <w:t xml:space="preserve">Oraciones correctas y variadas</w:t>
            </w:r>
          </w:p>
        </w:tc>
        <w:tc>
          <w:tcPr>
            <w:noWrap/>
          </w:tcPr>
          <w:p>
            <w:pPr/>
            <w:r>
              <w:rPr/>
              <w:t xml:space="preserve">Algunos errores pero comprensible</w:t>
            </w:r>
          </w:p>
        </w:tc>
        <w:tc>
          <w:tcPr>
            <w:noWrap/>
          </w:tcPr>
          <w:p>
            <w:pPr/>
            <w:r>
              <w:rPr/>
              <w:t xml:space="preserve">Errores frecuentes que dificultan comprensión</w:t>
            </w:r>
          </w:p>
        </w:tc>
      </w:tr>
      <w:tr>
        <w:trPr/>
        <w:tc>
          <w:tcPr>
            <w:noWrap/>
          </w:tcPr>
          <w:p>
            <w:pPr/>
            <w:r>
              <w:rPr/>
              <w:t xml:space="preserve">Participación y Colaboración</w:t>
            </w:r>
          </w:p>
        </w:tc>
        <w:tc>
          <w:tcPr>
            <w:noWrap/>
          </w:tcPr>
          <w:p>
            <w:pPr/>
            <w:r>
              <w:rPr/>
              <w:t xml:space="preserve">Participa activamente y apoya al equipo</w:t>
            </w:r>
          </w:p>
        </w:tc>
        <w:tc>
          <w:tcPr>
            <w:noWrap/>
          </w:tcPr>
          <w:p>
            <w:pPr/>
            <w:r>
              <w:rPr/>
              <w:t xml:space="preserve">Participa pero con poca iniciativa</w:t>
            </w:r>
          </w:p>
        </w:tc>
        <w:tc>
          <w:tcPr>
            <w:noWrap/>
          </w:tcPr>
          <w:p>
            <w:pPr/>
            <w:r>
              <w:rPr/>
              <w:t xml:space="preserve">No participa o interrumpe</w:t>
            </w:r>
          </w:p>
        </w:tc>
      </w:tr>
      <w:tr>
        <w:trPr/>
        <w:tc>
          <w:tcPr>
            <w:noWrap/>
          </w:tcPr>
          <w:p>
            <w:pPr/>
            <w:r>
              <w:rPr/>
              <w:t xml:space="preserve">Creatividad</w:t>
            </w:r>
          </w:p>
        </w:tc>
        <w:tc>
          <w:tcPr>
            <w:noWrap/>
          </w:tcPr>
          <w:p>
            <w:pPr/>
            <w:r>
              <w:rPr/>
              <w:t xml:space="preserve">Ideas originales y uso creativo del idioma</w:t>
            </w:r>
          </w:p>
        </w:tc>
        <w:tc>
          <w:tcPr>
            <w:noWrap/>
          </w:tcPr>
          <w:p>
            <w:pPr/>
            <w:r>
              <w:rPr/>
              <w:t xml:space="preserve">Ideas adecuadas pero poco novedosas</w:t>
            </w:r>
          </w:p>
        </w:tc>
        <w:tc>
          <w:tcPr>
            <w:noWrap/>
          </w:tcPr>
          <w:p>
            <w:pPr/>
            <w:r>
              <w:rPr/>
              <w:t xml:space="preserve">Falta de originalidad</w:t>
            </w:r>
          </w:p>
        </w:tc>
      </w:tr>
      <w:tr>
        <w:trPr/>
        <w:tc>
          <w:tcPr>
            <w:noWrap/>
          </w:tcPr>
          <w:p>
            <w:pPr/>
            <w:r>
              <w:rPr/>
              <w:t xml:space="preserve">Comunicación Oral y Escrita</w:t>
            </w:r>
          </w:p>
        </w:tc>
        <w:tc>
          <w:tcPr>
            <w:noWrap/>
          </w:tcPr>
          <w:p>
            <w:pPr/>
            <w:r>
              <w:rPr/>
              <w:t xml:space="preserve">Expresa ideas con claridad y confianza</w:t>
            </w:r>
          </w:p>
        </w:tc>
        <w:tc>
          <w:tcPr>
            <w:noWrap/>
          </w:tcPr>
          <w:p>
            <w:pPr/>
            <w:r>
              <w:rPr/>
              <w:t xml:space="preserve">Se expresa con dificultad pero se entiende</w:t>
            </w:r>
          </w:p>
        </w:tc>
        <w:tc>
          <w:tcPr>
            <w:noWrap/>
          </w:tcPr>
          <w:p>
            <w:pPr/>
            <w:r>
              <w:rPr/>
              <w:t xml:space="preserve">Dificultad para expresarse o entender</w:t>
            </w:r>
          </w:p>
        </w:tc>
      </w:tr>
      <w:tr>
        <w:trPr/>
        <w:tc>
          <w:tcPr>
            <w:noWrap/>
          </w:tcPr>
          <w:p>
            <w:pPr/>
            <w:r>
              <w:rPr/>
              <w:t xml:space="preserve">Autonomía y Curiosidad</w:t>
            </w:r>
          </w:p>
        </w:tc>
        <w:tc>
          <w:tcPr>
            <w:noWrap/>
          </w:tcPr>
          <w:p>
            <w:pPr/>
            <w:r>
              <w:rPr/>
              <w:t xml:space="preserve">Toma iniciativa y busca aprender más</w:t>
            </w:r>
          </w:p>
        </w:tc>
        <w:tc>
          <w:tcPr>
            <w:noWrap/>
          </w:tcPr>
          <w:p>
            <w:pPr/>
            <w:r>
              <w:rPr/>
              <w:t xml:space="preserve">A veces muestra interés</w:t>
            </w:r>
          </w:p>
        </w:tc>
        <w:tc>
          <w:tcPr>
            <w:noWrap/>
          </w:tcPr>
          <w:p>
            <w:pPr/>
            <w:r>
              <w:rPr/>
              <w:t xml:space="preserve">No muestra interés ni iniciativa</w:t>
            </w:r>
          </w:p>
        </w:tc>
      </w:tr>
    </w:tbl>
    <w:p>
      <w:pPr/>
      <w:r>
        <w:rPr/>
        <w:t xml:space="preserve">  </w:t>
      </w:r>
    </w:p>
    <w:p>
      <w:pPr/>
      <w:r>
        <w:rPr>
          <w:b w:val="1"/>
          <w:bCs w:val="1"/>
        </w:rPr>
        <w:t xml:space="preserve">Evidencias de Aprendizaje:</w:t>
      </w:r>
      <w:r>
        <w:rPr/>
        <w:t xml:space="preserve"> diarios escritos, respuestas orales, presentaciones de historias, participación en juegos y quizzes.</w:t>
      </w:r>
    </w:p>
    <w:p>
      <w:pPr/>
      <w:r>
        <w:rPr/>
        <w:t xml:space="preserve">  </w:t>
      </w:r>
    </w:p>
    <w:p>
      <w:pPr/>
      <w:r>
        <w:rPr>
          <w:b w:val="1"/>
          <w:bCs w:val="1"/>
        </w:rPr>
        <w:t xml:space="preserve">Reflexión Final y Cierre de la Narrativa:</w:t>
      </w:r>
      <w:r>
        <w:rPr/>
        <w:t xml:space="preserve"> Al concluir la experiencia, los alumnos reflexionan sobre lo aprendido, cómo usaron el presente simple para "salvar las épocas" y la importancia de trabajar en equipo. Se realiza una ceremonia simbólica donde se entregan las insignias finales y se celebra el éxito colectivo como Viajeros del Tiempo.</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La experiencia puede desarrollarse en 5 a 6 sesiones de 50 a 90 minutos cada una, dependiendo del ritmo del grupo y la profundidad deseada.</w:t>
      </w:r>
    </w:p>
    <w:p>
      <w:pPr/>
      <w:r>
        <w:rPr>
          <w:b w:val="1"/>
          <w:bCs w:val="1"/>
        </w:rPr>
        <w:t xml:space="preserve">Espacio Físico:</w:t>
      </w:r>
      <w:r>
        <w:rPr/>
        <w:t xml:space="preserve"> Aula flexible que permita trabajo en grupos, espacios para dramatización y zonas para la base temporal con la tabla de puntos visible. Un rincón con materiales para la creación de murales y manualidades.</w:t>
      </w:r>
    </w:p>
    <w:p>
      <w:pPr/>
      <w:r>
        <w:rPr>
          <w:b w:val="1"/>
          <w:bCs w:val="1"/>
        </w:rPr>
        <w:t xml:space="preserve">Materiales y Herramientas TIC:</w:t>
      </w:r>
    </w:p>
    <w:p>
      <w:pPr>
        <w:numPr>
          <w:ilvl w:val="0"/>
          <w:numId w:val="11"/>
        </w:numPr>
      </w:pPr>
      <w:r>
        <w:rPr/>
        <w:t xml:space="preserve">Computadora o tablet para mostrar videos y presentaciones.</w:t>
      </w:r>
    </w:p>
    <w:p>
      <w:pPr>
        <w:numPr>
          <w:ilvl w:val="0"/>
          <w:numId w:val="11"/>
        </w:numPr>
      </w:pPr>
      <w:r>
        <w:rPr/>
        <w:t xml:space="preserve">Pizarra tradicional o digital para la tabla de puntos y reglas.</w:t>
      </w:r>
    </w:p>
    <w:p>
      <w:pPr>
        <w:numPr>
          <w:ilvl w:val="0"/>
          <w:numId w:val="11"/>
        </w:numPr>
      </w:pPr>
      <w:r>
        <w:rPr/>
        <w:t xml:space="preserve">Tarjetas con verbos, preguntas y retos impresas o digitales.</w:t>
      </w:r>
    </w:p>
    <w:p>
      <w:pPr>
        <w:numPr>
          <w:ilvl w:val="0"/>
          <w:numId w:val="11"/>
        </w:numPr>
      </w:pPr>
      <w:r>
        <w:rPr/>
        <w:t xml:space="preserve">Hojas, colores, cartulinas para actividades creativas.</w:t>
      </w:r>
    </w:p>
    <w:p>
      <w:pPr>
        <w:numPr>
          <w:ilvl w:val="0"/>
          <w:numId w:val="11"/>
        </w:numPr>
      </w:pPr>
      <w:r>
        <w:rPr/>
        <w:t xml:space="preserve">Dispositivos para grabar presentaciones (opcional).</w:t>
      </w:r>
    </w:p>
    <w:p>
      <w:pPr/>
      <w:r>
        <w:rPr>
          <w:b w:val="1"/>
          <w:bCs w:val="1"/>
        </w:rPr>
        <w:t xml:space="preserve">Tamaño del Grupo:</w:t>
      </w:r>
      <w:r>
        <w:rPr/>
        <w:t xml:space="preserve"> Ideal para grupos de 12 a 24 alumnos, divididos en equipos de 4 para facilitar roles y colaboración.</w:t>
      </w:r>
    </w:p>
    <w:p>
      <w:pPr/>
      <w:r>
        <w:rPr>
          <w:b w:val="1"/>
          <w:bCs w:val="1"/>
        </w:rPr>
        <w:t xml:space="preserve">Preparación Previa del Docente:</w:t>
      </w:r>
    </w:p>
    <w:p>
      <w:pPr>
        <w:numPr>
          <w:ilvl w:val="0"/>
          <w:numId w:val="12"/>
        </w:numPr>
      </w:pPr>
      <w:r>
        <w:rPr/>
        <w:t xml:space="preserve">Familiarizarse con el presente simple y ejemplos adecuados para primaria.</w:t>
      </w:r>
    </w:p>
    <w:p>
      <w:pPr>
        <w:numPr>
          <w:ilvl w:val="0"/>
          <w:numId w:val="12"/>
        </w:numPr>
      </w:pPr>
      <w:r>
        <w:rPr/>
        <w:t xml:space="preserve">Preparar materiales visuales y auditivos atractivos (videos, imágenes).</w:t>
      </w:r>
    </w:p>
    <w:p>
      <w:pPr>
        <w:numPr>
          <w:ilvl w:val="0"/>
          <w:numId w:val="12"/>
        </w:numPr>
      </w:pPr>
      <w:r>
        <w:rPr/>
        <w:t xml:space="preserve">Organizar tarjetas de verbo y preguntas.</w:t>
      </w:r>
    </w:p>
    <w:p>
      <w:pPr>
        <w:numPr>
          <w:ilvl w:val="0"/>
          <w:numId w:val="12"/>
        </w:numPr>
      </w:pPr>
      <w:r>
        <w:rPr/>
        <w:t xml:space="preserve">Configurar la tabla de puntos y diseñar insignias (pueden ser impresas o digitales).</w:t>
      </w:r>
    </w:p>
    <w:p>
      <w:pPr>
        <w:numPr>
          <w:ilvl w:val="0"/>
          <w:numId w:val="12"/>
        </w:numPr>
      </w:pPr>
      <w:r>
        <w:rPr/>
        <w:t xml:space="preserve">Planificar la distribución de roles y explicar la narrativa al inicio.</w:t>
      </w:r>
    </w:p>
    <w:p>
      <w:pPr/>
      <w:r>
        <w:rPr>
          <w:b w:val="1"/>
          <w:bCs w:val="1"/>
        </w:rPr>
        <w:t xml:space="preserve">Posibles Dificultades y Soluciones:</w:t>
      </w:r>
    </w:p>
    <w:p>
      <w:pPr>
        <w:numPr>
          <w:ilvl w:val="0"/>
          <w:numId w:val="13"/>
        </w:numPr>
      </w:pPr>
      <w:r>
        <w:rPr>
          <w:i w:val="1"/>
          <w:iCs w:val="1"/>
        </w:rPr>
        <w:t xml:space="preserve">Dificultad para entender el presente simple:</w:t>
      </w:r>
      <w:r>
        <w:rPr/>
        <w:t xml:space="preserve"> usar ejemplos visuales y repetición en contexto narrativo. Apoyar con juegos y canciones.</w:t>
      </w:r>
    </w:p>
    <w:p>
      <w:pPr>
        <w:numPr>
          <w:ilvl w:val="0"/>
          <w:numId w:val="13"/>
        </w:numPr>
      </w:pPr>
      <w:r>
        <w:rPr>
          <w:i w:val="1"/>
          <w:iCs w:val="1"/>
        </w:rPr>
        <w:t xml:space="preserve">Falta de participación:</w:t>
      </w:r>
      <w:r>
        <w:rPr/>
        <w:t xml:space="preserve"> asignar roles claros y rotativos para que todos tengan responsabilidades.</w:t>
      </w:r>
    </w:p>
    <w:p>
      <w:pPr>
        <w:numPr>
          <w:ilvl w:val="0"/>
          <w:numId w:val="13"/>
        </w:numPr>
      </w:pPr>
      <w:r>
        <w:rPr>
          <w:i w:val="1"/>
          <w:iCs w:val="1"/>
        </w:rPr>
        <w:t xml:space="preserve">Problemas de disciplina:</w:t>
      </w:r>
      <w:r>
        <w:rPr/>
        <w:t xml:space="preserve"> establecer reglas claras y consecuencias, reforzar con recompensas inmediatas.</w:t>
      </w:r>
    </w:p>
    <w:p>
      <w:pPr>
        <w:numPr>
          <w:ilvl w:val="0"/>
          <w:numId w:val="13"/>
        </w:numPr>
      </w:pPr>
      <w:r>
        <w:rPr>
          <w:i w:val="1"/>
          <w:iCs w:val="1"/>
        </w:rPr>
        <w:t xml:space="preserve">Limitaciones tecnológicas:</w:t>
      </w:r>
      <w:r>
        <w:rPr/>
        <w:t xml:space="preserve"> adaptar actividades a recursos disponibles, usar materiales impresos si no hay TIC.</w:t>
      </w:r>
    </w:p>
    <w:p>
      <w:pPr/>
      <w:r>
        <w:rPr/>
        <w:t xml:space="preserve">Con estos elementos, la experiencia gamificada es accesible, atractiva y efectiva para que estudiantes de primaria aprendan el presente simple en inglés de manera significativa y divertida.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E33D6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F7791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13639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BAC75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5F4AC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84D75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79FD7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14B6E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57B69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FE570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DE0FD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FFE1B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07868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2026-09-26T03:16:05-05:00</dcterms:created>
  <dcterms:modified xsi:type="dcterms:W3CDTF">2026-09-26T03:16:05-05:00</dcterms:modified>
</cp:coreProperties>
</file>

<file path=docProps/custom.xml><?xml version="1.0" encoding="utf-8"?>
<Properties xmlns="http://schemas.openxmlformats.org/officeDocument/2006/custom-properties" xmlns:vt="http://schemas.openxmlformats.org/officeDocument/2006/docPropsVTypes"/>
</file>