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CronoMaster: La Misión de los Ingenieros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Gestion de Cronograma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CronoMaster</w:t>
      </w:r>
    </w:p>
    <w:p>
      <w:pPr/>
      <w:r>
        <w:rPr/>
        <w:t xml:space="preserve">Imagina un futuro no muy lejano donde los grandes proyectos de ingeniería son tan complejos y dinámicos que requieren un manejo experto de sus cronogramas para evitar catástrofes tecnológicas, financieras y sociales. En este futuro, las corporaciones multinacionales y los gobiernos han creado la “Agencia CronoMaster”, un organismo internacional dedicado a formar a los mejores ingenieros del tiempo, especialistas en gestionar y controlar los cronogramas de proyectos críticos.</w:t>
      </w:r>
    </w:p>
    <w:p>
      <w:pPr/>
      <w:r>
        <w:rPr/>
        <w:t xml:space="preserve">Tu grupo forma parte de la primera generación de aprendices en esta agencia exclusiva. Como estudiantes de Ingeniería de Sistemas, han sido seleccionados para una misión: diseñar y gestionar el cronograma de un gran proyecto tecnológico que impactará a millones de personas. El éxito o fracaso de este proyecto depende de su capacidad para aplicar conocimientos, tomar decisiones acertadas, innovar y liderar equipos bajo presión.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sede de la Agencia CronoMaster. Cada equipo de estudiantes será un “Escuadrón Crono” compuesto por diferentes roles de ingeniería: líder de proyecto, analista de riesgos, coordinador de recursos, y planificador de tareas. Enfrentarán desafíos que simulan situaciones reales de ingeniería de sistemas, desde retrasos imprevistos hasta cambios en el alcance del proyecto, que pondrán a prueba su capacidad para gestionar el cronograma eficazmente.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Proyecto:</w:t>
      </w:r>
      <w:r>
        <w:rPr/>
        <w:t xml:space="preserve"> Responsable de la visión general, toma decisiones estratégicas y lidera la comunicación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Identifica y evalúa posibles riesgos que afecten el cronograma, proponiendo mitigaciones.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Recursos:</w:t>
      </w:r>
      <w:r>
        <w:rPr/>
        <w:t xml:space="preserve"> Asigna y gestiona los recursos humanos y materiales, asegurando disponibilidad y eficiencia.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Planificador de Tareas:</w:t>
      </w:r>
      <w:r>
        <w:rPr/>
        <w:t xml:space="preserve"> Desglosa el proyecto en actividades, establece dependencias y tiempos estimados.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Diseñar y presentar un cronograma completo para un proyecto tecnológico ficticio, aplicando herramientas, técnicas y buenas prácticas de gestión de cronogramas. Deberán superar retos y situaciones imprevistas que afecten su planificación, adaptándose y tomando decisiones rápidas para mantener el proyecto en curso.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directamente conectada con el tema de gestión de cronogramas en Ingeniería de Sistemas. Los estudiantes aprenderán a:</w:t>
      </w:r>
    </w:p>
    <w:p>
      <w:pPr>
        <w:numPr>
          <w:ilvl w:val="0"/>
          <w:numId w:val="2"/>
        </w:numPr>
      </w:pPr>
      <w:r>
        <w:rPr/>
        <w:t xml:space="preserve">Descomponer proyectos en tareas y actividades.</w:t>
      </w:r>
    </w:p>
    <w:p>
      <w:pPr>
        <w:numPr>
          <w:ilvl w:val="0"/>
          <w:numId w:val="2"/>
        </w:numPr>
      </w:pPr>
      <w:r>
        <w:rPr/>
        <w:t xml:space="preserve">Establecer dependencias y secuencias temporales.</w:t>
      </w:r>
    </w:p>
    <w:p>
      <w:pPr>
        <w:numPr>
          <w:ilvl w:val="0"/>
          <w:numId w:val="2"/>
        </w:numPr>
      </w:pPr>
      <w:r>
        <w:rPr/>
        <w:t xml:space="preserve">Asignar recursos y estimar duraciones.</w:t>
      </w:r>
    </w:p>
    <w:p>
      <w:pPr>
        <w:numPr>
          <w:ilvl w:val="0"/>
          <w:numId w:val="2"/>
        </w:numPr>
      </w:pPr>
      <w:r>
        <w:rPr/>
        <w:t xml:space="preserve">Identificar y mitigar riesgos que afectan el cronograma.</w:t>
      </w:r>
    </w:p>
    <w:p>
      <w:pPr>
        <w:numPr>
          <w:ilvl w:val="0"/>
          <w:numId w:val="2"/>
        </w:numPr>
      </w:pPr>
      <w:r>
        <w:rPr/>
        <w:t xml:space="preserve">Utilizar herramientas de planificación (como diagramas de Gantt, CPM, PERT).</w:t>
      </w:r>
    </w:p>
    <w:p>
      <w:pPr>
        <w:numPr>
          <w:ilvl w:val="0"/>
          <w:numId w:val="2"/>
        </w:numPr>
      </w:pPr>
      <w:r>
        <w:rPr/>
        <w:t xml:space="preserve">Adaptarse a cambios y gestionar conflictos de tiempo.</w:t>
      </w:r>
    </w:p>
    <w:p>
      <w:pPr/>
      <w:r>
        <w:rPr/>
        <w:t xml:space="preserve">Además, a través de esta narrativa se fomenta el desarrollo de competencias del siglo XXI como innovación y emprendimiento, liderazgo efectivo y responsabilidad social y profesional, ya que el manejo de cronogramas impacta la calidad, costo y éxito de proyectos reales.</w:t>
      </w:r>
    </w:p>
    <w:p>
      <w:pPr/>
      <w:r>
        <w:rPr/>
        <w:t xml:space="preserve">En resumen, “Proyecto CronoMaster” no es solo un juego, es un simulador de la realidad profesional que prepara a los estudiantes para enfrentar desafíos reales en su carrera como ingenieros.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equipo acumulará puntos por: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Completar actividades:</w:t>
      </w:r>
      <w:r>
        <w:rPr/>
        <w:t xml:space="preserve"> Por entregar cronogramas bien estructurados, detallados y coherentes (+100 puntos por actividad principal).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Superar retos:</w:t>
      </w:r>
      <w:r>
        <w:rPr/>
        <w:t xml:space="preserve"> Resolver situaciones imprevistas que afecten cronogramas (+50 a +150 puntos según dificultad).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Innovación:</w:t>
      </w:r>
      <w:r>
        <w:rPr/>
        <w:t xml:space="preserve"> Proponer soluciones creativas o mejoras en la planificación (+75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Evaluado por pares y docente (+50 puntos).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Puntualidad:</w:t>
      </w:r>
      <w:r>
        <w:rPr/>
        <w:t xml:space="preserve"> Entregar actividades en tiempo estimado (+30 puntos).</w:t>
      </w:r>
    </w:p>
    <w:p>
      <w:pPr/>
      <w:r>
        <w:rPr/>
        <w:t xml:space="preserve">Niveles</w:t>
      </w:r>
    </w:p>
    <w:p>
      <w:pPr/>
      <w:r>
        <w:rPr/>
        <w:t xml:space="preserve">Los equipos avanzarán por niveles de “maestría cronológica”: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Crono (0-200 puntos):</w:t>
      </w:r>
      <w:r>
        <w:rPr/>
        <w:t xml:space="preserve"> Dominio básico de descomposición de tareas.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Técnico Crono (201-400 puntos):</w:t>
      </w:r>
      <w:r>
        <w:rPr/>
        <w:t xml:space="preserve"> Capacidad para administrar recursos y dependencias.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Experto Crono (401-600 puntos):</w:t>
      </w:r>
      <w:r>
        <w:rPr/>
        <w:t xml:space="preserve"> Gestión avanzada con mitigación de riesgos.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Crono (601+ puntos):</w:t>
      </w:r>
      <w:r>
        <w:rPr/>
        <w:t xml:space="preserve"> Liderazgo y adaptabilidad en entornos complejos.</w:t>
      </w:r>
    </w:p>
    <w:p>
      <w:pPr/>
      <w:r>
        <w:rPr/>
        <w:t xml:space="preserve">Insignias</w:t>
      </w:r>
    </w:p>
    <w:p>
      <w:pPr/>
      <w:r>
        <w:rPr/>
        <w:t xml:space="preserve">Se entregarán insignias digitales y físicas para reconocer habilidades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Temporal”:</w:t>
      </w:r>
      <w:r>
        <w:rPr/>
        <w:t xml:space="preserve"> Por propuestas creativas.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del Tiempo”:</w:t>
      </w:r>
      <w:r>
        <w:rPr/>
        <w:t xml:space="preserve"> Por liderazgo destacado.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“Guardían del Cronograma”:</w:t>
      </w:r>
      <w:r>
        <w:rPr/>
        <w:t xml:space="preserve"> Por precisión y detalle en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“Gestor de Crisis”:</w:t>
      </w:r>
      <w:r>
        <w:rPr/>
        <w:t xml:space="preserve"> Por resolver retos imprevistos eficazmente.</w:t>
      </w:r>
    </w:p>
    <w:p>
      <w:pPr/>
      <w:r>
        <w:rPr/>
        <w:t xml:space="preserve">Retos y Recompensas</w:t>
      </w:r>
    </w:p>
    <w:p>
      <w:pPr/>
      <w:r>
        <w:rPr/>
        <w:t xml:space="preserve">Durante la experiencia se lanzarán retos sorpresa, como retrasos en recursos o cambios de requerimientos, que pondrán a prueba la capacidad de adaptación. Superar estos retos otorga puntos extra y desbloquea pistas para mejorar el cronograma.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Se utilizará una plataforma digital (como Google Classroom o Trello) para que los equipos suban sus entregas y reciban retroalimentación rápida del docente y compañeros. Esta retroalimentación incluye consejos, correcciones y reconocimiento de logros, permitiendo a los estudiantes corregir y mejorar en tiempo real.</w:t>
      </w:r>
    </w:p>
    <w:p>
      <w:pPr/>
      <w:r>
        <w:rPr/>
        <w:t xml:space="preserve">Además, una tabla de clasificación visible en el aula mostrará el puntaje y nivel actual de cada equipo, incentivando la competencia sana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Descomposición del Proyecto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recibe el enunciado de un proyecto tecnológico ficticio (por ejemplo, desarrollo de un sistema integrado de monitoreo ambiental). Deben analizar el proyecto y descomponerlo en tareas principales, asignando roles entre los integrantes.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Leer el enunciado completo (10 minutos).</w:t>
      </w:r>
    </w:p>
    <w:p>
      <w:pPr>
        <w:numPr>
          <w:ilvl w:val="0"/>
          <w:numId w:val="6"/>
        </w:numPr>
      </w:pPr>
      <w:r>
        <w:rPr/>
        <w:t xml:space="preserve">Discutir y descomponer el proyecto en al menos 10 tareas (20 minutos).</w:t>
      </w:r>
    </w:p>
    <w:p>
      <w:pPr>
        <w:numPr>
          <w:ilvl w:val="0"/>
          <w:numId w:val="6"/>
        </w:numPr>
      </w:pPr>
      <w:r>
        <w:rPr/>
        <w:t xml:space="preserve">Asignar roles (líder, analista, coordinador, planificador) y explicar responsabilidades (10 minutos).</w:t>
      </w:r>
    </w:p>
    <w:p>
      <w:pPr>
        <w:numPr>
          <w:ilvl w:val="0"/>
          <w:numId w:val="6"/>
        </w:numPr>
      </w:pPr>
      <w:r>
        <w:rPr/>
        <w:t xml:space="preserve">Presentar la descomposición y roles al docente para retroalimentación (10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 impresa o digital del enunciado, hojas para esquemas, pizarras o software de diagramación simple (como Draw.io)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por claridad en la descomposición (+100), asignación adecuada de roles (+50), y entrega puntual (+30).</w:t>
      </w:r>
    </w:p>
    <w:p>
      <w:pPr/>
      <w:r>
        <w:rPr/>
        <w:t xml:space="preserve">Actividad 2: Creación del Cronograma Inicial (Diagrama de Gantt)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las tareas definidas, el equipo debe crear un cronograma con fechas estimadas, dependencias y duración utilizando herramientas digitales (MS Project, Excel, o Trello con fechas).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duración estimada a cada tarea (15 minutos).</w:t>
      </w:r>
    </w:p>
    <w:p>
      <w:pPr>
        <w:numPr>
          <w:ilvl w:val="0"/>
          <w:numId w:val="7"/>
        </w:numPr>
      </w:pPr>
      <w:r>
        <w:rPr/>
        <w:t xml:space="preserve">Definir dependencias entre tareas (15 minutos).</w:t>
      </w:r>
    </w:p>
    <w:p>
      <w:pPr>
        <w:numPr>
          <w:ilvl w:val="0"/>
          <w:numId w:val="7"/>
        </w:numPr>
      </w:pPr>
      <w:r>
        <w:rPr/>
        <w:t xml:space="preserve">Crear el diagrama de Gantt en la herramienta asignada (30 minutos).</w:t>
      </w:r>
    </w:p>
    <w:p>
      <w:pPr>
        <w:numPr>
          <w:ilvl w:val="0"/>
          <w:numId w:val="7"/>
        </w:numPr>
      </w:pPr>
      <w:r>
        <w:rPr/>
        <w:t xml:space="preserve">Presentar el cronograma para revisión y feedback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software, conexión a internet, plantilla de Gantt si es necesario.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exactitud y coherencia (+150), puntualidad (+30), y presentación clara (+50).</w:t>
      </w:r>
    </w:p>
    <w:p>
      <w:pPr/>
      <w:r>
        <w:rPr/>
        <w:t xml:space="preserve">Actividad 3: Simulación de Retos y Gestión de Cambios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lanza retos sorpresa con eventos que afectan el cronograma, como retrasos en proveedores, cambios en alcance o recursos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Recibir el reto y analizar impacto (10 minutos).</w:t>
      </w:r>
    </w:p>
    <w:p>
      <w:pPr>
        <w:numPr>
          <w:ilvl w:val="0"/>
          <w:numId w:val="8"/>
        </w:numPr>
      </w:pPr>
      <w:r>
        <w:rPr/>
        <w:t xml:space="preserve">Discutir en equipo posibles soluciones y ajustes (20 minutos).</w:t>
      </w:r>
    </w:p>
    <w:p>
      <w:pPr>
        <w:numPr>
          <w:ilvl w:val="0"/>
          <w:numId w:val="8"/>
        </w:numPr>
      </w:pPr>
      <w:r>
        <w:rPr/>
        <w:t xml:space="preserve">Modificar el cronograma para incorporar cambios y mitigaciones (30 minutos).</w:t>
      </w:r>
    </w:p>
    <w:p>
      <w:pPr>
        <w:numPr>
          <w:ilvl w:val="0"/>
          <w:numId w:val="8"/>
        </w:numPr>
      </w:pPr>
      <w:r>
        <w:rPr/>
        <w:t xml:space="preserve">Justificar decisiones en una breve presentación (15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retos, acceso al cronograma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resolución efectiva (+150), innovación en solución (+75), presentación clara (+50).</w:t>
      </w:r>
    </w:p>
    <w:p>
      <w:pPr/>
      <w:r>
        <w:rPr/>
        <w:t xml:space="preserve">Actividad 4: Evaluación Cruzada y Feedback entre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revisa el cronograma de otro equipo, identifica fortalezas y áreas de mejora, y entrega retroalimentación constructiva.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Analizar cronograma asignado (20 minutos).</w:t>
      </w:r>
    </w:p>
    <w:p>
      <w:pPr>
        <w:numPr>
          <w:ilvl w:val="0"/>
          <w:numId w:val="9"/>
        </w:numPr>
      </w:pPr>
      <w:r>
        <w:rPr/>
        <w:t xml:space="preserve">Completar una ficha de evaluación basada en rúbrica (30 minutos).</w:t>
      </w:r>
    </w:p>
    <w:p>
      <w:pPr>
        <w:numPr>
          <w:ilvl w:val="0"/>
          <w:numId w:val="9"/>
        </w:numPr>
      </w:pPr>
      <w:r>
        <w:rPr/>
        <w:t xml:space="preserve">Presentar retroalimentación oral al equipo evaluado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Cronogramas digitales, rúbrica impresa o digital para evaluación.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evaluación crítica y constructiva (+100), participación (+50).</w:t>
      </w:r>
    </w:p>
    <w:p>
      <w:pPr/>
      <w:r>
        <w:rPr/>
        <w:t xml:space="preserve">Actividad 5: Presentación Final y Reflexión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cronograma final ajustado, las decisiones tomadas, retos enfrentados y aprendizajes. Finalizan con una reflexión sobre la importancia de la gestión del tiempo en ingeniería y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presentación de 10 minutos (30 minutos).</w:t>
      </w:r>
    </w:p>
    <w:p>
      <w:pPr>
        <w:numPr>
          <w:ilvl w:val="0"/>
          <w:numId w:val="10"/>
        </w:numPr>
      </w:pPr>
      <w:r>
        <w:rPr/>
        <w:t xml:space="preserve">Exponer ante clase y docente (10 minutos por equipo).</w:t>
      </w:r>
    </w:p>
    <w:p>
      <w:pPr>
        <w:numPr>
          <w:ilvl w:val="0"/>
          <w:numId w:val="10"/>
        </w:numPr>
      </w:pPr>
      <w:r>
        <w:rPr/>
        <w:t xml:space="preserve">Responder preguntas (10 minutos por equipo).</w:t>
      </w:r>
    </w:p>
    <w:p>
      <w:pPr>
        <w:numPr>
          <w:ilvl w:val="0"/>
          <w:numId w:val="10"/>
        </w:numPr>
      </w:pPr>
      <w:r>
        <w:rPr/>
        <w:t xml:space="preserve">Reflexión escrita individual sobre competencias desarrolladas y aprendizajes (20 minutos).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Variable según número de equipos; planificar al menos 3 horas para presentaciones y reflexiones.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hojas para reflexión.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calidad de presentación (+150), reflexión profunda (+100), liderazgo demostrado (+100).</w:t>
      </w:r>
    </w:p>
    <w:p>
      <w:pPr/>
      <w:r>
        <w:rPr/>
        <w:t xml:space="preserve">Resumen de Integración</w:t>
      </w:r>
    </w:p>
    <w:p>
      <w:pPr/>
      <w:r>
        <w:rPr/>
        <w:t xml:space="preserve">Estas actividades forman un ciclo completo donde los estudiantes aplican teoría, enfrentan retos, reciben retroalimentación y mejoran continuamente, todo dentro del marco gamificado que premia su esfuerzo y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alcance el nivel “Maestro Crono” (601+ puntos) al final de la experiencia y demuestre dominio en planificación, gestión de crisis, innovación y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realizarán en equipos con roles definidos; cada miembro debe cumplir su función. Durante presentaciones y retroalimentaciones, se respetan turnos para hablar.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Entrega tardía de actividades: -20 puntos por cada día de retraso.</w:t>
      </w:r>
    </w:p>
    <w:p>
      <w:pPr>
        <w:numPr>
          <w:ilvl w:val="1"/>
          <w:numId w:val="11"/>
        </w:numPr>
      </w:pPr>
      <w:r>
        <w:rPr/>
        <w:t xml:space="preserve">No participación en actividades grupales: -30 puntos.</w:t>
      </w:r>
    </w:p>
    <w:p>
      <w:pPr>
        <w:numPr>
          <w:ilvl w:val="1"/>
          <w:numId w:val="11"/>
        </w:numPr>
      </w:pPr>
      <w:r>
        <w:rPr/>
        <w:t xml:space="preserve">Comportamiento disruptivo o falta de respeto: advertencia y posible pérdida de puntos (-50).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semanalmente, visible en aula y plataforma digital.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Se entregan insignias al alcanzar hitos clave (por ejemplo, resolver primer reto, innovar una solución, mostrar liderazgo). Las insignias suman puntos adicionales.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y Apelación:</w:t>
      </w:r>
      <w:r>
        <w:rPr/>
        <w:t xml:space="preserve"> Los equipos pueden solicitar revisión de puntajes o retroalimentación adicional dentro de 24 horas posteriores a la entrega.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Uso:</w:t>
      </w:r>
      <w:r>
        <w:rPr/>
        <w:t xml:space="preserve"> Se deben usar las herramientas tecnológicas asignadas y respetar el tiempo asignado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Fair Play:</w:t>
      </w:r>
      <w:r>
        <w:rPr/>
        <w:t xml:space="preserve"> Se espera competencia sana, colaboración y respeto mutuo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Exactitud Técnica:</w:t>
      </w:r>
      <w:r>
        <w:rPr/>
        <w:t xml:space="preserve"> Calidad y coherencia del cronograma, uso correcto de herramientas y técnicas.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analizar retos, proponer soluciones y adaptar cronogramas.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comunicación efectiva, distribución de roles y toma de decisiones.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Innovación:</w:t>
      </w:r>
      <w:r>
        <w:rPr/>
        <w:t xml:space="preserve"> Creatividad y originalidad en la gestión del cronograma y manejo de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entrega de actividades y respeto a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Crítica:</w:t>
      </w:r>
      <w:r>
        <w:rPr/>
        <w:t xml:space="preserve"> Profundidad en la autoevaluación y aprendizaje demostrado.</w:t>
      </w:r>
    </w:p>
    <w:p>
      <w:pPr/>
      <w:r>
        <w:rPr/>
        <w:t xml:space="preserve">Rúbricas Integradas</w:t>
      </w:r>
    </w:p>
    <w:p>
      <w:pPr/>
      <w:r>
        <w:rPr/>
        <w:t xml:space="preserve">Se diseñarán rúbricas específicas para cada actividad tomando en cuenta los criterios anteriores. Por ejemplo, para la Actividad 2 (Cronograma inicial):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Descomposición y detalle:</w:t>
      </w:r>
      <w:r>
        <w:rPr/>
        <w:t xml:space="preserve"> 0-25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Correcta asignación de tiempos y dependencias:</w:t>
      </w:r>
      <w:r>
        <w:rPr/>
        <w:t xml:space="preserve"> 0-25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adecuado de herramientas digitales:</w:t>
      </w:r>
      <w:r>
        <w:rPr/>
        <w:t xml:space="preserve"> 0-20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clara y profesional:</w:t>
      </w:r>
      <w:r>
        <w:rPr/>
        <w:t xml:space="preserve"> 0-15 puntos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colaborativo:</w:t>
      </w:r>
      <w:r>
        <w:rPr/>
        <w:t xml:space="preserve"> 0-15 puntos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Documentos de cronogramas entregados.</w:t>
      </w:r>
    </w:p>
    <w:p>
      <w:pPr>
        <w:numPr>
          <w:ilvl w:val="0"/>
          <w:numId w:val="14"/>
        </w:numPr>
      </w:pPr>
      <w:r>
        <w:rPr/>
        <w:t xml:space="preserve">Presentaciones orales y diapositivas.</w:t>
      </w:r>
    </w:p>
    <w:p>
      <w:pPr>
        <w:numPr>
          <w:ilvl w:val="0"/>
          <w:numId w:val="14"/>
        </w:numPr>
      </w:pPr>
      <w:r>
        <w:rPr/>
        <w:t xml:space="preserve">Fichas de evaluación cruzada.</w:t>
      </w:r>
    </w:p>
    <w:p>
      <w:pPr>
        <w:numPr>
          <w:ilvl w:val="0"/>
          <w:numId w:val="14"/>
        </w:numPr>
      </w:pPr>
      <w:r>
        <w:rPr/>
        <w:t xml:space="preserve">Reflexiones escritas individuales.</w:t>
      </w:r>
    </w:p>
    <w:p>
      <w:pPr>
        <w:numPr>
          <w:ilvl w:val="0"/>
          <w:numId w:val="14"/>
        </w:numPr>
      </w:pPr>
      <w:r>
        <w:rPr/>
        <w:t xml:space="preserve">Participación y desempeño en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realizará una sesión de cierre donde se reflexionará sobre la experiencia vivida dentro de la Agencia CronoMaster. Los estudiantes compartirán aprendizajes, dificultades superadas y cómo aplicarán estas competencias en su carrera profesional. Se resaltará la importancia de la gestión del tiempo, el liderazgo responsable y la innovación para el éxito de proyectos reales.</w:t>
      </w:r>
    </w:p>
    <w:p>
      <w:pPr/>
      <w:r>
        <w:rPr/>
        <w:t xml:space="preserve">El docente entregará un informe final con la puntuación acumulada, niveles alcanzados e insignias obtenidas, motivando a los estudiantes a continuar desarrollando estas habilidades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Esta experiencia se recomienda implementar en un módulo o unidad de 3 a 4 semanas, con sesiones de 2 a 3 horas semanales.</w:t>
      </w:r>
    </w:p>
    <w:p>
      <w:pPr>
        <w:numPr>
          <w:ilvl w:val="0"/>
          <w:numId w:val="15"/>
        </w:numPr>
      </w:pPr>
      <w:r>
        <w:rPr/>
        <w:t xml:space="preserve">Permite distribución flexible: algunas actividades pueden realizarse como tarea o trabajo autónomo.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equipada con mesas para trabajo en equipo.</w:t>
      </w:r>
    </w:p>
    <w:p>
      <w:pPr>
        <w:numPr>
          <w:ilvl w:val="0"/>
          <w:numId w:val="16"/>
        </w:numPr>
      </w:pPr>
      <w:r>
        <w:rPr/>
        <w:t xml:space="preserve">Zona para presentaciones con proyector y pantalla.</w:t>
      </w:r>
    </w:p>
    <w:p>
      <w:pPr>
        <w:numPr>
          <w:ilvl w:val="0"/>
          <w:numId w:val="16"/>
        </w:numPr>
      </w:pPr>
      <w:r>
        <w:rPr/>
        <w:t xml:space="preserve">Espacio para exhibir tabla de clasificación y logros.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Computadoras o laptops con acceso a Internet.</w:t>
      </w:r>
    </w:p>
    <w:p>
      <w:pPr>
        <w:numPr>
          <w:ilvl w:val="0"/>
          <w:numId w:val="17"/>
        </w:numPr>
      </w:pPr>
      <w:r>
        <w:rPr/>
        <w:t xml:space="preserve">Software para diagramas de Gantt (MS Project, Excel, Trello, Draw.io).</w:t>
      </w:r>
    </w:p>
    <w:p>
      <w:pPr>
        <w:numPr>
          <w:ilvl w:val="0"/>
          <w:numId w:val="17"/>
        </w:numPr>
      </w:pPr>
      <w:r>
        <w:rPr/>
        <w:t xml:space="preserve">Plataforma educativa para subida de entregas y retroalimentación (Google Classroom, Moodle).</w:t>
      </w:r>
    </w:p>
    <w:p>
      <w:pPr>
        <w:numPr>
          <w:ilvl w:val="0"/>
          <w:numId w:val="17"/>
        </w:numPr>
      </w:pPr>
      <w:r>
        <w:rPr/>
        <w:t xml:space="preserve">Materiales impresos para roles, rúbricas y fichas de evaluación.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16 y 32 estudiantes, formando equipos de 4.</w:t>
      </w:r>
    </w:p>
    <w:p>
      <w:pPr>
        <w:numPr>
          <w:ilvl w:val="0"/>
          <w:numId w:val="18"/>
        </w:numPr>
      </w:pPr>
      <w:r>
        <w:rPr/>
        <w:t xml:space="preserve">Permite manejo adecuado de roles y dinamismo en clases.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herramientas digitales seleccionadas.</w:t>
      </w:r>
    </w:p>
    <w:p>
      <w:pPr>
        <w:numPr>
          <w:ilvl w:val="0"/>
          <w:numId w:val="19"/>
        </w:numPr>
      </w:pPr>
      <w:r>
        <w:rPr/>
        <w:t xml:space="preserve">Preparar enunciados de proyectos y retos adaptados al contexto.</w:t>
      </w:r>
    </w:p>
    <w:p>
      <w:pPr>
        <w:numPr>
          <w:ilvl w:val="0"/>
          <w:numId w:val="19"/>
        </w:numPr>
      </w:pPr>
      <w:r>
        <w:rPr/>
        <w:t xml:space="preserve">Definir rúbricas claras y comunicar expectativas.</w:t>
      </w:r>
    </w:p>
    <w:p>
      <w:pPr>
        <w:numPr>
          <w:ilvl w:val="0"/>
          <w:numId w:val="19"/>
        </w:numPr>
      </w:pPr>
      <w:r>
        <w:rPr/>
        <w:t xml:space="preserve">Organizar tabla de puntos y sistema de insignias.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al trabajo en equipo:</w:t>
      </w:r>
      <w:r>
        <w:rPr/>
        <w:t xml:space="preserve"> Promover dinámica de integración y asignación clara de roles.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 técnica con software:</w:t>
      </w:r>
      <w:r>
        <w:rPr/>
        <w:t xml:space="preserve"> Realizar tutoriales previos y ofrecer apoyo técnico.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y motivar roles, fomentar responsabilidad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tiempo:</w:t>
      </w:r>
      <w:r>
        <w:rPr/>
        <w:t xml:space="preserve"> Flexibilizar entregas y permitir trabajo autónomo.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Competencia desmedida:</w:t>
      </w:r>
      <w:r>
        <w:rPr/>
        <w:t xml:space="preserve"> Reforzar valores de colaboración y respeto, premiar esfuerzo y mejora continua.</w:t>
      </w:r>
    </w:p>
    <w:p>
      <w:pPr/>
      <w:r>
        <w:rPr/>
        <w:t xml:space="preserve">Con estas recomendaciones, el docente podrá implementar “Proyecto CronoMaster” de manera efectiva, logrando un aprendizaje significativo y motivador en gestión de cronogramas para estudiantes universitarios de Ingeniería de Sistemas.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DAB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CF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190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2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580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2B5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E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2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456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DF4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B58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FE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6B5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BD5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467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98B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979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EB3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9BA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57B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2026-09-25T18:06:38-05:00</dcterms:created>
  <dcterms:modified xsi:type="dcterms:W3CDTF">2026-09-25T18:06:38-05:00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