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Maestros de la Transformación: La Aventura de las Herramientas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Tecnología e Informática | Tecnología | Tema: Las Herramientas y sus usos. herramientas para ajustar, desgastar, sujetar, cortar y agujerear. normas de seguridad en el uso de las herramientas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y Ambientación</w:t>
      </w:r>
    </w:p>
    <w:p>
      <w:pPr/>
      <w:r>
        <w:rPr/>
        <w:t xml:space="preserve">Bienvenidos a la ciudad de Techlandia, un lugar donde la innovación y la creatividad se fusionan para transformar materiales simples en obras maestras. En Techlandia, cada ciudadano tiene un rol fundamental para mantener viva la tradición de la fabricación y el diseño, usando herramientas que permiten ajustar, desgastar, sujetar, cortar y agujerear materiales para crear desde simples objetos hasta complejas estructuras.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serán los jóvenes aprendices de la “Hermandad de los Maestros Transformadores”, un grupo legendario que protege y transmite el conocimiento sobre el uso correcto de las herramientas y la seguridad en su manejo. Cada aprendiz tiene un rol especial dentro del taller: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Ajustador:</w:t>
      </w:r>
      <w:r>
        <w:rPr/>
        <w:t xml:space="preserve"> experto en herramientas para ajustar piezas, como llaves y destornilladores.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Desgastador:</w:t>
      </w:r>
      <w:r>
        <w:rPr/>
        <w:t xml:space="preserve"> domina herramientas para desgastar o alisar, como limas y lijas.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Sujetador:</w:t>
      </w:r>
      <w:r>
        <w:rPr/>
        <w:t xml:space="preserve"> se encarga de herramientas que sujetan piezas, como pinzas y mordazas.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Cortador:</w:t>
      </w:r>
      <w:r>
        <w:rPr/>
        <w:t xml:space="preserve"> maneja sierras y tijeras para cortar materiales.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Agujereador:</w:t>
      </w:r>
      <w:r>
        <w:rPr/>
        <w:t xml:space="preserve"> especialista en brocas, taladros y herramientas para perforar.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Hermandad ha recibido un desafío urgente: un misterioso proyecto para construir un prototipo funcional que requiere transformar diferentes materiales usando las herramientas correctas y siguiendo estrictas normas de seguridad. Para lograrlo, los aprendices deben superar una serie de retos y pruebas que pondrán a prueba sus conocimientos y habilidades, colaborando entre ellos para completar la construcción con éxito.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transforma el aprendizaje tradicional sobre herramientas en una aventura colaborativa donde cada estudiante debe conocer y aplicar para qué sirve cada herramienta, cómo usarla correctamente y qué normas de seguridad respetar para evitar accidentes. A través de misiones y retos, el contenido educativo se convierte en el corazón del juego, haciendo que el aprendizaje sea vivencial y significativo.</w:t>
      </w:r>
    </w:p>
    <w:p>
      <w:pPr/>
      <w:r>
        <w:rPr>
          <w:b w:val="1"/>
          <w:bCs w:val="1"/>
        </w:rPr>
        <w:t xml:space="preserve">Desarrollo de la Historia</w:t>
      </w:r>
    </w:p>
    <w:p>
      <w:pPr/>
      <w:r>
        <w:rPr/>
        <w:t xml:space="preserve">Los aprendices inician en un taller virtual antiguo, donde encuentran un mapa con diferentes estaciones que representan las funciones de las herramientas: Ajustar, Desgastar, Sujetar, Cortar y Agujerear. Cada estación es un mundo con desafíos que deben superar para conseguir materiales y piezas que se integrarán al prototipo final.</w:t>
      </w:r>
    </w:p>
    <w:p>
      <w:pPr/>
      <w:r>
        <w:rPr/>
        <w:t xml:space="preserve">Para acceder a cada estación, deberán ganar puntos de conocimiento respondiendo preguntas, resolviendo acertijos y realizando actividades prácticas. Además, deben aplicar las normas de seguridad para obtener insignias que les permitan desbloquear niveles avanzados.</w:t>
      </w:r>
    </w:p>
    <w:p>
      <w:pPr/>
      <w:r>
        <w:rPr/>
        <w:t xml:space="preserve">Como en toda aventura, hay obstáculos: errores en el uso de herramientas que pueden retrasar el proyecto, penalizaciones por incumplir normas de seguridad, y la necesidad de colaborar y compartir conocimientos para avanzar. La narrativa se enriquece con historias de antiguos maestros, leyendas sobre herramientas míticas y consejos para el trabajo seguro.</w:t>
      </w:r>
    </w:p>
    <w:p>
      <w:pPr/>
      <w:r>
        <w:rPr>
          <w:b w:val="1"/>
          <w:bCs w:val="1"/>
        </w:rPr>
        <w:t xml:space="preserve">Objetivos Narrativos y Motivacionales</w:t>
      </w:r>
    </w:p>
    <w:p>
      <w:pPr>
        <w:numPr>
          <w:ilvl w:val="0"/>
          <w:numId w:val="2"/>
        </w:numPr>
      </w:pPr>
      <w:r>
        <w:rPr/>
        <w:t xml:space="preserve">Fomentar la curiosidad por descubrir el uso y clasificación de las herramientas.</w:t>
      </w:r>
    </w:p>
    <w:p>
      <w:pPr>
        <w:numPr>
          <w:ilvl w:val="0"/>
          <w:numId w:val="2"/>
        </w:numPr>
      </w:pPr>
      <w:r>
        <w:rPr/>
        <w:t xml:space="preserve">Estimular la resolución de problemas mediante retos que requieren seleccionar la herramienta adecuada según la función.</w:t>
      </w:r>
    </w:p>
    <w:p>
      <w:pPr>
        <w:numPr>
          <w:ilvl w:val="0"/>
          <w:numId w:val="2"/>
        </w:numPr>
      </w:pPr>
      <w:r>
        <w:rPr/>
        <w:t xml:space="preserve">Promover la colaboración entre los roles para que el prototipo avance con éxito.</w:t>
      </w:r>
    </w:p>
    <w:p>
      <w:pPr>
        <w:numPr>
          <w:ilvl w:val="0"/>
          <w:numId w:val="2"/>
        </w:numPr>
      </w:pPr>
      <w:r>
        <w:rPr/>
        <w:t xml:space="preserve">Concienciar sobre la importancia de las normas de seguridad para el bienestar personal y grupal.</w:t>
      </w:r>
    </w:p>
    <w:p>
      <w:pPr>
        <w:numPr>
          <w:ilvl w:val="0"/>
          <w:numId w:val="2"/>
        </w:numPr>
      </w:pPr>
      <w:r>
        <w:rPr/>
        <w:t xml:space="preserve">Integrar el contenido curricular en una experiencia atractiva, donde aprender es parte de una historia emocionante y con propósito.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transformar el contenido en una experiencia lúdica y motivadora, se implementarán las siguientes mecánicas:</w:t>
      </w:r>
    </w:p>
    <w:p>
      <w:pPr/>
      <w:r>
        <w:rPr/>
        <w:t xml:space="preserve">    Sistema de Puntos (XP - Experiencia)  </w:t>
      </w:r>
    </w:p>
    <w:p>
      <w:pPr/>
      <w:r>
        <w:rPr/>
        <w:t xml:space="preserve">Cada actividad completada correctamente otorga puntos de experiencia (XP) que reflejan el conocimiento adquirido. Por ejemplo: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Responder preguntas teóricas: 10 XP</w:t>
      </w:r>
    </w:p>
    <w:p>
      <w:pPr>
        <w:numPr>
          <w:ilvl w:val="0"/>
          <w:numId w:val="3"/>
        </w:numPr>
      </w:pPr>
      <w:r>
        <w:rPr/>
        <w:t xml:space="preserve">Completar un reto práctico: 20 XP</w:t>
      </w:r>
    </w:p>
    <w:p>
      <w:pPr>
        <w:numPr>
          <w:ilvl w:val="0"/>
          <w:numId w:val="3"/>
        </w:numPr>
      </w:pPr>
      <w:r>
        <w:rPr/>
        <w:t xml:space="preserve">Aplicar correctamente una norma de seguridad en una actividad: 15 XP</w:t>
      </w:r>
    </w:p>
    <w:p>
      <w:pPr/>
      <w:r>
        <w:rPr/>
        <w:t xml:space="preserve">  </w:t>
      </w:r>
    </w:p>
    <w:p>
      <w:pPr/>
      <w:r>
        <w:rPr/>
        <w:t xml:space="preserve">Los puntos se acumulan para subir de nivel dentro de la Hermandad, desbloqueando contenido y desafíos más complejos.</w:t>
      </w:r>
    </w:p>
    <w:p>
      <w:pPr/>
      <w:r>
        <w:rPr/>
        <w:t xml:space="preserve">    Niveles y Progresión  </w:t>
      </w:r>
    </w:p>
    <w:p>
      <w:pPr/>
      <w:r>
        <w:rPr/>
        <w:t xml:space="preserve">Se establecen 5 niveles de aprendiz: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Novato</w:t>
      </w:r>
      <w:r>
        <w:rPr/>
        <w:t xml:space="preserve"> (0-49 XP)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Aprendiz</w:t>
      </w:r>
      <w:r>
        <w:rPr/>
        <w:t xml:space="preserve"> (50-99 XP)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Oficial</w:t>
      </w:r>
      <w:r>
        <w:rPr/>
        <w:t xml:space="preserve"> (100-149 XP)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Especialista</w:t>
      </w:r>
      <w:r>
        <w:rPr/>
        <w:t xml:space="preserve"> (150-199 XP)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</w:t>
      </w:r>
      <w:r>
        <w:rPr/>
        <w:t xml:space="preserve"> (200+ XP)</w:t>
      </w:r>
    </w:p>
    <w:p>
      <w:pPr/>
      <w:r>
        <w:rPr/>
        <w:t xml:space="preserve">  </w:t>
      </w:r>
    </w:p>
    <w:p>
      <w:pPr/>
      <w:r>
        <w:rPr/>
        <w:t xml:space="preserve">Cada nivel desbloquea retos y materiales para la construcción del prototipo en la narrativa. La progresión es visible en un tablero o mural en el aula.</w:t>
      </w:r>
    </w:p>
    <w:p>
      <w:pPr/>
      <w:r>
        <w:rPr/>
        <w:t xml:space="preserve">    Insignias y Logros  </w:t>
      </w:r>
    </w:p>
    <w:p>
      <w:pPr/>
      <w:r>
        <w:rPr/>
        <w:t xml:space="preserve">Las insignias se entregan por: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Dominio de una categoría de herramienta (ajustar, cortar, etc.)</w:t>
      </w:r>
    </w:p>
    <w:p>
      <w:pPr>
        <w:numPr>
          <w:ilvl w:val="0"/>
          <w:numId w:val="5"/>
        </w:numPr>
      </w:pPr>
      <w:r>
        <w:rPr/>
        <w:t xml:space="preserve">Aplicación correcta de normas de seguridad en actividades prácticas</w:t>
      </w:r>
    </w:p>
    <w:p>
      <w:pPr>
        <w:numPr>
          <w:ilvl w:val="0"/>
          <w:numId w:val="5"/>
        </w:numPr>
      </w:pPr>
      <w:r>
        <w:rPr/>
        <w:t xml:space="preserve">Trabajo en equipo destacado</w:t>
      </w:r>
    </w:p>
    <w:p>
      <w:pPr>
        <w:numPr>
          <w:ilvl w:val="0"/>
          <w:numId w:val="5"/>
        </w:numPr>
      </w:pPr>
      <w:r>
        <w:rPr/>
        <w:t xml:space="preserve">Resolución de problemas complejos</w:t>
      </w:r>
    </w:p>
    <w:p>
      <w:pPr/>
      <w:r>
        <w:rPr/>
        <w:t xml:space="preserve">  </w:t>
      </w:r>
    </w:p>
    <w:p>
      <w:pPr/>
      <w:r>
        <w:rPr/>
        <w:t xml:space="preserve">Estas insignias funcionan como medallas que se pueden exhibir en la “Galería de la Hermandad” y otorgan beneficios como pistas para retos posteriores o tiempo extra.</w:t>
      </w:r>
    </w:p>
    <w:p>
      <w:pPr/>
      <w:r>
        <w:rPr/>
        <w:t xml:space="preserve">    Retos y Misiones  </w:t>
      </w:r>
    </w:p>
    <w:p>
      <w:pPr/>
      <w:r>
        <w:rPr/>
        <w:t xml:space="preserve">Los retos están diseñados para aplicar conocimientos teóricos y prácticos. Algunos ejemplos: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Identificar la herramienta adecuada para una tarea específica</w:t>
      </w:r>
    </w:p>
    <w:p>
      <w:pPr>
        <w:numPr>
          <w:ilvl w:val="0"/>
          <w:numId w:val="6"/>
        </w:numPr>
      </w:pPr>
      <w:r>
        <w:rPr/>
        <w:t xml:space="preserve">Armar una secuencia correcta para usar varias herramientas en conjunto</w:t>
      </w:r>
    </w:p>
    <w:p>
      <w:pPr>
        <w:numPr>
          <w:ilvl w:val="0"/>
          <w:numId w:val="6"/>
        </w:numPr>
      </w:pPr>
      <w:r>
        <w:rPr/>
        <w:t xml:space="preserve">Realizar un trabajo práctico como cortar o agujerear un material con supervisión</w:t>
      </w:r>
    </w:p>
    <w:p>
      <w:pPr>
        <w:numPr>
          <w:ilvl w:val="0"/>
          <w:numId w:val="6"/>
        </w:numPr>
      </w:pPr>
      <w:r>
        <w:rPr/>
        <w:t xml:space="preserve">Resolver acertijos sobre normas de seguridad</w:t>
      </w:r>
    </w:p>
    <w:p>
      <w:pPr/>
      <w:r>
        <w:rPr/>
        <w:t xml:space="preserve">  </w:t>
      </w:r>
    </w:p>
    <w:p>
      <w:pPr/>
      <w:r>
        <w:rPr/>
        <w:t xml:space="preserve">Los retos tienen niveles de dificultad creciente y requieren colaboración para superarlos.</w:t>
      </w:r>
    </w:p>
    <w:p>
      <w:pPr/>
      <w:r>
        <w:rPr/>
        <w:t xml:space="preserve">    Retroalimentación Inmediata  </w:t>
      </w:r>
    </w:p>
    <w:p>
      <w:pPr/>
      <w:r>
        <w:rPr/>
        <w:t xml:space="preserve">Después de cada actividad, se proporciona retroalimentación inmediata en forma de comentarios constructivos, corrección automática en quizzes y sugerencias para mejorar las técnicas o corregir errores de seguridad.</w:t>
      </w:r>
    </w:p>
    <w:p>
      <w:pPr/>
      <w:r>
        <w:rPr/>
        <w:t xml:space="preserve">    Recompensas y Beneficios  </w:t>
      </w:r>
    </w:p>
    <w:p>
      <w:pPr/>
      <w:r>
        <w:rPr/>
        <w:t xml:space="preserve">Además de XP e insignias, se incluyen recompensas como: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Acceso a herramientas especiales para actividades prácticas</w:t>
      </w:r>
    </w:p>
    <w:p>
      <w:pPr>
        <w:numPr>
          <w:ilvl w:val="0"/>
          <w:numId w:val="7"/>
        </w:numPr>
      </w:pPr>
      <w:r>
        <w:rPr/>
        <w:t xml:space="preserve">Tiempo extra para experimentar con materiales</w:t>
      </w:r>
    </w:p>
    <w:p>
      <w:pPr>
        <w:numPr>
          <w:ilvl w:val="0"/>
          <w:numId w:val="7"/>
        </w:numPr>
      </w:pPr>
      <w:r>
        <w:rPr/>
        <w:t xml:space="preserve">Pistas para resolver retos difíciles</w:t>
      </w:r>
    </w:p>
    <w:p>
      <w:pPr/>
      <w:r>
        <w:rPr/>
        <w:t xml:space="preserve">    Colaboración y Roles  </w:t>
      </w:r>
    </w:p>
    <w:p>
      <w:pPr/>
      <w:r>
        <w:rPr/>
        <w:t xml:space="preserve">Los roles asignados fomentan la colaboración, ya que para avanzar en el prototipo deben compartir conocimientos y trabajar en equipo. Algunas actividades requieren que los aprendices combinen herramientas y funciones.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Detalladas</w:t>
      </w:r>
    </w:p>
    <w:p>
      <w:pPr/>
      <w:r>
        <w:rPr/>
        <w:t xml:space="preserve">    Actividad 1: "El Inventario del Ajustador"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aprendices del rol Ajustador deben identificar y clasificar un conjunto de herramientas para ajustar, describiendo su función y uso seguro.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 paso a paso: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presenta una caja con herramientas reales o imágenes (llaves, destornilladores, etc.).</w:t>
      </w:r>
    </w:p>
    <w:p>
      <w:pPr>
        <w:numPr>
          <w:ilvl w:val="0"/>
          <w:numId w:val="8"/>
        </w:numPr>
      </w:pPr>
      <w:r>
        <w:rPr/>
        <w:t xml:space="preserve">El estudiante debe seleccionar cada herramienta y colocarla en la categoría correcta.</w:t>
      </w:r>
    </w:p>
    <w:p>
      <w:pPr>
        <w:numPr>
          <w:ilvl w:val="0"/>
          <w:numId w:val="8"/>
        </w:numPr>
      </w:pPr>
      <w:r>
        <w:rPr/>
        <w:t xml:space="preserve">Para cada herramienta, debe explicar oralmente o por escrito para qué sirve y una norma de seguridad asociada.</w:t>
      </w:r>
    </w:p>
    <w:p>
      <w:pPr>
        <w:numPr>
          <w:ilvl w:val="0"/>
          <w:numId w:val="8"/>
        </w:numPr>
      </w:pPr>
      <w:r>
        <w:rPr/>
        <w:t xml:space="preserve">Recibe 10 XP por cada correcta clasificación y explicación.</w:t>
      </w:r>
    </w:p>
    <w:p>
      <w:pPr>
        <w:numPr>
          <w:ilvl w:val="0"/>
          <w:numId w:val="8"/>
        </w:numPr>
      </w:pPr>
      <w:r>
        <w:rPr/>
        <w:t xml:space="preserve">Si hay errores, se brinda retroalimentación inmediata para corregir.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 con herramientas físicas o láminas impresas, fichas de clasificación, hojas para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Otorga puntos XP, permite obtener la insignia "Dominio Ajustador", y desbloquea la siguiente estación.</w:t>
      </w:r>
    </w:p>
    <w:p>
      <w:pPr/>
      <w:r>
        <w:rPr/>
        <w:t xml:space="preserve">    Actividad 2: "Desafío del Desgastador: Lijar con Precisión"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aprendices del rol Desgastador deben practicar el uso correcto de una lima o lija para alisar una pieza de madera simulada, aplicando normas de seguridad.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Se entrega una pieza de madera o cartón grueso y una lima/lija.</w:t>
      </w:r>
    </w:p>
    <w:p>
      <w:pPr>
        <w:numPr>
          <w:ilvl w:val="0"/>
          <w:numId w:val="9"/>
        </w:numPr>
      </w:pPr>
      <w:r>
        <w:rPr/>
        <w:t xml:space="preserve">El estudiante debe lijar un área determinada siguiendo instrucciones específicas (por ejemplo, suavizar bordes, eliminar astillas).</w:t>
      </w:r>
    </w:p>
    <w:p>
      <w:pPr>
        <w:numPr>
          <w:ilvl w:val="0"/>
          <w:numId w:val="9"/>
        </w:numPr>
      </w:pPr>
      <w:r>
        <w:rPr/>
        <w:t xml:space="preserve">Debe usar guantes y gafas protectoras durante la actividad.</w:t>
      </w:r>
    </w:p>
    <w:p>
      <w:pPr>
        <w:numPr>
          <w:ilvl w:val="0"/>
          <w:numId w:val="9"/>
        </w:numPr>
      </w:pPr>
      <w:r>
        <w:rPr/>
        <w:t xml:space="preserve">Un evaluador observa y verifica la correcta técnica y aplicación de normas.</w:t>
      </w:r>
    </w:p>
    <w:p>
      <w:pPr>
        <w:numPr>
          <w:ilvl w:val="0"/>
          <w:numId w:val="9"/>
        </w:numPr>
      </w:pPr>
      <w:r>
        <w:rPr/>
        <w:t xml:space="preserve">Se otorgan 20 XP y la insignia de "Seguridad en Desgaste" si cumple correctamente.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Piezas de madera/cartón, limas o lijas, guantes, gafas de seguridad.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Recompensa XP, da acceso a retos combinados de herramientas, refuerza normas de seguridad.</w:t>
      </w:r>
    </w:p>
    <w:p>
      <w:pPr/>
      <w:r>
        <w:rPr/>
        <w:t xml:space="preserve">    Actividad 3: "El Gran Puzzle del Sujetador"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Sujetadores deben resolver un puzzle donde deben usar pinzas, mordazas y otros sujetadores para ensamblar piezas sin dañarlas.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Se provee un conjunto de piezas pequeñas (madera, plástico, o cartón) que deben unirse.</w:t>
      </w:r>
    </w:p>
    <w:p>
      <w:pPr>
        <w:numPr>
          <w:ilvl w:val="0"/>
          <w:numId w:val="10"/>
        </w:numPr>
      </w:pPr>
      <w:r>
        <w:rPr/>
        <w:t xml:space="preserve">Los estudiantes deben sujetar y mantener las piezas en posición usando las herramientas adecuadas.</w:t>
      </w:r>
    </w:p>
    <w:p>
      <w:pPr>
        <w:numPr>
          <w:ilvl w:val="0"/>
          <w:numId w:val="10"/>
        </w:numPr>
      </w:pPr>
      <w:r>
        <w:rPr/>
        <w:t xml:space="preserve">El equipo debe completar el puzzle en tiempo límite.</w:t>
      </w:r>
    </w:p>
    <w:p>
      <w:pPr>
        <w:numPr>
          <w:ilvl w:val="0"/>
          <w:numId w:val="10"/>
        </w:numPr>
      </w:pPr>
      <w:r>
        <w:rPr/>
        <w:t xml:space="preserve">Se evalúa la coordinación y colaboración.</w:t>
      </w:r>
    </w:p>
    <w:p>
      <w:pPr>
        <w:numPr>
          <w:ilvl w:val="0"/>
          <w:numId w:val="10"/>
        </w:numPr>
      </w:pPr>
      <w:r>
        <w:rPr/>
        <w:t xml:space="preserve">Equipo recibe 30 XP, y cada integrante una insignia de "Colaboración Efectiva".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Piezas para ensamblar, pinzas, mordazas,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Fomenta colaboración, otorga XP en grupo, impulsa trabajo en equipo y comunicación.</w:t>
      </w:r>
    </w:p>
    <w:p>
      <w:pPr/>
      <w:r>
        <w:rPr/>
        <w:t xml:space="preserve">    Actividad 4: "Cortar con Precisión: El Reto del Cortador"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Cortadores deben usar sierras manuales o tijeras para cortar materiales según un diseño predeterminado.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Se entrega una plantilla con formas geométricas a cortar en madera balsa o cartón.</w:t>
      </w:r>
    </w:p>
    <w:p>
      <w:pPr>
        <w:numPr>
          <w:ilvl w:val="0"/>
          <w:numId w:val="11"/>
        </w:numPr>
      </w:pPr>
      <w:r>
        <w:rPr/>
        <w:t xml:space="preserve">El estudiante debe seleccionar la herramienta adecuada y realizar el corte siguiendo normas de seguridad (guantes, gafas, posición del cuerpo).</w:t>
      </w:r>
    </w:p>
    <w:p>
      <w:pPr>
        <w:numPr>
          <w:ilvl w:val="0"/>
          <w:numId w:val="11"/>
        </w:numPr>
      </w:pPr>
      <w:r>
        <w:rPr/>
        <w:t xml:space="preserve">Se verifica la precisión del corte y el cumplimiento de seguridad.</w:t>
      </w:r>
    </w:p>
    <w:p>
      <w:pPr>
        <w:numPr>
          <w:ilvl w:val="0"/>
          <w:numId w:val="11"/>
        </w:numPr>
      </w:pPr>
      <w:r>
        <w:rPr/>
        <w:t xml:space="preserve">Se otorgan 20 XP y la insignia "Cortador Preciso".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Madera balsa o cartón, plantillas, sierras manuales o tijeras, equipo de seguridad.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XP, insignias, desbloquea desafíos de combinación de herramientas.</w:t>
      </w:r>
    </w:p>
    <w:p>
      <w:pPr/>
      <w:r>
        <w:rPr/>
        <w:t xml:space="preserve">    Actividad 5: "Agujerear con Seguridad"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Agujereadores practican perforar materiales con taladros manuales o eléctricos pequeños, respetando las medidas de seguridad.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Se entrega una pieza de material (madera, plástico) y un taladro manual o eléctrico con supervisión.</w:t>
      </w:r>
    </w:p>
    <w:p>
      <w:pPr>
        <w:numPr>
          <w:ilvl w:val="0"/>
          <w:numId w:val="12"/>
        </w:numPr>
      </w:pPr>
      <w:r>
        <w:rPr/>
        <w:t xml:space="preserve">El estudiante debe marcar la zona de perforación, usar equipo de protección y agujerear siguiendo instrucciones.</w:t>
      </w:r>
    </w:p>
    <w:p>
      <w:pPr>
        <w:numPr>
          <w:ilvl w:val="0"/>
          <w:numId w:val="12"/>
        </w:numPr>
      </w:pPr>
      <w:r>
        <w:rPr/>
        <w:t xml:space="preserve">Se evalúa técnica y seguridad.</w:t>
      </w:r>
    </w:p>
    <w:p>
      <w:pPr>
        <w:numPr>
          <w:ilvl w:val="0"/>
          <w:numId w:val="12"/>
        </w:numPr>
      </w:pPr>
      <w:r>
        <w:rPr/>
        <w:t xml:space="preserve">Otorgan 25 XP y la insignia "Agujereador Seguro".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Piezas para perforar, taladros manuales o eléctricos, equipo de protección.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XP, insignias, acceso a nivel maestro para prototipo final.</w:t>
      </w:r>
    </w:p>
    <w:p>
      <w:pPr/>
      <w:r>
        <w:rPr/>
        <w:t xml:space="preserve">    Actividad 6: "La Construcción Colaborativa del Prototipo"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 mixtos (todos los roles), los aprendices deben aplicar lo aprendido para construir un prototipo básico combinando ajustes, cortes, desgastes, sujeciones y agujereados.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Se asigna un diseño simple que requiere uso de varias herramientas.</w:t>
      </w:r>
    </w:p>
    <w:p>
      <w:pPr>
        <w:numPr>
          <w:ilvl w:val="0"/>
          <w:numId w:val="13"/>
        </w:numPr>
      </w:pPr>
      <w:r>
        <w:rPr/>
        <w:t xml:space="preserve">El equipo planifica la secuencia de trabajo, asignando tareas según roles.</w:t>
      </w:r>
    </w:p>
    <w:p>
      <w:pPr>
        <w:numPr>
          <w:ilvl w:val="0"/>
          <w:numId w:val="13"/>
        </w:numPr>
      </w:pPr>
      <w:r>
        <w:rPr/>
        <w:t xml:space="preserve">Se realiza la construcción en el aula con supervisión.</w:t>
      </w:r>
    </w:p>
    <w:p>
      <w:pPr>
        <w:numPr>
          <w:ilvl w:val="0"/>
          <w:numId w:val="13"/>
        </w:numPr>
      </w:pPr>
      <w:r>
        <w:rPr/>
        <w:t xml:space="preserve">Debe respetarse siempre la seguridad y uso adecuado de herramientas.</w:t>
      </w:r>
    </w:p>
    <w:p>
      <w:pPr>
        <w:numPr>
          <w:ilvl w:val="0"/>
          <w:numId w:val="13"/>
        </w:numPr>
      </w:pPr>
      <w:r>
        <w:rPr/>
        <w:t xml:space="preserve">Se evalúa la calidad del prototipo, la colaboración y la seguridad.</w:t>
      </w:r>
    </w:p>
    <w:p>
      <w:pPr>
        <w:numPr>
          <w:ilvl w:val="0"/>
          <w:numId w:val="13"/>
        </w:numPr>
      </w:pPr>
      <w:r>
        <w:rPr/>
        <w:t xml:space="preserve">Cada integrante recibe 40 XP y una insignia especial “Maestro de la Transformación”.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dividirse en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variados (madera balsa, cartón, pegamento, clavos, tornillos), herramientas correspondientes, equipo de protección.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Gran desafío final, combinación de mecánicas, motivación máxima y cierre de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  Condiciones de Victoria  </w:t>
      </w:r>
    </w:p>
    <w:p>
      <w:pPr>
        <w:numPr>
          <w:ilvl w:val="0"/>
          <w:numId w:val="14"/>
        </w:numPr>
      </w:pPr>
      <w:r>
        <w:rPr/>
        <w:t xml:space="preserve">Alcanzar el nivel Maestro (200 XP o más).</w:t>
      </w:r>
    </w:p>
    <w:p>
      <w:pPr>
        <w:numPr>
          <w:ilvl w:val="0"/>
          <w:numId w:val="14"/>
        </w:numPr>
      </w:pPr>
      <w:r>
        <w:rPr/>
        <w:t xml:space="preserve">Obtener las insignias de dominio en cada categoría de herramienta.</w:t>
      </w:r>
    </w:p>
    <w:p>
      <w:pPr>
        <w:numPr>
          <w:ilvl w:val="0"/>
          <w:numId w:val="14"/>
        </w:numPr>
      </w:pPr>
      <w:r>
        <w:rPr/>
        <w:t xml:space="preserve">Completar exitosamente la construcción colaborativa del prototipo.</w:t>
      </w:r>
    </w:p>
    <w:p>
      <w:pPr>
        <w:numPr>
          <w:ilvl w:val="0"/>
          <w:numId w:val="14"/>
        </w:numPr>
      </w:pPr>
      <w:r>
        <w:rPr/>
        <w:t xml:space="preserve">Demostrar comprensión y aplicación de normas de seguridad en todas las actividades.</w:t>
      </w:r>
    </w:p>
    <w:p>
      <w:pPr/>
      <w:r>
        <w:rPr/>
        <w:t xml:space="preserve">    Penalizaciones  </w:t>
      </w:r>
    </w:p>
    <w:p>
      <w:pPr>
        <w:numPr>
          <w:ilvl w:val="0"/>
          <w:numId w:val="15"/>
        </w:numPr>
      </w:pPr>
      <w:r>
        <w:rPr/>
        <w:t xml:space="preserve">Uso incorrecto de herramientas o incumplimiento de normas de seguridad: pérdida de 10 XP.</w:t>
      </w:r>
    </w:p>
    <w:p>
      <w:pPr>
        <w:numPr>
          <w:ilvl w:val="0"/>
          <w:numId w:val="15"/>
        </w:numPr>
      </w:pPr>
      <w:r>
        <w:rPr/>
        <w:t xml:space="preserve">Falta de colaboración o no cumplir con rol asignado: advertencias y posible pérdida de puntos.</w:t>
      </w:r>
    </w:p>
    <w:p>
      <w:pPr>
        <w:numPr>
          <w:ilvl w:val="0"/>
          <w:numId w:val="15"/>
        </w:numPr>
      </w:pPr>
      <w:r>
        <w:rPr/>
        <w:t xml:space="preserve">Errores repetidos en clasificación o técnicas: retroceso temporal en nivel hasta corregir.</w:t>
      </w:r>
    </w:p>
    <w:p>
      <w:pPr/>
      <w:r>
        <w:rPr/>
        <w:t xml:space="preserve">    Turnos y Roles  </w:t>
      </w:r>
    </w:p>
    <w:p>
      <w:pPr>
        <w:numPr>
          <w:ilvl w:val="0"/>
          <w:numId w:val="16"/>
        </w:numPr>
      </w:pPr>
      <w:r>
        <w:rPr/>
        <w:t xml:space="preserve">Durante actividades individuales, cada alumno trabaja en su turno para asegurar atención y seguridad.</w:t>
      </w:r>
    </w:p>
    <w:p>
      <w:pPr>
        <w:numPr>
          <w:ilvl w:val="0"/>
          <w:numId w:val="16"/>
        </w:numPr>
      </w:pPr>
      <w:r>
        <w:rPr/>
        <w:t xml:space="preserve">En actividades grupales, se asignan roles claros y se espera que cada miembro cumpla su función.</w:t>
      </w:r>
    </w:p>
    <w:p>
      <w:pPr>
        <w:numPr>
          <w:ilvl w:val="0"/>
          <w:numId w:val="16"/>
        </w:numPr>
      </w:pPr>
      <w:r>
        <w:rPr/>
        <w:t xml:space="preserve">El docente supervisa y modera el progreso, asegurando el respeto de reglas.</w:t>
      </w:r>
    </w:p>
    <w:p>
      <w:pPr/>
      <w:r>
        <w:rPr/>
        <w:t xml:space="preserve">    Restricciones  </w:t>
      </w:r>
    </w:p>
    <w:p>
      <w:pPr>
        <w:numPr>
          <w:ilvl w:val="0"/>
          <w:numId w:val="17"/>
        </w:numPr>
      </w:pPr>
      <w:r>
        <w:rPr/>
        <w:t xml:space="preserve">Solo se usan herramientas bajo supervisión docente.</w:t>
      </w:r>
    </w:p>
    <w:p>
      <w:pPr>
        <w:numPr>
          <w:ilvl w:val="0"/>
          <w:numId w:val="17"/>
        </w:numPr>
      </w:pPr>
      <w:r>
        <w:rPr/>
        <w:t xml:space="preserve">No se permite manipular herramientas que no correspondan al rol sin autorización.</w:t>
      </w:r>
    </w:p>
    <w:p>
      <w:pPr>
        <w:numPr>
          <w:ilvl w:val="0"/>
          <w:numId w:val="17"/>
        </w:numPr>
      </w:pPr>
      <w:r>
        <w:rPr/>
        <w:t xml:space="preserve">El equipo de protección es obligatorio para actividades prácticas.</w:t>
      </w:r>
    </w:p>
    <w:p>
      <w:pPr>
        <w:numPr>
          <w:ilvl w:val="0"/>
          <w:numId w:val="17"/>
        </w:numPr>
      </w:pPr>
      <w:r>
        <w:rPr/>
        <w:t xml:space="preserve">Los materiales deben usarse responsablemente, evitando desperdicios innecesarios.</w:t>
      </w:r>
    </w:p>
    <w:p>
      <w:pPr/>
      <w:r>
        <w:rPr/>
        <w:t xml:space="preserve">    Tabla de Puntos y Logros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XP Otorgados</w:t>
            </w:r>
          </w:p>
        </w:tc>
        <w:tc>
          <w:tcPr>
            <w:noWrap/>
          </w:tcPr>
          <w:p>
            <w:pPr/>
            <w:r>
              <w:rPr/>
              <w:t xml:space="preserve">Insignia/Logro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y explicación de herramientas</w:t>
            </w:r>
          </w:p>
        </w:tc>
        <w:tc>
          <w:tcPr>
            <w:noWrap/>
          </w:tcPr>
          <w:p>
            <w:pPr/>
            <w:r>
              <w:rPr/>
              <w:t xml:space="preserve">10 XP por correcta</w:t>
            </w:r>
          </w:p>
        </w:tc>
        <w:tc>
          <w:tcPr>
            <w:noWrap/>
          </w:tcPr>
          <w:p>
            <w:pPr/>
            <w:r>
              <w:rPr/>
              <w:t xml:space="preserve">Dominio Ajustador / Categoría correspondiente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práctica de lijado</w:t>
            </w:r>
          </w:p>
        </w:tc>
        <w:tc>
          <w:tcPr>
            <w:noWrap/>
          </w:tcPr>
          <w:p>
            <w:pPr/>
            <w:r>
              <w:rPr/>
              <w:t xml:space="preserve">20 XP</w:t>
            </w:r>
          </w:p>
        </w:tc>
        <w:tc>
          <w:tcPr>
            <w:noWrap/>
          </w:tcPr>
          <w:p>
            <w:pPr/>
            <w:r>
              <w:rPr/>
              <w:t xml:space="preserve">Seguridad en Desgaste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Puzzle de sujeción en equipo</w:t>
            </w:r>
          </w:p>
        </w:tc>
        <w:tc>
          <w:tcPr>
            <w:noWrap/>
          </w:tcPr>
          <w:p>
            <w:pPr/>
            <w:r>
              <w:rPr/>
              <w:t xml:space="preserve">30 XP (por equipo)</w:t>
            </w:r>
          </w:p>
        </w:tc>
        <w:tc>
          <w:tcPr>
            <w:noWrap/>
          </w:tcPr>
          <w:p>
            <w:pPr/>
            <w:r>
              <w:rPr/>
              <w:t xml:space="preserve">Colaboración Efectiva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Corte preciso de materiales</w:t>
            </w:r>
          </w:p>
        </w:tc>
        <w:tc>
          <w:tcPr>
            <w:noWrap/>
          </w:tcPr>
          <w:p>
            <w:pPr/>
            <w:r>
              <w:rPr/>
              <w:t xml:space="preserve">20 XP</w:t>
            </w:r>
          </w:p>
        </w:tc>
        <w:tc>
          <w:tcPr>
            <w:noWrap/>
          </w:tcPr>
          <w:p>
            <w:pPr/>
            <w:r>
              <w:rPr/>
              <w:t xml:space="preserve">Cortador Preciso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Perforación segura</w:t>
            </w:r>
          </w:p>
        </w:tc>
        <w:tc>
          <w:tcPr>
            <w:noWrap/>
          </w:tcPr>
          <w:p>
            <w:pPr/>
            <w:r>
              <w:rPr/>
              <w:t xml:space="preserve">25 XP</w:t>
            </w:r>
          </w:p>
        </w:tc>
        <w:tc>
          <w:tcPr>
            <w:noWrap/>
          </w:tcPr>
          <w:p>
            <w:pPr/>
            <w:r>
              <w:rPr/>
              <w:t xml:space="preserve">Agujereador Seguro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colaborativa del prototipo</w:t>
            </w:r>
          </w:p>
        </w:tc>
        <w:tc>
          <w:tcPr>
            <w:noWrap/>
          </w:tcPr>
          <w:p>
            <w:pPr/>
            <w:r>
              <w:rPr/>
              <w:t xml:space="preserve">40 XP</w:t>
            </w:r>
          </w:p>
        </w:tc>
        <w:tc>
          <w:tcPr>
            <w:noWrap/>
          </w:tcPr>
          <w:p>
            <w:pPr/>
            <w:r>
              <w:rPr/>
              <w:t xml:space="preserve">Maestro de la Transformación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Criterios de Evaluación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Conocimiento:</w:t>
      </w:r>
      <w:r>
        <w:rPr/>
        <w:t xml:space="preserve"> Reconocimiento y clasificación correcta de herramientas según su función.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Aplicación:</w:t>
      </w:r>
      <w:r>
        <w:rPr/>
        <w:t xml:space="preserve"> Uso adecuado y seguro de las herramientas en actividades prácticas.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efectiva en actividades grupales.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Seguridad:</w:t>
      </w:r>
      <w:r>
        <w:rPr/>
        <w:t xml:space="preserve"> Cumplimiento estricto de normas de seguridad en todas las actividades.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seleccionar la herramienta correcta en diferentes escenarios.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herramientas</w:t>
            </w:r>
          </w:p>
        </w:tc>
        <w:tc>
          <w:tcPr>
            <w:noWrap/>
          </w:tcPr>
          <w:p>
            <w:pPr/>
            <w:r>
              <w:rPr/>
              <w:t xml:space="preserve">Identifica y clasifica todas correctamente con explicación detallada.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correctamente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algunas correctamente con errores menores.</w:t>
            </w:r>
          </w:p>
        </w:tc>
        <w:tc>
          <w:tcPr>
            <w:noWrap/>
          </w:tcPr>
          <w:p>
            <w:pPr/>
            <w:r>
              <w:rPr/>
              <w:t xml:space="preserve">Confunde la mayoría y no puede explicar las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seguro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normas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Aplica algunas normas,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normas y pone en riesgo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bien, con alguna falta ocasional.</w:t>
            </w:r>
          </w:p>
        </w:tc>
        <w:tc>
          <w:tcPr>
            <w:noWrap/>
          </w:tcPr>
          <w:p>
            <w:pPr/>
            <w:r>
              <w:rPr/>
              <w:t xml:space="preserve">Participa poco y no siempre colabora.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Selecciona siempre la herramienta correcta y explica el porqué.</w:t>
            </w:r>
          </w:p>
        </w:tc>
        <w:tc>
          <w:tcPr>
            <w:noWrap/>
          </w:tcPr>
          <w:p>
            <w:pPr/>
            <w:r>
              <w:rPr/>
              <w:t xml:space="preserve">Selecciona la herramienta correcta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Selecciona la herramienta correcta con ayuda externa.</w:t>
            </w:r>
          </w:p>
        </w:tc>
        <w:tc>
          <w:tcPr>
            <w:noWrap/>
          </w:tcPr>
          <w:p>
            <w:pPr/>
            <w:r>
              <w:rPr/>
              <w:t xml:space="preserve">No logra seleccionar la herramienta adecuada.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9"/>
        </w:numPr>
      </w:pPr>
      <w:r>
        <w:rPr/>
        <w:t xml:space="preserve">Cuadernos o fichas con respuestas y explicaciones.</w:t>
      </w:r>
    </w:p>
    <w:p>
      <w:pPr>
        <w:numPr>
          <w:ilvl w:val="0"/>
          <w:numId w:val="19"/>
        </w:numPr>
      </w:pPr>
      <w:r>
        <w:rPr/>
        <w:t xml:space="preserve">Materiales prácticos elaborados en actividades.</w:t>
      </w:r>
    </w:p>
    <w:p>
      <w:pPr>
        <w:numPr>
          <w:ilvl w:val="0"/>
          <w:numId w:val="19"/>
        </w:numPr>
      </w:pPr>
      <w:r>
        <w:rPr/>
        <w:t xml:space="preserve">Registro de puntos, insignias y niveles obtenidos.</w:t>
      </w:r>
    </w:p>
    <w:p>
      <w:pPr>
        <w:numPr>
          <w:ilvl w:val="0"/>
          <w:numId w:val="19"/>
        </w:numPr>
      </w:pPr>
      <w:r>
        <w:rPr/>
        <w:t xml:space="preserve">Observación directa y notas del docente durante actividades.</w:t>
      </w:r>
    </w:p>
    <w:p>
      <w:pPr>
        <w:numPr>
          <w:ilvl w:val="0"/>
          <w:numId w:val="19"/>
        </w:numPr>
      </w:pPr>
      <w:r>
        <w:rPr/>
        <w:t xml:space="preserve">Reflexión grupal escrita u oral al final del proyecto.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concluir la experiencia, los aprendices se reúnen para compartir sus aprendizajes, dificultades superadas y cómo cada rol aportó para el éxito del prototipo. Se refuerza la importancia del conocimiento, la seguridad y la colaboración para transformar materiales y crear innovaciones en Techlandia.</w:t>
      </w:r>
    </w:p>
    <w:p>
      <w:pPr/>
      <w:r>
        <w:rPr/>
        <w:t xml:space="preserve">  </w:t>
      </w:r>
    </w:p>
    <w:p>
      <w:pPr/>
      <w:r>
        <w:rPr/>
        <w:t xml:space="preserve">El docente guía una reflexión sobre cómo las habilidades desarrolladas (resolución de problemas, colaboración y curiosidad) son vitales para su vida diaria y futuro profesional, cerrando el ciclo de aprendizaje con motivación para seguir explorando y aprendiendo.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</w:t>
      </w:r>
    </w:p>
    <w:p>
      <w:pPr>
        <w:numPr>
          <w:ilvl w:val="0"/>
          <w:numId w:val="20"/>
        </w:numPr>
      </w:pPr>
      <w:r>
        <w:rPr/>
        <w:t xml:space="preserve">Se recomienda un bloque de 6 a 8 sesiones de 50 minutos para completar todas las actividades y el proyecto final.</w:t>
      </w:r>
    </w:p>
    <w:p>
      <w:pPr>
        <w:numPr>
          <w:ilvl w:val="0"/>
          <w:numId w:val="20"/>
        </w:numPr>
      </w:pPr>
      <w:r>
        <w:rPr/>
        <w:t xml:space="preserve">Opcionalmente, dividir el proyecto final en dos sesiones para mayor control y seguridad.</w:t>
      </w:r>
    </w:p>
    <w:p>
      <w:pPr/>
      <w:r>
        <w:rPr/>
        <w:t xml:space="preserve">    Espacio Físico  </w:t>
      </w:r>
    </w:p>
    <w:p>
      <w:pPr>
        <w:numPr>
          <w:ilvl w:val="0"/>
          <w:numId w:val="21"/>
        </w:numPr>
      </w:pPr>
      <w:r>
        <w:rPr/>
        <w:t xml:space="preserve">Aula amplia con estaciones de trabajo diferenciadas para cada rol.</w:t>
      </w:r>
    </w:p>
    <w:p>
      <w:pPr>
        <w:numPr>
          <w:ilvl w:val="0"/>
          <w:numId w:val="21"/>
        </w:numPr>
      </w:pPr>
      <w:r>
        <w:rPr/>
        <w:t xml:space="preserve">Espacio para almacenamiento y exhibición de materiales, puntos y logros.</w:t>
      </w:r>
    </w:p>
    <w:p>
      <w:pPr>
        <w:numPr>
          <w:ilvl w:val="0"/>
          <w:numId w:val="21"/>
        </w:numPr>
      </w:pPr>
      <w:r>
        <w:rPr/>
        <w:t xml:space="preserve">Área segura para actividades prácticas con herramientas, con supervisión directa.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22"/>
        </w:numPr>
      </w:pPr>
      <w:r>
        <w:rPr/>
        <w:t xml:space="preserve">Herramientas reales seguras según rol: llaves, destornilladores, limas, pinzas, sierras manuales, taladros manuales.</w:t>
      </w:r>
    </w:p>
    <w:p>
      <w:pPr>
        <w:numPr>
          <w:ilvl w:val="0"/>
          <w:numId w:val="22"/>
        </w:numPr>
      </w:pPr>
      <w:r>
        <w:rPr/>
        <w:t xml:space="preserve">Equipos de protección: guantes, gafas de seguridad, mascarillas si se requiere.</w:t>
      </w:r>
    </w:p>
    <w:p>
      <w:pPr>
        <w:numPr>
          <w:ilvl w:val="0"/>
          <w:numId w:val="22"/>
        </w:numPr>
      </w:pPr>
      <w:r>
        <w:rPr/>
        <w:t xml:space="preserve">Materiales para prácticas: madera balsa, cartón, piezas para ensamblar, pegamento, tornillos, clavos.</w:t>
      </w:r>
    </w:p>
    <w:p>
      <w:pPr>
        <w:numPr>
          <w:ilvl w:val="0"/>
          <w:numId w:val="22"/>
        </w:numPr>
      </w:pPr>
      <w:r>
        <w:rPr/>
        <w:t xml:space="preserve">Materiales para actividades de clasificación: imágenes impresas o fichas, cajas para herramientas.</w:t>
      </w:r>
    </w:p>
    <w:p>
      <w:pPr>
        <w:numPr>
          <w:ilvl w:val="0"/>
          <w:numId w:val="22"/>
        </w:numPr>
      </w:pPr>
      <w:r>
        <w:rPr/>
        <w:t xml:space="preserve">Computadoras o tabletas para quizzes interactivos o registro de puntos (opcional).</w:t>
      </w:r>
    </w:p>
    <w:p>
      <w:pPr>
        <w:numPr>
          <w:ilvl w:val="0"/>
          <w:numId w:val="22"/>
        </w:numPr>
      </w:pPr>
      <w:r>
        <w:rPr/>
        <w:t xml:space="preserve">Pizarra o tablero para mostrar niveles, puntos y logros.</w:t>
      </w:r>
    </w:p>
    <w:p>
      <w:pPr/>
      <w:r>
        <w:rPr/>
        <w:t xml:space="preserve">    Tamaño del Grupo  </w:t>
      </w:r>
    </w:p>
    <w:p>
      <w:pPr>
        <w:numPr>
          <w:ilvl w:val="0"/>
          <w:numId w:val="23"/>
        </w:numPr>
      </w:pPr>
      <w:r>
        <w:rPr/>
        <w:t xml:space="preserve">Idealmente grupos de 15 a 25 estudiantes para asegurar atención personalizada y seguridad.</w:t>
      </w:r>
    </w:p>
    <w:p>
      <w:pPr>
        <w:numPr>
          <w:ilvl w:val="0"/>
          <w:numId w:val="23"/>
        </w:numPr>
      </w:pPr>
      <w:r>
        <w:rPr/>
        <w:t xml:space="preserve">Dividir en subgrupos según roles para facilitar organización.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24"/>
        </w:numPr>
      </w:pPr>
      <w:r>
        <w:rPr/>
        <w:t xml:space="preserve">Familiarizarse con las herramientas y normas de seguridad para supervisar correctamente.</w:t>
      </w:r>
    </w:p>
    <w:p>
      <w:pPr>
        <w:numPr>
          <w:ilvl w:val="0"/>
          <w:numId w:val="24"/>
        </w:numPr>
      </w:pPr>
      <w:r>
        <w:rPr/>
        <w:t xml:space="preserve">Preparar estaciones de trabajo con materiales y equipos listos.</w:t>
      </w:r>
    </w:p>
    <w:p>
      <w:pPr>
        <w:numPr>
          <w:ilvl w:val="0"/>
          <w:numId w:val="24"/>
        </w:numPr>
      </w:pPr>
      <w:r>
        <w:rPr/>
        <w:t xml:space="preserve">Diseñar o adaptar materiales de apoyo visual y fichas de actividades.</w:t>
      </w:r>
    </w:p>
    <w:p>
      <w:pPr>
        <w:numPr>
          <w:ilvl w:val="0"/>
          <w:numId w:val="24"/>
        </w:numPr>
      </w:pPr>
      <w:r>
        <w:rPr/>
        <w:t xml:space="preserve">Configurar sistema de registro de XP, niveles e insignias, ya sea manual o digital.</w:t>
      </w:r>
    </w:p>
    <w:p>
      <w:pPr>
        <w:numPr>
          <w:ilvl w:val="0"/>
          <w:numId w:val="24"/>
        </w:numPr>
      </w:pPr>
      <w:r>
        <w:rPr/>
        <w:t xml:space="preserve">Planificar la secuencia de actividades y tiempos para mantener ritmo y motivación.</w:t>
      </w:r>
    </w:p>
    <w:p>
      <w:pPr/>
      <w:r>
        <w:rPr/>
        <w:t xml:space="preserve">    Posibles Dificultades y Soluciones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Riesgos de seguridad:</w:t>
      </w:r>
      <w:r>
        <w:rPr/>
        <w:t xml:space="preserve"> Supervisión constante y uso obligatorio de equipos de protección.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Incentivar roles activos, rotar tareas y aplicar recompensas.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 técnica en actividades prácticas:</w:t>
      </w:r>
      <w:r>
        <w:rPr/>
        <w:t xml:space="preserve"> Brindar demostraciones previas y apoyo individual.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Escasez de materiales:</w:t>
      </w:r>
      <w:r>
        <w:rPr/>
        <w:t xml:space="preserve"> Utilizar materiales reciclados o simulaciones con láminas e imágenes.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Gestión del tiempo:</w:t>
      </w:r>
      <w:r>
        <w:rPr/>
        <w:t xml:space="preserve"> Establecer límites claros y dividir actividades en sesiones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115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FDE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A36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A26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C85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F6A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F7C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3D1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D22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D24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64DA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D6290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DC25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8C22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5F59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413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9B75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79A4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1098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986F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F9B5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3F11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D402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4E5C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56A8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2026-09-25T17:25:04-05:00</dcterms:created>
  <dcterms:modified xsi:type="dcterms:W3CDTF">2026-09-25T17:25:04-05:00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