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Caída Libre y Tiro Vertical como Casos del MRUV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cómo la caída libre y el tiro vertical se constituyen como casos particulares del Movimiento Rectilíneo Uniformemente Variado (MRUV). A través de un enfoque activo basado en problemas reales y simulados, los estudiantes analizarán y deducirán las fórmulas específicas a partir de las ecuaciones generales del MRUV, identificando las condiciones y magnitudes que rigen estos movimientos. Este aprendizaje es fundamental para entender fenómenos cotidianos y aplicaciones en áreas como la ingeniería, física aplicada y tecnología.</w:t>
      </w:r>
    </w:p>
    <w:p>
      <w:pPr/>
      <w:r>
        <w:rPr/>
        <w:t xml:space="preserve">La relevancia radica en conectar la teoría con la práctica, facilitando que los estudiantes desarrollen pensamiento crítico y habilidades analíticas que podrán aplicar en su vida profesional y en la resolución de problemas técnicos relacionados con la dinámica de objetos en movimiento. Este plan promueve un aprendizaje centrado en el estudiante, activo y colaborativo, estimulando la curiosidad y el rigor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ecuaciones generales del MRUV para identificar las condiciones particulares de la caída libre y el tiro vertical.</w:t>
      </w:r>
    </w:p>
    <w:p>
      <w:pPr>
        <w:numPr>
          <w:ilvl w:val="0"/>
          <w:numId w:val="1"/>
        </w:numPr>
      </w:pPr>
      <w:r>
        <w:rPr/>
        <w:t xml:space="preserve">Deductir las fórmulas específicas para caída libre y tiro vertical a partir del MRUV, señalando las magnitudes involucradas.</w:t>
      </w:r>
    </w:p>
    <w:p>
      <w:pPr>
        <w:numPr>
          <w:ilvl w:val="0"/>
          <w:numId w:val="1"/>
        </w:numPr>
      </w:pPr>
      <w:r>
        <w:rPr/>
        <w:t xml:space="preserve">Aplicar las fórmulas deducidas para resolver problemas prácticos que involucren caída libre y tiro vertical.</w:t>
      </w:r>
    </w:p>
    <w:p>
      <w:pPr>
        <w:numPr>
          <w:ilvl w:val="0"/>
          <w:numId w:val="1"/>
        </w:numPr>
      </w:pPr>
      <w:r>
        <w:rPr/>
        <w:t xml:space="preserve">Comparar y contrastar las características dinámicas entre la caída libre y el tiro vertical.</w:t>
      </w:r>
    </w:p>
    <w:p>
      <w:pPr>
        <w:numPr>
          <w:ilvl w:val="0"/>
          <w:numId w:val="1"/>
        </w:numPr>
      </w:pPr>
      <w:r>
        <w:rPr/>
        <w:t xml:space="preserve">Evaluar críticamente situaciones reales o simuladas para seleccionar el modelo adecuado de movimiento y justificar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Pizarra, marcadores y borrador.</w:t>
      </w:r>
    </w:p>
    <w:p>
      <w:pPr>
        <w:numPr>
          <w:ilvl w:val="0"/>
          <w:numId w:val="2"/>
        </w:numPr>
      </w:pPr>
      <w:r>
        <w:rPr/>
        <w:t xml:space="preserve">Computadora con proyector para presentaciones multimedia.</w:t>
      </w:r>
    </w:p>
    <w:p>
      <w:pPr>
        <w:numPr>
          <w:ilvl w:val="0"/>
          <w:numId w:val="2"/>
        </w:numPr>
      </w:pPr>
      <w:r>
        <w:rPr/>
        <w:t xml:space="preserve">Simuladores virtuales de movimiento (por ejemplo, PhET “Movimiento en una dimensión”).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datos.</w:t>
      </w:r>
    </w:p>
    <w:p>
      <w:pPr>
        <w:numPr>
          <w:ilvl w:val="0"/>
          <w:numId w:val="2"/>
        </w:numPr>
      </w:pPr>
      <w:r>
        <w:rPr/>
        <w:t xml:space="preserve">Video corto demostrativo sobre caída libre y tiro vertical (3-5 minutos).</w:t>
      </w:r>
    </w:p>
    <w:p>
      <w:pPr>
        <w:numPr>
          <w:ilvl w:val="0"/>
          <w:numId w:val="2"/>
        </w:numPr>
      </w:pPr>
      <w:r>
        <w:rPr/>
        <w:t xml:space="preserve">Material para experimentos simples: pelotas pequeñas, cronómetros, regla o cinta 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cinemática: velocidad, aceleración y desplazamiento.</w:t>
      </w:r>
    </w:p>
    <w:p>
      <w:pPr>
        <w:numPr>
          <w:ilvl w:val="0"/>
          <w:numId w:val="3"/>
        </w:numPr>
      </w:pPr>
      <w:r>
        <w:rPr/>
        <w:t xml:space="preserve">Familiaridad con ecuaciones y gráficos del MRUV.</w:t>
      </w:r>
    </w:p>
    <w:p>
      <w:pPr>
        <w:numPr>
          <w:ilvl w:val="0"/>
          <w:numId w:val="3"/>
        </w:numPr>
      </w:pPr>
      <w:r>
        <w:rPr/>
        <w:t xml:space="preserve">Habilidad para manipular fórmulas algebraicas y resolver ecuaciones.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Problemas de Caída LibreFase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comprensión del concepto de caída libre como caso particular del MRUV y motivar la participación activa mediante la identificación de problemas reales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las ecuaciones generales del MRUV y pregunta: "¿Qué significa que un cuerpo esté en MRUV? ¿Qué condiciones son necesarias?"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discuten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observa la caída de diferentes objetos y una pelota lanzada verticalmente hacia arriba, preguntando: "¿Qué diferencias y similitudes identifican en estos movimientos?"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caída libre y el tiro vertical aplican en situaciones cotidianas, como deportes, ingeniería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con los movimientos expuestos.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de caída libre y se plantea la necesidad de deducir sus fórmulas a partir de las ecuaciones del MRUV. Se fomenta la investigación guiada y el análisis crítico.</w:t>
      </w:r>
    </w:p>
    <w:p>
      <w:pPr/>
      <w:r>
        <w:rPr>
          <w:b w:val="1"/>
          <w:bCs w:val="1"/>
        </w:rPr>
        <w:t xml:space="preserve">Actividad 1: Análisis grupal de las condiciones del MRUV para caída libre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ecuaciones generales del MRUV para identificar condiciones particulares en caída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hoja con ecuaciones generales del MRUV.</w:t>
      </w:r>
    </w:p>
    <w:p>
      <w:pPr>
        <w:numPr>
          <w:ilvl w:val="1"/>
          <w:numId w:val="7"/>
        </w:numPr>
      </w:pPr>
      <w:r>
        <w:rPr/>
        <w:t xml:space="preserve">Solicitar que identifiquen qué variables y parámetros cambian o se mantienen en caída libre (ejemplo: aceleración constante = gravedad, dirección, velocidad inicial).</w:t>
      </w:r>
    </w:p>
    <w:p>
      <w:pPr>
        <w:numPr>
          <w:ilvl w:val="1"/>
          <w:numId w:val="7"/>
        </w:numPr>
      </w:pPr>
      <w:r>
        <w:rPr/>
        <w:t xml:space="preserve">Elaborar un esquema que muestre estas condiciones.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tabla con condiciones específicas para caída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guía como "¿Qué pasa con la fuerza neta en caída libre?", "¿Cómo afecta la gravedad a la aceleración?" y observa el trabajo grupal para apoyar dudas.</w:t>
      </w:r>
    </w:p>
    <w:p>
      <w:pPr/>
      <w:r>
        <w:rPr>
          <w:b w:val="1"/>
          <w:bCs w:val="1"/>
        </w:rPr>
        <w:t xml:space="preserve">Actividad 2: Deducción guiada de fórmulas para caída libre desde MRUV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Deductir fórmulas específicas para caída libre a partir del MRUV.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guía paso a paso la deducción de las fórmulas de velocidad y desplazamiento en caída libre, partiendo de las ecuaciones generales.</w:t>
      </w:r>
    </w:p>
    <w:p>
      <w:pPr>
        <w:numPr>
          <w:ilvl w:val="1"/>
          <w:numId w:val="8"/>
        </w:numPr>
      </w:pPr>
      <w:r>
        <w:rPr/>
        <w:t xml:space="preserve">Se pide a los estudiantes que completen cada paso en sus cuadernos y formulen preguntas cuando algo no esté claro.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completas y correctas de la deducción.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ejemplos, fomenta preguntas, aclara dudas y verifica comprensión en tiempo real.</w:t>
      </w:r>
    </w:p>
    <w:p>
      <w:pPr/>
      <w:r>
        <w:rPr>
          <w:b w:val="1"/>
          <w:bCs w:val="1"/>
        </w:rPr>
        <w:t xml:space="preserve">Actividad 3: Resolución inicial de problemas sencillos de caída libre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fórmulas deducidas para resolver problemas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resuelven 2 problemas prácticos dados en hoja de trabajo (ejemplo: calcular tiempo de caída y velocidad final de un objeto que se deja caer desde cierta altura).</w:t>
      </w:r>
    </w:p>
    <w:p>
      <w:pPr>
        <w:numPr>
          <w:ilvl w:val="1"/>
          <w:numId w:val="9"/>
        </w:numPr>
      </w:pPr>
      <w:r>
        <w:rPr/>
        <w:t xml:space="preserve">Comparan resultados con explicación de procedimientos.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formula preguntas como "¿Por qué usaste esta fórmula?" y apoya con aclaraciones puntuales.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plantear un problema adicional de caída libre con condiciones no estándar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guía paso a paso adicional con ejemplos resueltos y se les asigna trabajo en grupo con compañeros que puedan colaborar.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 preguntando: "¿Cómo cambiarán estas fórmulas cuando el movimiento sea hacia arriba, como en el tiro vertical? Lo exploraremos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en pizarra de un organizador gráfico que resuma las características y fórmulas clave de la caída libre.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resumen en sus notas.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condiciones del MRUV fueron fundamentales para deducir las fórmulas de caída libre?</w:t>
      </w:r>
    </w:p>
    <w:p>
      <w:pPr>
        <w:numPr>
          <w:ilvl w:val="0"/>
          <w:numId w:val="12"/>
        </w:numPr>
      </w:pPr>
      <w:r>
        <w:rPr/>
        <w:t xml:space="preserve">¿Qué dificultades encontraste al aplicar las fórmulas a los problemas?</w:t>
      </w:r>
    </w:p>
    <w:p>
      <w:pPr>
        <w:numPr>
          <w:ilvl w:val="0"/>
          <w:numId w:val="12"/>
        </w:numPr>
      </w:pPr>
      <w:r>
        <w:rPr/>
        <w:t xml:space="preserve">¿Cómo relacionas la caída libre con fenómenos cotidianos o aplicaciones profesionales?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Responde preguntas, resalta logros y puntos a mejorar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 el tiro vertical, profundizando la deducción y resolución de problemas.</w:t>
      </w:r>
    </w:p>
    <w:p>
      <w:pPr/>
      <w:r>
        <w:rPr/>
        <w:t xml:space="preserve">Sesión 2: Profundización en el Tiro Vertical y su Relación con el MRUVFase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caída libre con el tiro vertical, revisando conceptos previos y planteando un problema detonador para iniciar el análisis del tiro vertical.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con un objeto lanzado verticalmente hacia arriba? ¿Cómo cambia su velocidad y aceleración?"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base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"¿Podemos deducir las fórmulas que describen el movimiento de un objeto lanzado hacia arriba usando el MRUV? ¿Cómo lo haríamos?"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aplicaciones del tiro vertical en deportes, lanzamiento de proyectiles y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ejemplos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necesidad de deducir las fórmulas del tiro vertical a partir del MRUV y se guía a los estudiantes en la comprensión del cambio de dirección y signos en las ecuaciones.</w:t>
      </w:r>
    </w:p>
    <w:p>
      <w:pPr/>
      <w:r>
        <w:rPr>
          <w:b w:val="1"/>
          <w:bCs w:val="1"/>
        </w:rPr>
        <w:t xml:space="preserve">Actividad 1: Identificación y análisis de condiciones del tiro vertical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diferenciar las condiciones del MRUV para el tiro vertical respecto a la caída libre.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analizan un texto breve con la descripción del tiro vertical.</w:t>
      </w:r>
    </w:p>
    <w:p>
      <w:pPr>
        <w:numPr>
          <w:ilvl w:val="1"/>
          <w:numId w:val="17"/>
        </w:numPr>
      </w:pPr>
      <w:r>
        <w:rPr/>
        <w:t xml:space="preserve">Identifican variables, signos de aceleración y velocidad inicial, y elaboran un diagrama vectorial.</w:t>
      </w:r>
    </w:p>
    <w:p>
      <w:pPr>
        <w:numPr>
          <w:ilvl w:val="1"/>
          <w:numId w:val="17"/>
        </w:numPr>
      </w:pPr>
      <w:r>
        <w:rPr/>
        <w:t xml:space="preserve">Discuten cómo cambia la aceleración y velocidad durante el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y lista de condiciones específicas del tiro vertical.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"¿Cuál es el sentido positivo en este movimiento?" y verifica la correcta interpretación del vector aceleración.</w:t>
      </w:r>
    </w:p>
    <w:p>
      <w:pPr/>
      <w:r>
        <w:rPr>
          <w:b w:val="1"/>
          <w:bCs w:val="1"/>
        </w:rPr>
        <w:t xml:space="preserve">Actividad 2: Deducción guiada de fórmulas para tiro vertical desde MRUV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Deductir las fórmulas del tiro vertical a partir de las ecuaciones generales del MRUV, considerando dirección y signos.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guía la deducción paso a paso en plenaria, invitando a los estudiantes a completar las fórmulas en sus apuntes.</w:t>
      </w:r>
    </w:p>
    <w:p>
      <w:pPr>
        <w:numPr>
          <w:ilvl w:val="1"/>
          <w:numId w:val="18"/>
        </w:numPr>
      </w:pPr>
      <w:r>
        <w:rPr/>
        <w:t xml:space="preserve">Se enfatiza el cambio de signos en aceleración y velocidad inicial según el sentido del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Apuntes completos y correctos.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pregunta y verifica comprensión de la deducción.</w:t>
      </w:r>
    </w:p>
    <w:p>
      <w:pPr/>
      <w:r>
        <w:rPr>
          <w:b w:val="1"/>
          <w:bCs w:val="1"/>
        </w:rPr>
        <w:t xml:space="preserve">Actividad 3: Resolución colaborativa de problemas de tiro vertical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fórmulas deducidas para resolver problemas de tiro vertical.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resuelven dos problemas prácticos: calcular altura máxima, tiempo de subida, tiempo total y velocidad al regresar.</w:t>
      </w:r>
    </w:p>
    <w:p>
      <w:pPr>
        <w:numPr>
          <w:ilvl w:val="1"/>
          <w:numId w:val="19"/>
        </w:numPr>
      </w:pPr>
      <w:r>
        <w:rPr/>
        <w:t xml:space="preserve">Comparan y discuten los resultados y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justificadas.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de apoyo y verifica el uso correcto de fórmulas.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diseñar un problema que combine caída libre y tiro vertical para presentar en la siguiente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esquema guía para la resolución y se les asigna trabajo en grupo con tutorías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siguiente sesión: "Ahora que comprendemos las fórmulas, aplicaremos modelos y simuladores para comparar resultados y profundizar la comprensión."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Creación conjunta en pizarra de un cuadro comparativo entre caída libre y tiro vertical con fórmulas, condiciones y características clave.</w:t>
      </w:r>
    </w:p>
    <w:p>
      <w:pPr>
        <w:numPr>
          <w:ilvl w:val="0"/>
          <w:numId w:val="21"/>
        </w:numPr>
      </w:pPr>
      <w:r>
        <w:rPr/>
        <w:t xml:space="preserve">Estudiantes toman nota y aportan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cambian las ecuaciones del MRUV para describir el tiro vertical en comparación con la caída libre?</w:t>
      </w:r>
    </w:p>
    <w:p>
      <w:pPr>
        <w:numPr>
          <w:ilvl w:val="0"/>
          <w:numId w:val="22"/>
        </w:numPr>
      </w:pPr>
      <w:r>
        <w:rPr/>
        <w:t xml:space="preserve">¿Qué dificultades encontraste al deducir las fórmulas para el tiro vertical?</w:t>
      </w:r>
    </w:p>
    <w:p>
      <w:pPr>
        <w:numPr>
          <w:ilvl w:val="0"/>
          <w:numId w:val="22"/>
        </w:numPr>
      </w:pPr>
      <w:r>
        <w:rPr/>
        <w:t xml:space="preserve">¿Cómo puedes aplicar este conocimiento en la resolución de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destaca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 simulación y experimentación para validar y aplicar los modelos aprendidos.</w:t>
      </w:r>
    </w:p>
    <w:p>
      <w:pPr/>
      <w:r>
        <w:rPr/>
        <w:t xml:space="preserve">Sesión 3: Validación y Aplicación Práctica del Movimiento en Caída Libre y Tiro VerticalFase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la experimentación y simulación para validar las fórmulas deducidas.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resultados esperamos de los experimentos y simuladores si aplicamos las fórmulas deducidas?"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experimento sencillo con caída de una pelota y un simulador en pantalla para motivar la exploración.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validar teóricamente los modelos con datos experimentales.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experimentos y simulaciones para comprobar las fórmulas y condiciones estudiadas, fomentando la reflexión crítica sobre resultados y posibles fuentes de error.</w:t>
      </w:r>
    </w:p>
    <w:p>
      <w:pPr/>
      <w:r>
        <w:rPr>
          <w:b w:val="1"/>
          <w:bCs w:val="1"/>
        </w:rPr>
        <w:t xml:space="preserve">Actividad 1: Experimento práctico de caída libre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Validar experimentalmente las fórmulas deducidas para caída libre.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3-4, realizan la caída de una pelota desde una altura medida.</w:t>
      </w:r>
    </w:p>
    <w:p>
      <w:pPr>
        <w:numPr>
          <w:ilvl w:val="1"/>
          <w:numId w:val="27"/>
        </w:numPr>
      </w:pPr>
      <w:r>
        <w:rPr/>
        <w:t xml:space="preserve">Registran tiempo con cronómetro, calculan velocidad final y comparan con valores teóricos.</w:t>
      </w:r>
    </w:p>
    <w:p>
      <w:pPr>
        <w:numPr>
          <w:ilvl w:val="1"/>
          <w:numId w:val="27"/>
        </w:numPr>
      </w:pPr>
      <w:r>
        <w:rPr/>
        <w:t xml:space="preserve">Discuten discrepancias y posibles causas.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datos, cálculos y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sobre precisión y fuentes de error, guía el análisis.</w:t>
      </w:r>
    </w:p>
    <w:p>
      <w:pPr/>
      <w:r>
        <w:rPr>
          <w:b w:val="1"/>
          <w:bCs w:val="1"/>
        </w:rPr>
        <w:t xml:space="preserve">Actividad 2: Simulación interactiva de tiro vertical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verificar el modelo del tiro vertical mediante simulación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 o en parejas, usan el simulador PhET u otro similar para modelar el tiro vertical con diferentes parámetros.</w:t>
      </w:r>
    </w:p>
    <w:p>
      <w:pPr>
        <w:numPr>
          <w:ilvl w:val="1"/>
          <w:numId w:val="28"/>
        </w:numPr>
      </w:pPr>
      <w:r>
        <w:rPr/>
        <w:t xml:space="preserve">Anotan resultados y comparan con cálculos manuales.</w:t>
      </w:r>
    </w:p>
    <w:p>
      <w:pPr>
        <w:numPr>
          <w:ilvl w:val="1"/>
          <w:numId w:val="28"/>
        </w:numPr>
      </w:pPr>
      <w:r>
        <w:rPr/>
        <w:t xml:space="preserve">Exploran efectos de cambiar velocidad inicial y aceleración.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simulación y comparación con fórmulas.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del simulador, plantea preguntas para profundizar el análisis.</w:t>
      </w:r>
    </w:p>
    <w:p>
      <w:pPr/>
      <w:r>
        <w:rPr>
          <w:b w:val="1"/>
          <w:bCs w:val="1"/>
        </w:rPr>
        <w:t xml:space="preserve">Actividad 3: Debate y análisis crítico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los modelos y su aplicación práctica.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los grupos presentan sus conclusiones y discuten diferencias entre teoría, experimento y simulación.</w:t>
      </w:r>
    </w:p>
    <w:p>
      <w:pPr>
        <w:numPr>
          <w:ilvl w:val="1"/>
          <w:numId w:val="29"/>
        </w:numPr>
      </w:pPr>
      <w:r>
        <w:rPr/>
        <w:t xml:space="preserve">El docente modera, plantea preguntas: "¿Qué limitaciones tienen estos modelos? ¿Cómo mejorarían la precisión?"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profundiza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ajustes al modelo para incluir resistencia del aire y discuten su impacto.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personalizada durante la realización del experimento y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reflexionar sobre el aprendizaje global y aplicarlo en nuevos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Los estudiantes elaboran un mapa conceptual colectivo que integre MRUV, caída libre y tiro vertical, sus fórmulas y condiciones.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comprendiste la relación entre MRUV, caída libre y tiro vertical?</w:t>
      </w:r>
    </w:p>
    <w:p>
      <w:pPr>
        <w:numPr>
          <w:ilvl w:val="0"/>
          <w:numId w:val="32"/>
        </w:numPr>
      </w:pPr>
      <w:r>
        <w:rPr/>
        <w:t xml:space="preserve">¿Qué aspectos te resultaron más desafiantes y cómo los superaste?</w:t>
      </w:r>
    </w:p>
    <w:p>
      <w:pPr>
        <w:numPr>
          <w:ilvl w:val="0"/>
          <w:numId w:val="32"/>
        </w:numPr>
      </w:pPr>
      <w:r>
        <w:rPr/>
        <w:t xml:space="preserve">¿De qué manera puedes aplicar estos conocimientos en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/>
        <w:t xml:space="preserve">El docente entrega retroalimentación personalizada, felicita por el trabajo colaborativo y sugiere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considerar próximos temas relacionados con movimientos en dos dimensiones y lanzamiento de proyectiles.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Diseñar un problema original que combine caída libre y tiro vertical, resolverlo y explicar la estrategia usada para presentarlo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conocimientos sobre MRUV.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mediante observación, preguntas guía y revisión de productos parciales (esquemas, deducciones, resolución de problemas, informes experimentales).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el mapa conceptual colectivo y la entrega del problema original diseñado como tarea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distinguir condiciones particulares del MRUV en caída libre y tiro vertical.</w:t>
      </w:r>
    </w:p>
    <w:p>
      <w:pPr>
        <w:numPr>
          <w:ilvl w:val="0"/>
          <w:numId w:val="36"/>
        </w:numPr>
      </w:pPr>
      <w:r>
        <w:rPr/>
        <w:t xml:space="preserve">Precisión en la deducción y aplicación de las fórmulas específicas derivadas del MRUV.</w:t>
      </w:r>
    </w:p>
    <w:p>
      <w:pPr>
        <w:numPr>
          <w:ilvl w:val="0"/>
          <w:numId w:val="36"/>
        </w:numPr>
      </w:pPr>
      <w:r>
        <w:rPr/>
        <w:t xml:space="preserve">Habilidad para resolver problemas prácticos con justificación clara y correcta.</w:t>
      </w:r>
    </w:p>
    <w:p>
      <w:pPr>
        <w:numPr>
          <w:ilvl w:val="0"/>
          <w:numId w:val="36"/>
        </w:numPr>
      </w:pPr>
      <w:r>
        <w:rPr/>
        <w:t xml:space="preserve">Participación activa en actividades colaborativas y experimentales.</w:t>
      </w:r>
    </w:p>
    <w:p>
      <w:pPr>
        <w:numPr>
          <w:ilvl w:val="0"/>
          <w:numId w:val="36"/>
        </w:numPr>
      </w:pPr>
      <w:r>
        <w:rPr/>
        <w:t xml:space="preserve">Capacidad crítica para evaluar resultados experimentales y simulaciones frente a modelos teóricos.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seguimiento de participación y aplicación de conceptos.</w:t>
      </w:r>
    </w:p>
    <w:p>
      <w:pPr>
        <w:numPr>
          <w:ilvl w:val="0"/>
          <w:numId w:val="37"/>
        </w:numPr>
      </w:pPr>
      <w:r>
        <w:rPr/>
        <w:t xml:space="preserve">Rúbrica para evaluación de deducción de fórmulas y resolución de problemas.</w:t>
      </w:r>
    </w:p>
    <w:p>
      <w:pPr>
        <w:numPr>
          <w:ilvl w:val="0"/>
          <w:numId w:val="37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37"/>
        </w:numPr>
      </w:pPr>
      <w:r>
        <w:rPr/>
        <w:t xml:space="preserve">Revisión de informes experimentales y mapas conceptuales.</w:t>
      </w:r>
    </w:p>
    <w:p>
      <w:pPr>
        <w:numPr>
          <w:ilvl w:val="0"/>
          <w:numId w:val="37"/>
        </w:numPr>
      </w:pPr>
      <w:r>
        <w:rPr/>
        <w:t xml:space="preserve">Autoevaluación y coevaluación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Esquemas y tablas de condiciones del MRUV, caída libre y tiro vertical.</w:t>
      </w:r>
    </w:p>
    <w:p>
      <w:pPr>
        <w:numPr>
          <w:ilvl w:val="0"/>
          <w:numId w:val="38"/>
        </w:numPr>
      </w:pPr>
      <w:r>
        <w:rPr/>
        <w:t xml:space="preserve">Deduciones escritas y correctas de fórmulas específicas.</w:t>
      </w:r>
    </w:p>
    <w:p>
      <w:pPr>
        <w:numPr>
          <w:ilvl w:val="0"/>
          <w:numId w:val="38"/>
        </w:numPr>
      </w:pPr>
      <w:r>
        <w:rPr/>
        <w:t xml:space="preserve">Resolución de problemas con procedimientos claros y resultados acertados.</w:t>
      </w:r>
    </w:p>
    <w:p>
      <w:pPr>
        <w:numPr>
          <w:ilvl w:val="0"/>
          <w:numId w:val="38"/>
        </w:numPr>
      </w:pPr>
      <w:r>
        <w:rPr/>
        <w:t xml:space="preserve">Informes experimentales y registros de simulaciones.</w:t>
      </w:r>
    </w:p>
    <w:p>
      <w:pPr>
        <w:numPr>
          <w:ilvl w:val="0"/>
          <w:numId w:val="38"/>
        </w:numPr>
      </w:pPr>
      <w:r>
        <w:rPr/>
        <w:t xml:space="preserve">Mapa conceptual colectivo y problema original diseñado y resuelto.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A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551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4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A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A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E6C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5E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47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9D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FF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FA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46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D3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9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63A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B3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3F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54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E05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11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BE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A9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05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45B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57D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B8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37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245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154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D3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5F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E9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87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931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7C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5C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1B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D2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2026-09-25T20:34:17-05:00</dcterms:created>
  <dcterms:modified xsi:type="dcterms:W3CDTF">2026-09-25T20:34:17-05:00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