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Mundial de Fútbol: Respondiendo Preguntas Clave sobre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segundo grado de primaria y tiene como propósito que los niños aprendan a responder preguntas claves relacionadas con los textos, tales como: ¿de qué se habla?, ¿de quién se habla?, ¿cuándo sucedió?, ¿dónde sucedió? y ¿qué sucedió?. Utilizando como eje temático el Mundial de Fútbol, se busca hacer el aprendizaje significativo y motivador, conectando la lectura con un evento del interés actual para los estudiantes. A través de la metodología de Aprendizaje Basado en Proyectos, los estudiantes trabajarán de manera activa, colaborativa y autónoma, desarrollando competencias lectoras que les permitirán comprender mejor los textos y aplicar lo aprendido en su vida cotidiana. Al finalizar, los niños podrán identificar y responder preguntas específicas sobre diferentes textos relacionados con partidos y eventos del Mundial, lo que fortalecerá su comprensión lectora y su capacidad para buscar información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clave en textos relacionados con el Mundial de Fútbol respondiendo preguntas sobre los temas, personajes, tiempos y lugares.</w:t>
      </w:r>
    </w:p>
    <w:p>
      <w:pPr>
        <w:numPr>
          <w:ilvl w:val="0"/>
          <w:numId w:val="1"/>
        </w:numPr>
      </w:pPr>
      <w:r>
        <w:rPr/>
        <w:t xml:space="preserve">Analizar textos cortos para comprender qué sucedió en diferentes momentos de eventos futbolísticos.</w:t>
      </w:r>
    </w:p>
    <w:p>
      <w:pPr>
        <w:numPr>
          <w:ilvl w:val="0"/>
          <w:numId w:val="1"/>
        </w:numPr>
      </w:pPr>
      <w:r>
        <w:rPr/>
        <w:t xml:space="preserve">Resumir en su cuaderno las respuestas a preguntas específicas sobre textos leídos, aplicando estrategias de lectura comprensiva.</w:t>
      </w:r>
    </w:p>
    <w:p>
      <w:pPr>
        <w:numPr>
          <w:ilvl w:val="0"/>
          <w:numId w:val="1"/>
        </w:numPr>
      </w:pPr>
      <w:r>
        <w:rPr/>
        <w:t xml:space="preserve">Colaborar con sus compañeros para compartir respuestas y mejorar su comprensión lectora.</w:t>
      </w:r>
    </w:p>
    <w:p>
      <w:pPr>
        <w:numPr>
          <w:ilvl w:val="0"/>
          <w:numId w:val="1"/>
        </w:numPr>
      </w:pPr>
      <w:r>
        <w:rPr/>
        <w:t xml:space="preserve">Evaluar su propio aprendizaje respondiendo preguntas sobre textos de manera escrita en una actividad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cortos impresos sobre partidos y eventos del Mundial de Fútbol (3-4 por sesión)</w:t>
      </w:r>
    </w:p>
    <w:p>
      <w:pPr>
        <w:numPr>
          <w:ilvl w:val="0"/>
          <w:numId w:val="2"/>
        </w:numPr>
      </w:pPr>
      <w:r>
        <w:rPr/>
        <w:t xml:space="preserve">Cuadernos del área de Lengua y Literatura</w:t>
      </w:r>
    </w:p>
    <w:p>
      <w:pPr>
        <w:numPr>
          <w:ilvl w:val="0"/>
          <w:numId w:val="2"/>
        </w:numPr>
      </w:pPr>
      <w:r>
        <w:rPr/>
        <w:t xml:space="preserve">Lápices y colores para escribir y subrayar</w:t>
      </w:r>
    </w:p>
    <w:p>
      <w:pPr>
        <w:numPr>
          <w:ilvl w:val="0"/>
          <w:numId w:val="2"/>
        </w:numPr>
      </w:pPr>
      <w:r>
        <w:rPr/>
        <w:t xml:space="preserve">Pizarra y plumones para anotaciones del docente</w:t>
      </w:r>
    </w:p>
    <w:p>
      <w:pPr>
        <w:numPr>
          <w:ilvl w:val="0"/>
          <w:numId w:val="2"/>
        </w:numPr>
      </w:pPr>
      <w:r>
        <w:rPr/>
        <w:t xml:space="preserve">Tarjetas con preguntas escritas (¿De qué se habla?, ¿De quién?, ¿Cuándo?, ¿Dónde?, ¿Qué pasó?)</w:t>
      </w:r>
    </w:p>
    <w:p>
      <w:pPr>
        <w:numPr>
          <w:ilvl w:val="0"/>
          <w:numId w:val="2"/>
        </w:numPr>
      </w:pPr>
      <w:r>
        <w:rPr/>
        <w:t xml:space="preserve">Imágenes relacionadas con el Mundial de Fútbol (jugadores, estadios, fechas importantes)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oraciones y textos cortos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</w:t>
      </w:r>
    </w:p>
    <w:p>
      <w:pPr>
        <w:numPr>
          <w:ilvl w:val="0"/>
          <w:numId w:val="3"/>
        </w:numPr>
      </w:pPr>
      <w:r>
        <w:rPr/>
        <w:t xml:space="preserve">Experiencia previa en responder preguntas orales sencillas sobre cuentos o relatos</w:t>
      </w:r>
    </w:p>
    <w:p>
      <w:pPr>
        <w:numPr>
          <w:ilvl w:val="0"/>
          <w:numId w:val="3"/>
        </w:numPr>
      </w:pPr>
      <w:r>
        <w:rPr/>
        <w:t xml:space="preserve">Familiaridad con vocabulario básico relacionado al fútbol y eventos deportivos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preguntas clave en textos sobre el Mundial de Fútbol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 lectura y las preguntas clave para entender textos relacionados con el Mundial de Fútbol.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partido de fútbol y pregunta: “¿Qué es esto? ¿Quiénes están en la imagen? ¿Dónde creen que están?”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expresando lo que observan y saben.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explica que aprenderán a responder preguntas importantes para entender mejor las historias sobre el Mundial de Fútbol, un evento que muchos siguen con emoción.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lectura con la experiencia de ver partidos de fútbol o conocer a jugadores famosos, acercando el tema a la vida diaria de los estudiantes.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textos cortos impresos sobre un partido reciente del Mundial, con lenguaje sencillo, enfocados en responder las preguntas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“¿De qué se habla?”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tema principal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texto corto y pregunta: “¿De qué habla este texto?” Luego, los estudiantes subrayan en el texto las palabras que les ayudan a responder.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Subrayado en el texto y respuesta escrita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“¿Qué palabras te dan pistas?”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“¿De quién se habla?”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o protagonistas en 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otro texto corto y responden quiénes son los protagonistas. Escriben sus nombres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personajes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pregunta: “¿Cómo sabes que él o ella es importante?”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“¿Cuándo y dónde?”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tiempo y lugar en los textos.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leen un texto e identifican cuándo y dónde sucedió la acción. Luego, escriben una frase corta con esa información.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el cuaderno.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“¿Qué palabras indican el tiempo? ¿Dónde pasó?”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ilustrar la escena del texto en una hoja adicional. Para quienes necesitan más apoyo, el docente lee en voz alta con ellos y les ayuda a subrayar las palabras clave.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cada actividad recordando las preguntas clave para que los estudiantes vean cómo se relacionan entre sí y con el Mundial de Fútbol.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comparten en voz alta una respuesta sobre una de las preguntas clave.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El docente pregunta: “¿Qué preguntas les ayudaron a entender mejor el texto? ¿Cómo les ayudó subrayar?”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y refuerza la importancia de las preguntas para entender historias.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siguiente sesión seguirán leyendo para aprender a responder “qué sucedió”.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una noticia o cuento corto y pensar en alguna pregunta para responder.</w:t>
      </w:r>
    </w:p>
    <w:p>
      <w:pPr/>
      <w:r>
        <w:rPr/>
        <w:t xml:space="preserve">Sesión 2: Profundizando en el “Qué sucedió” en textos sobre el Mundial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preguntas clave y enfocarse en responder “qué sucedió” en textos relacionados con el Mundial.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preguntas usamos para entender un texto? Hoy aprenderemos a contar qué pasó en la historia.”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lluvia de ideas.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lee un fragmento interesante de un texto sobre un gol famoso en el Mundial para captar el interés.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saber “qué pasó” es importante para contar historias sobre eventos deportivos y compartirlas con amigos y familia.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presentan textos que narran acciones y sucesos en partidos de fútbol, con lenguaje sencillo y frases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“Leer y escribir qué sucedió”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escribir el evento principal del texto.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 texto corto sobre un partido y guía la lectura. Luego, los estudiantes escriben en su cuaderno una frase que responda: “¿Qué pasó en esta historia?”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en el cuaderno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“¿Cuál fue el momento más importante? ¿Quién hizo algo importante?”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“Comparte y escucha”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al compartir respuestas.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cada niño lee su frase y escucha a sus compañeros. Luego, el grupo elige la mejor frase que explique qué sucedió.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Frase grupal anotada en el cuaderno de un integrante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escucha activa y fomenta el respeto en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“Mapa de preguntas y respuestas”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respondiendo las preguntas clave.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plantilla en el cuaderno con las preguntas: ¿De qué se habla?, ¿De quién?, ¿Cuándo?, ¿Dónde?, ¿Qué sucedió?. Los estudiantes completan con la información del texto leído.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de preguntas y respuestas en el cuaderno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y guía con preguntas aclaratorias.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rápido, se les invita a crear una mini-historia oral basada en el texto. Para quienes requieren apoyo, se les lee el texto nuevamente y se les ayuda a completar el mapa.</w:t>
      </w:r>
    </w:p>
    <w:p>
      <w:pPr/>
      <w:r>
        <w:rPr>
          <w:b w:val="1"/>
          <w:bCs w:val="1"/>
        </w:rPr>
        <w:t xml:space="preserve">Transiciones:</w:t>
      </w:r>
      <w:r>
        <w:rPr/>
        <w:t xml:space="preserve"> El docente conecta la importancia de organizar la información para hacer el trabajo más fácil y anuncia que en la próxima sesión harán una actividad para demostrar lo aprendido.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 resumen oral grupal con las respuestas a las preguntas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me ayudaron las preguntas para entender el texto?</w:t>
      </w:r>
    </w:p>
    <w:p>
      <w:pPr>
        <w:numPr>
          <w:ilvl w:val="1"/>
          <w:numId w:val="9"/>
        </w:numPr>
      </w:pPr>
      <w:r>
        <w:rPr/>
        <w:t xml:space="preserve">¿Qué parte fue más fácil de responder?</w:t>
      </w:r>
    </w:p>
    <w:p>
      <w:pPr>
        <w:numPr>
          <w:ilvl w:val="1"/>
          <w:numId w:val="9"/>
        </w:numPr>
      </w:pPr>
      <w:r>
        <w:rPr/>
        <w:t xml:space="preserve">¿Qué haré diferente la próxima vez que lea un texto?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el esfuerzo, resaltando la mejora en sus respuestas.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pondrán en práctica todo lo aprendido con una actividad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algún programa o lectura y pensar qué preguntas podrían responder.</w:t>
      </w:r>
    </w:p>
    <w:p>
      <w:pPr/>
      <w:r>
        <w:rPr/>
        <w:t xml:space="preserve">Sesión 3: Evaluando nuestra comprensión sobre el Mundial de Fútbol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actividad evaluativa, repasando las preguntas clave.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rápido con tarjetas de preguntas clave. Por turnos, los estudiantes responden con ejemplos o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dando respuestas orales.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motiva señalando que demostrarán lo que aprendieron sobre textos del Mundial y que compartirán sus respuestas con orgullo.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reafirma la importancia de comprender textos para entender noticias y cuentos relacionados con eventos deportivos.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un texto final sobre un partido del Mundial con información clara para responder todas las preguntas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Evaluativa: “Responde las preguntas del Mundial”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capacidad para identificar y responder preguntas clave en un texto.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leen el texto (puede ser leído en voz alta para quienes lo necesiten) y responden por escrito en su cuaderno las siguientes preguntas:         </w:t>
      </w:r>
      <w:r>
        <w:rPr/>
        <w:t xml:space="preserve">      </w:t>
      </w:r>
    </w:p>
    <w:p>
      <w:pPr>
        <w:numPr>
          <w:ilvl w:val="2"/>
          <w:numId w:val="11"/>
        </w:numPr>
      </w:pPr>
      <w:r>
        <w:rPr/>
        <w:t xml:space="preserve">¿De qué se habla?</w:t>
      </w:r>
    </w:p>
    <w:p>
      <w:pPr>
        <w:numPr>
          <w:ilvl w:val="2"/>
          <w:numId w:val="11"/>
        </w:numPr>
      </w:pPr>
      <w:r>
        <w:rPr/>
        <w:t xml:space="preserve">¿De quién se habla?</w:t>
      </w:r>
    </w:p>
    <w:p>
      <w:pPr>
        <w:numPr>
          <w:ilvl w:val="2"/>
          <w:numId w:val="11"/>
        </w:numPr>
      </w:pPr>
      <w:r>
        <w:rPr/>
        <w:t xml:space="preserve">¿Cuándo sucedió?</w:t>
      </w:r>
    </w:p>
    <w:p>
      <w:pPr>
        <w:numPr>
          <w:ilvl w:val="2"/>
          <w:numId w:val="11"/>
        </w:numPr>
      </w:pPr>
      <w:r>
        <w:rPr/>
        <w:t xml:space="preserve">¿Dónde sucedió?</w:t>
      </w:r>
    </w:p>
    <w:p>
      <w:pPr>
        <w:numPr>
          <w:ilvl w:val="2"/>
          <w:numId w:val="11"/>
        </w:numPr>
      </w:pPr>
      <w:r>
        <w:rPr/>
        <w:t xml:space="preserve">¿Qué sucedió?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cuaderno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mínimo si es necesario, y toma nota de la participación.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el docente puede leer el texto pausadamente y ofrecer pistas para responder. Para estudiantes avanzados, se les invita a elaborar una pequeña ilustración que acompañe su respuesta.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Síntesis:</w:t>
      </w:r>
      <w:r>
        <w:rPr/>
        <w:t xml:space="preserve"> El docente hace una recapitulación oral destacando la importancia de cada pregunta para entender mejor un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les pide pensar y responder mentalmente:     </w:t>
      </w:r>
      <w:r>
        <w:rPr/>
        <w:t xml:space="preserve">  </w:t>
      </w:r>
    </w:p>
    <w:p>
      <w:pPr>
        <w:numPr>
          <w:ilvl w:val="1"/>
          <w:numId w:val="12"/>
        </w:numPr>
      </w:pPr>
      <w:r>
        <w:rPr/>
        <w:t xml:space="preserve">¿Cómo me ayudaron las preguntas a entender el texto?</w:t>
      </w:r>
    </w:p>
    <w:p>
      <w:pPr>
        <w:numPr>
          <w:ilvl w:val="1"/>
          <w:numId w:val="12"/>
        </w:numPr>
      </w:pPr>
      <w:r>
        <w:rPr/>
        <w:t xml:space="preserve">¿Qué aprendí sobre cómo leer textos de noticias o historias?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cada estudiante por su esfuerzo y explica que pronto revisará sus respuestas para seguir apoyándolos.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Transferencia:</w:t>
      </w:r>
      <w:r>
        <w:rPr/>
        <w:t xml:space="preserve"> Se anima a los estudiantes a usar estas preguntas la próxima vez que lean cualquier texto en casa o en la escuela.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Tarea:</w:t>
      </w:r>
      <w:r>
        <w:rPr/>
        <w:t xml:space="preserve"> Dibujar en casa una escena del Mundial que más les guste y escribir una oración sobre qué sucedió en esa escena.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sesiones 1 y 2, y sumativa en la sesión 3 con la actividad evaluativa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 tema principal del texto (de qué se habla).</w:t>
      </w:r>
    </w:p>
    <w:p>
      <w:pPr>
        <w:numPr>
          <w:ilvl w:val="0"/>
          <w:numId w:val="13"/>
        </w:numPr>
      </w:pPr>
      <w:r>
        <w:rPr/>
        <w:t xml:space="preserve">Reconoce y nombra los personajes o protagonistas en el texto (de quién se habla).</w:t>
      </w:r>
    </w:p>
    <w:p>
      <w:pPr>
        <w:numPr>
          <w:ilvl w:val="0"/>
          <w:numId w:val="13"/>
        </w:numPr>
      </w:pPr>
      <w:r>
        <w:rPr/>
        <w:t xml:space="preserve">Ubica con precisión el tiempo y lugar donde sucedieron los eventos (cuándo y dónde sucedió).</w:t>
      </w:r>
    </w:p>
    <w:p>
      <w:pPr>
        <w:numPr>
          <w:ilvl w:val="0"/>
          <w:numId w:val="13"/>
        </w:numPr>
      </w:pPr>
      <w:r>
        <w:rPr/>
        <w:t xml:space="preserve">Describe claramente qué sucedió en el texto con frases coherentes.</w:t>
      </w:r>
    </w:p>
    <w:p>
      <w:pPr>
        <w:numPr>
          <w:ilvl w:val="0"/>
          <w:numId w:val="13"/>
        </w:numPr>
      </w:pPr>
      <w:r>
        <w:rPr/>
        <w:t xml:space="preserve">Participa activamente en las actividades orales y escritas, mostrando comprensión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respuestas escritas en la actividad evaluativa.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4"/>
        </w:numPr>
      </w:pPr>
      <w:r>
        <w:rPr/>
        <w:t xml:space="preserve">Autoevaluación guiada con preguntas simples para que el estudiante reflexione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Respuestas subrayadas y escritas en el cuaderno (sesiones 1 y 2).</w:t>
      </w:r>
    </w:p>
    <w:p>
      <w:pPr>
        <w:numPr>
          <w:ilvl w:val="0"/>
          <w:numId w:val="15"/>
        </w:numPr>
      </w:pPr>
      <w:r>
        <w:rPr/>
        <w:t xml:space="preserve">Mapa de preguntas y respuestas completado.</w:t>
      </w:r>
    </w:p>
    <w:p>
      <w:pPr>
        <w:numPr>
          <w:ilvl w:val="0"/>
          <w:numId w:val="15"/>
        </w:numPr>
      </w:pPr>
      <w:r>
        <w:rPr/>
        <w:t xml:space="preserve">Respuestas escritas a las preguntas clave en la actividad evaluativa final.</w:t>
      </w:r>
    </w:p>
    <w:p>
      <w:pPr>
        <w:numPr>
          <w:ilvl w:val="0"/>
          <w:numId w:val="15"/>
        </w:numPr>
      </w:pPr>
      <w:r>
        <w:rPr/>
        <w:t xml:space="preserve">Participación oral durante las actividades de grupo y plenaria.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49D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29F6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CC1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30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8ED0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DDE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965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489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D56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762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0D9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2AB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E4C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82B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D00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2026-09-26T06:36:58-05:00</dcterms:created>
  <dcterms:modified xsi:type="dcterms:W3CDTF">2026-09-26T06:36:58-05:00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