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artículo científico: escritura 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comprendan, investiguen y escriban un artículo científico utilizando la metodología de Aprendizaje Basado en Investigación (ABI). A través de cinco sesiones de trabajo activo, los alumnos se familiarizarán con las características y estructura de un artículo científico, desarrollarán habilidades de investigación, análisis crítico y redacción, y aplicarán el método científico para responder preguntas de investigación. Este enfoque promueve el pensamiento crítico y creativo, alineado con niveles superiores de la taxonomía de Bloom, y considera aportes de la neurociencia para facilitar un aprendizaje significativo y duradero.</w:t>
      </w:r>
    </w:p>
    <w:p>
      <w:pPr/>
      <w:r>
        <w:rPr/>
        <w:t xml:space="preserve">El aprendizaje se conecta con la vida real del estudiante al mostrar cómo el conocimiento científico se comunica formalmente y cómo ellos mismos pueden generar y compartir información confiable. Además, se fortalece la competencia comunicativa escrita, fundamental para su desempeño académico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artículo científico para comprender su función comunicativa.</w:t>
      </w:r>
    </w:p>
    <w:p>
      <w:pPr>
        <w:numPr>
          <w:ilvl w:val="0"/>
          <w:numId w:val="1"/>
        </w:numPr>
      </w:pPr>
      <w:r>
        <w:rPr/>
        <w:t xml:space="preserve">Diseñar preguntas de investigación claras y específicas relacionadas con un tema científico de interés.</w:t>
      </w:r>
    </w:p>
    <w:p>
      <w:pPr>
        <w:numPr>
          <w:ilvl w:val="0"/>
          <w:numId w:val="1"/>
        </w:numPr>
      </w:pPr>
      <w:r>
        <w:rPr/>
        <w:t xml:space="preserve">Investigar y recopilar información en fuentes primarias y confiables utilizando el método científico.</w:t>
      </w:r>
    </w:p>
    <w:p>
      <w:pPr>
        <w:numPr>
          <w:ilvl w:val="0"/>
          <w:numId w:val="1"/>
        </w:numPr>
      </w:pPr>
      <w:r>
        <w:rPr/>
        <w:t xml:space="preserve">Redactar un artículo científico aplicando la estructura y lenguaje adecuado.</w:t>
      </w:r>
    </w:p>
    <w:p>
      <w:pPr>
        <w:numPr>
          <w:ilvl w:val="0"/>
          <w:numId w:val="1"/>
        </w:numPr>
      </w:pPr>
      <w:r>
        <w:rPr/>
        <w:t xml:space="preserve">Evaluar y reflexionar sobre el proceso de investigación y escritura para mejorar sus habilidades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Guía impresa con la estructura y características de un artículo científico (1 por estudiante)</w:t>
      </w:r>
    </w:p>
    <w:p>
      <w:pPr>
        <w:numPr>
          <w:ilvl w:val="0"/>
          <w:numId w:val="2"/>
        </w:numPr>
      </w:pPr>
      <w:r>
        <w:rPr/>
        <w:t xml:space="preserve">Ejemplos impresos de artículos científicos adaptados para jóvenes (3-5 ejemplares)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Materiales para elaboración de organizadores gráficos (papel, colores, marcadores)</w:t>
      </w:r>
    </w:p>
    <w:p>
      <w:pPr>
        <w:numPr>
          <w:ilvl w:val="0"/>
          <w:numId w:val="2"/>
        </w:numPr>
      </w:pPr>
      <w:r>
        <w:rPr/>
        <w:t xml:space="preserve">Software o aplicaciones de procesamiento de texto (Microsoft Word, Google Docs)</w:t>
      </w:r>
    </w:p>
    <w:p>
      <w:pPr>
        <w:numPr>
          <w:ilvl w:val="0"/>
          <w:numId w:val="2"/>
        </w:numPr>
      </w:pPr>
      <w:r>
        <w:rPr/>
        <w:t xml:space="preserve">Videos cortos explicativos sobre método científico y artículos científicos (2 videos de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(formulación de hipótesis, observación, experimentación)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informativos</w:t>
      </w:r>
    </w:p>
    <w:p>
      <w:pPr>
        <w:numPr>
          <w:ilvl w:val="0"/>
          <w:numId w:val="3"/>
        </w:numPr>
      </w:pPr>
      <w:r>
        <w:rPr/>
        <w:t xml:space="preserve">Experiencia previa en redacción de textos cortos y estructurados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artículo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artículo científico y su importancia en la comunicación del conocimiento, además de motivar la participación activa en el proceso de investigación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leído o escuchado sobre un artículo científico?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muchos descubrimientos científicos importantes se comunican primero a través de artículos científicos? Por ejemplo, la primera vacuna contra la poliomielitis se dio a conocer así.”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ciencia impacta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investigarán y escribirán un artículo científico para compartir sus propios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experiencia de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participativa y uso de video para conocer la estructura y características del artículo científico.</w:t>
      </w:r>
    </w:p>
    <w:p>
      <w:pPr/>
      <w:r>
        <w:rPr>
          <w:b w:val="1"/>
          <w:bCs w:val="1"/>
        </w:rPr>
        <w:t xml:space="preserve">Actividad 1: Explorando ejemplos de artículos científicos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lenguaje de un artículo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artículo científico adaptado y una guía con preguntas (¿Cuál es el tema? ¿Qué partes identifican? ¿Qué lenguaje observan?).</w:t>
      </w:r>
    </w:p>
    <w:p>
      <w:pPr>
        <w:numPr>
          <w:ilvl w:val="1"/>
          <w:numId w:val="7"/>
        </w:numPr>
      </w:pPr>
      <w:r>
        <w:rPr/>
        <w:t xml:space="preserve">Los grupos leen y responden las preguntas en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¿Qué partes reconocen? ¿Para qué creen que sirve cada parte?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Video y discusión sobre el método científico y la escritura científica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el método científico y la escritura de artículos.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que explica el método científico y la función del artículo científico (5 minutos).</w:t>
      </w:r>
    </w:p>
    <w:p>
      <w:pPr>
        <w:numPr>
          <w:ilvl w:val="1"/>
          <w:numId w:val="8"/>
        </w:numPr>
      </w:pPr>
      <w:r>
        <w:rPr/>
        <w:t xml:space="preserve">Posterior a la visualización, realiza preguntas para discutir en plenaria: ¿Por qué es importante escribir lo que se investiga? ¿Cómo ayuda esto a otros científicos y a la sociedad?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y profundiza con preguntas abiertas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Primer acercamiento a la estructura del artículo científico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básicas de un artículo científico.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una guía impresa con la estructura típica (título, resumen, introducción, método, resultados, discusión, referencias).</w:t>
      </w:r>
    </w:p>
    <w:p>
      <w:pPr>
        <w:numPr>
          <w:ilvl w:val="1"/>
          <w:numId w:val="9"/>
        </w:numPr>
      </w:pPr>
      <w:r>
        <w:rPr/>
        <w:t xml:space="preserve">En parejas, los estudiantes leen y con apoyo del docente completan un organizador gráfico señalando la función de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clarificar conceptos y refuerza el vocabulario científico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avanzan rápido: Invitarlos a comparar dos artículos y detectar diferencias en estilo o contenido.</w:t>
      </w:r>
    </w:p>
    <w:p>
      <w:pPr>
        <w:numPr>
          <w:ilvl w:val="0"/>
          <w:numId w:val="10"/>
        </w:numPr>
      </w:pPr>
      <w:r>
        <w:rPr/>
        <w:t xml:space="preserve">Para estudiantes que requieren apoyo: Proveer resúmenes simplificados y apoyo visual en la guía estructural.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la estructura con la próxima sesión donde diseñarán preguntas de investigación para su propio artículo.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las tres ideas más importantes que aprendieron sobre el artículo científico.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creen que es importante que los científicos escriban artículos para compartir sus descubrimientos?</w:t>
      </w:r>
    </w:p>
    <w:p>
      <w:pPr>
        <w:numPr>
          <w:ilvl w:val="0"/>
          <w:numId w:val="12"/>
        </w:numPr>
      </w:pPr>
      <w:r>
        <w:rPr/>
        <w:t xml:space="preserve">¿Qué partes de un artículo les parecieron más claras y cuáles más difíciles de entender?</w:t>
      </w:r>
    </w:p>
    <w:p>
      <w:pPr>
        <w:numPr>
          <w:ilvl w:val="0"/>
          <w:numId w:val="12"/>
        </w:numPr>
      </w:pPr>
      <w:r>
        <w:rPr/>
        <w:t xml:space="preserve">¿Cómo creen que escribirán su propio artículo al final del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 y da comentarios positivos, señalando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formular preguntas de investigación para su artículo, conectando con los conocimientos adquiridos.</w:t>
      </w:r>
    </w:p>
    <w:p>
      <w:pPr/>
      <w:r>
        <w:rPr/>
        <w:t xml:space="preserve">Sesión 2: Formulación de preguntas y planificación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contenido anterior y motivar la creación de preguntas de investigación claras y relevantes.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tema científico les gustaría investigar y 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 y anotan temas de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preguntas de investigación bien formuladas y su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una buena pregunta para guiar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sus propias preguntas para iniciar su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sobre cómo formular preguntas de investigación claras, específicas y viables.</w:t>
      </w:r>
    </w:p>
    <w:p>
      <w:pPr/>
      <w:r>
        <w:rPr>
          <w:b w:val="1"/>
          <w:bCs w:val="1"/>
        </w:rPr>
        <w:t xml:space="preserve">Actividad 1: Taller de formulación de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adecuadas para un artículo científico.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explica las características de una buena pregunta de investigación (clara, específica, investigable).</w:t>
      </w:r>
    </w:p>
    <w:p>
      <w:pPr>
        <w:numPr>
          <w:ilvl w:val="1"/>
          <w:numId w:val="16"/>
        </w:numPr>
      </w:pPr>
      <w:r>
        <w:rPr/>
        <w:t xml:space="preserve">En grupos de 3-4, los estudiantes eligen un tema de interés y redactan 3 preguntas posibles.</w:t>
      </w:r>
    </w:p>
    <w:p>
      <w:pPr>
        <w:numPr>
          <w:ilvl w:val="1"/>
          <w:numId w:val="16"/>
        </w:numPr>
      </w:pPr>
      <w:r>
        <w:rPr/>
        <w:t xml:space="preserve">Se revisan en plenaria y se retroalimenta para mejorar las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mejoradas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¿Qué quieren descubrir? ¿Cómo podrían comprobarlo? ¿Es clara la pregunta?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Planificación del proceso de investigación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pasos para responder la pregunta de investigación.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elabora un plan sencillo con las etapas: búsqueda de información, experimentación o recopilación de datos, análisis y redacción.</w:t>
      </w:r>
    </w:p>
    <w:p>
      <w:pPr>
        <w:numPr>
          <w:ilvl w:val="1"/>
          <w:numId w:val="17"/>
        </w:numPr>
      </w:pPr>
      <w:r>
        <w:rPr/>
        <w:t xml:space="preserve">Utilizan un organizador gráfico para visualizar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investigación gráfico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ayuda a definir tiempos y recursos necesarios.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avance rápido pueden diseñar preguntas más complejas o múltiples variables.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formular preguntas simples y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comenzarán la búsqueda y análisis de información para responder sus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 mejor pregunta de investigación que diseñaron y una razón por la que es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trabajar en grupo para mejorar tu pregunta?</w:t>
      </w:r>
    </w:p>
    <w:p>
      <w:pPr>
        <w:numPr>
          <w:ilvl w:val="0"/>
          <w:numId w:val="20"/>
        </w:numPr>
      </w:pPr>
      <w:r>
        <w:rPr/>
        <w:t xml:space="preserve">¿Qué dificultades encontraste al formular preguntas?</w:t>
      </w:r>
    </w:p>
    <w:p>
      <w:pPr>
        <w:numPr>
          <w:ilvl w:val="0"/>
          <w:numId w:val="20"/>
        </w:numPr>
      </w:pPr>
      <w:r>
        <w:rPr/>
        <w:t xml:space="preserve">¿Qué te gustaría investigar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preguntas y destaca las mejoras logradas.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usarán sus preguntas para investigar y recopilar datos.</w:t>
      </w:r>
    </w:p>
    <w:p>
      <w:pPr/>
      <w:r>
        <w:rPr/>
        <w:t xml:space="preserve">Sesión 3: Investigación y análisis de fuentes primariasFase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pregunta de investigación y preparar a los estudiantes para buscar y analizar información confiable.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fuentes conocen? ¿Cómo saben que una fuente es confiable?”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fuentes confiables versus no confiables y explica el impacto de usar fuentes incorrectas.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elegir bien las fuentes.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Indica que usarán fuentes científicas para responder sus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e inician la búsqueda.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Metodología para identificar, seleccionar y analizar fuentes primarias científicas.</w:t>
      </w:r>
    </w:p>
    <w:p>
      <w:pPr/>
      <w:r>
        <w:rPr>
          <w:b w:val="1"/>
          <w:bCs w:val="1"/>
        </w:rPr>
        <w:t xml:space="preserve">Actividad 1: Búsqueda guiada de fuentes científicas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Encontrar y seleccionar fuentes primarias científicas relacionadas con su pregunta.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muestra cómo usar bases de datos científicas o repositorios escolares (por ejemplo, Google Scholar, SciELO).</w:t>
      </w:r>
    </w:p>
    <w:p>
      <w:pPr>
        <w:numPr>
          <w:ilvl w:val="1"/>
          <w:numId w:val="24"/>
        </w:numPr>
      </w:pPr>
      <w:r>
        <w:rPr/>
        <w:t xml:space="preserve">En grupos, estudiantes buscan al menos dos fuentes relevantes y las registran (título, autor, resumen).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fuentes encontradas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navegación, sugiere palabras clave y evalúa la pertinencia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fuentes y extracción de información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Extraer información relevante y organizar datos para responder la pregunta.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lee los resúmenes y selecciona datos clave que respondan a su pregunta.</w:t>
      </w:r>
    </w:p>
    <w:p>
      <w:pPr>
        <w:numPr>
          <w:ilvl w:val="1"/>
          <w:numId w:val="25"/>
        </w:numPr>
      </w:pPr>
      <w:r>
        <w:rPr/>
        <w:t xml:space="preserve">Registran la información en una tabla con columnas: Fuente, dato, relevancia para la pregunta.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relevantes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y verifica la selección adecuada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visual y ejemplos concretos para estudiantes con dificultades.</w:t>
      </w:r>
    </w:p>
    <w:p>
      <w:pPr>
        <w:numPr>
          <w:ilvl w:val="0"/>
          <w:numId w:val="26"/>
        </w:numPr>
      </w:pPr>
      <w:r>
        <w:rPr/>
        <w:t xml:space="preserve">Desafío adicional para estudiantes avanzados: identificar limitaciones de las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organización de datos con la siguiente sesión donde redactarán borradores de su artículo.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dato interesante encontrado y cómo ayuda a responder su pregunta.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y anotan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buscar información científica?</w:t>
      </w:r>
    </w:p>
    <w:p>
      <w:pPr>
        <w:numPr>
          <w:ilvl w:val="0"/>
          <w:numId w:val="28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28"/>
        </w:numPr>
      </w:pPr>
      <w:r>
        <w:rPr/>
        <w:t xml:space="preserve">¿Qué información te parece más importante para tu artículo?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valida los datos y da sugerencias para mejorar la búsqueda.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redactar el artículo usando la información recopilada.</w:t>
      </w:r>
    </w:p>
    <w:p>
      <w:pPr/>
      <w:r>
        <w:rPr/>
        <w:t xml:space="preserve">Sesión 4: Redacción del artículo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estructurar y redactar su artículo científico con base en la información obtenida.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Repaso breve de la estructura del artículo y los datos recopilados.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organizadores.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texto que podrá compartir conocimientos con otros jóvenes como ellos.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comunicar sus hallazgos.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Indica que trabajarán en borradores, enfocándose en claridad y organización.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dispositivos.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para redactar cada sección del artículo con lenguaje claro y científico.</w:t>
      </w:r>
    </w:p>
    <w:p>
      <w:pPr/>
      <w:r>
        <w:rPr>
          <w:b w:val="1"/>
          <w:bCs w:val="1"/>
        </w:rPr>
        <w:t xml:space="preserve">Actividad 1: Redacción de borrador en secciones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Elaborar un borrador del artículo científico siguiendo la estructura aprendida.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asigna que cada grupo redacte por separado un apartado (introducción, método, resultados, discusión).</w:t>
      </w:r>
    </w:p>
    <w:p>
      <w:pPr>
        <w:numPr>
          <w:ilvl w:val="1"/>
          <w:numId w:val="32"/>
        </w:numPr>
      </w:pPr>
      <w:r>
        <w:rPr/>
        <w:t xml:space="preserve">Los estudiantes usan la información recopilada y la guía de estructura para redactar en sus dispositivos o cuadernos.</w:t>
      </w:r>
    </w:p>
    <w:p>
      <w:pPr>
        <w:numPr>
          <w:ilvl w:val="1"/>
          <w:numId w:val="32"/>
        </w:numPr>
      </w:pPr>
      <w:r>
        <w:rPr/>
        <w:t xml:space="preserve">Se enfatiza el uso de lenguaje claro, oraciones completas y coherencia.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Borrador de sección asignada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en redacción y organización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2: Compartiendo y retroalimentando borradores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la revisión entre pares.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Los grupos intercambian sus borradores.</w:t>
      </w:r>
    </w:p>
    <w:p>
      <w:pPr>
        <w:numPr>
          <w:ilvl w:val="1"/>
          <w:numId w:val="33"/>
        </w:numPr>
      </w:pPr>
      <w:r>
        <w:rPr/>
        <w:t xml:space="preserve">Leen y evalúan con una lista de cotejo simplificada: ¿Está clara la información? ¿Se entiende la parte asignada? ¿Faltan datos?</w:t>
      </w:r>
    </w:p>
    <w:p>
      <w:pPr>
        <w:numPr>
          <w:ilvl w:val="1"/>
          <w:numId w:val="33"/>
        </w:numPr>
      </w:pPr>
      <w:r>
        <w:rPr/>
        <w:t xml:space="preserve">Regresan el borrador con sugerencias al grupo autor.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Borrador revisado con comentarios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monitorea y aclara dudas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con dificultades, se ofrece apoyo en la redacción y ejemplos de frases modelo.</w:t>
      </w:r>
    </w:p>
    <w:p>
      <w:pPr>
        <w:numPr>
          <w:ilvl w:val="0"/>
          <w:numId w:val="34"/>
        </w:numPr>
      </w:pPr>
      <w:r>
        <w:rPr/>
        <w:t xml:space="preserve">Para estudiantes avanzados, se propone enriquecer el texto con gráficos o citas.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harán la revisión final y presentarán su artículo.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reto que encontraron al redactar y cómo lo solucionaron.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parte de la redacción te pareció más fácil y cuál más difícil?</w:t>
      </w:r>
    </w:p>
    <w:p>
      <w:pPr>
        <w:numPr>
          <w:ilvl w:val="0"/>
          <w:numId w:val="36"/>
        </w:numPr>
      </w:pPr>
      <w:r>
        <w:rPr/>
        <w:t xml:space="preserve">¿Cómo te ayudaron tus compañeros a mejorar el texto?</w:t>
      </w:r>
    </w:p>
    <w:p>
      <w:pPr>
        <w:numPr>
          <w:ilvl w:val="0"/>
          <w:numId w:val="36"/>
        </w:numPr>
      </w:pPr>
      <w:r>
        <w:rPr/>
        <w:t xml:space="preserve">¿Qué mejorarías para el siguiente texto que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sugiere aplicar las mejoras en la revisión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presentación y cierre final.</w:t>
      </w:r>
    </w:p>
    <w:p>
      <w:pPr/>
      <w:r>
        <w:rPr/>
        <w:t xml:space="preserve">Sesión 5: Revisión,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la presentación final del artículo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investigar y escribir un artículo científico?”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con la clase, como verdaderos científicos.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Revisión final del artículo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Corregir y mejorar el artículo antes de presentarlo.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Grupos revisan su borrador con base en la retroalimentación recibida y la guía de características.</w:t>
      </w:r>
    </w:p>
    <w:p>
      <w:pPr>
        <w:numPr>
          <w:ilvl w:val="1"/>
          <w:numId w:val="39"/>
        </w:numPr>
      </w:pPr>
      <w:r>
        <w:rPr/>
        <w:t xml:space="preserve">Incorporan correcciones y preparan una versión final.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artículo científico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y fomenta autocorrección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Presentación oral del artículo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resultados y proceso de investigación ante sus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expone brevemente (5 minutos) su pregunta, proceso, hallazgos y conclusiones.</w:t>
      </w:r>
    </w:p>
    <w:p>
      <w:pPr>
        <w:numPr>
          <w:ilvl w:val="1"/>
          <w:numId w:val="40"/>
        </w:numPr>
      </w:pPr>
      <w:r>
        <w:rPr/>
        <w:t xml:space="preserve">La audiencia formula preguntas o comentarios.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guía, destaca puntos fuertes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Apoyo para presentadores tímidos: uso de notas o acompañamiento del docente.</w:t>
      </w:r>
    </w:p>
    <w:p>
      <w:pPr>
        <w:numPr>
          <w:ilvl w:val="0"/>
          <w:numId w:val="41"/>
        </w:numPr>
      </w:pPr>
      <w:r>
        <w:rPr/>
        <w:t xml:space="preserve">Desafío para presentadores avanzados: responder preguntas complejas del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sobre lo aprendido, involucrando a todos los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habilidades nuevas desarrollaste en este proyecto?</w:t>
      </w:r>
    </w:p>
    <w:p>
      <w:pPr>
        <w:numPr>
          <w:ilvl w:val="0"/>
          <w:numId w:val="43"/>
        </w:numPr>
      </w:pPr>
      <w:r>
        <w:rPr/>
        <w:t xml:space="preserve">¿Cómo te ayudó el trabajo en equipo para lograr un buen artículo?</w:t>
      </w:r>
    </w:p>
    <w:p>
      <w:pPr>
        <w:numPr>
          <w:ilvl w:val="0"/>
          <w:numId w:val="43"/>
        </w:numPr>
      </w:pPr>
      <w:r>
        <w:rPr/>
        <w:t xml:space="preserve">¿Para qué crees que te servirá lo aprendido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valoración general positiva y recomendaciones para futuras investigaciones y escrituras.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este proceso en otros proyectos y a valorar la importancia de comunicar científicamente.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4"/>
        </w:numPr>
      </w:pPr>
      <w:r>
        <w:rPr/>
        <w:t xml:space="preserve">Invitar a los estudiantes a investigar un tema de su interés y redactar un pequeño artículo para compartir en la próxima unidad o en la feria de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la familiaridad con artículos científicos y método científico.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revisiones de productos parciales (preguntas de investigación, tablas de fuentes, borradores), autoevaluaciones y coevaluaciones en actividades de retroalimentación entre pares.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artículo científico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Analiza correctamente la estructura y características de un artículo científico (Objetivo 1).</w:t>
      </w:r>
    </w:p>
    <w:p>
      <w:pPr>
        <w:numPr>
          <w:ilvl w:val="0"/>
          <w:numId w:val="46"/>
        </w:numPr>
      </w:pPr>
      <w:r>
        <w:rPr/>
        <w:t xml:space="preserve">Formula preguntas de investigación claras, específicas y relevantes (Objetivo 2).</w:t>
      </w:r>
    </w:p>
    <w:p>
      <w:pPr>
        <w:numPr>
          <w:ilvl w:val="0"/>
          <w:numId w:val="46"/>
        </w:numPr>
      </w:pPr>
      <w:r>
        <w:rPr/>
        <w:t xml:space="preserve">Recopila y selecciona información confiable y pertinente para responder su pregunta (Objetivo 3).</w:t>
      </w:r>
    </w:p>
    <w:p>
      <w:pPr>
        <w:numPr>
          <w:ilvl w:val="0"/>
          <w:numId w:val="46"/>
        </w:numPr>
      </w:pPr>
      <w:r>
        <w:rPr/>
        <w:t xml:space="preserve">Redacta un artículo científico coherente, organizado y con lenguaje adecuado (Objetivo 4).</w:t>
      </w:r>
    </w:p>
    <w:p>
      <w:pPr>
        <w:numPr>
          <w:ilvl w:val="0"/>
          <w:numId w:val="46"/>
        </w:numPr>
      </w:pPr>
      <w:r>
        <w:rPr/>
        <w:t xml:space="preserve">Reflexiona críticamente sobre el proceso de investigación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la estructura y características del artículo.</w:t>
      </w:r>
    </w:p>
    <w:p>
      <w:pPr>
        <w:numPr>
          <w:ilvl w:val="0"/>
          <w:numId w:val="47"/>
        </w:numPr>
      </w:pPr>
      <w:r>
        <w:rPr/>
        <w:t xml:space="preserve">Rúbrica para evaluar preguntas de investigación.</w:t>
      </w:r>
    </w:p>
    <w:p>
      <w:pPr>
        <w:numPr>
          <w:ilvl w:val="0"/>
          <w:numId w:val="47"/>
        </w:numPr>
      </w:pPr>
      <w:r>
        <w:rPr/>
        <w:t xml:space="preserve">Observación directa y registro anecdótico durante actividades de búsqueda y análisis.</w:t>
      </w:r>
    </w:p>
    <w:p>
      <w:pPr>
        <w:numPr>
          <w:ilvl w:val="0"/>
          <w:numId w:val="47"/>
        </w:numPr>
      </w:pPr>
      <w:r>
        <w:rPr/>
        <w:t xml:space="preserve">Rúbrica para evaluación del artículo científico final (claridad, organización, contenido, lenguaje).</w:t>
      </w:r>
    </w:p>
    <w:p>
      <w:pPr>
        <w:numPr>
          <w:ilvl w:val="0"/>
          <w:numId w:val="47"/>
        </w:numPr>
      </w:pPr>
      <w:r>
        <w:rPr/>
        <w:t xml:space="preserve">Autoevaluación y coevaluación mediante formatos sencillos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Respuestas a preguntas guía sobre estructura del artículo.</w:t>
      </w:r>
    </w:p>
    <w:p>
      <w:pPr>
        <w:numPr>
          <w:ilvl w:val="0"/>
          <w:numId w:val="48"/>
        </w:numPr>
      </w:pPr>
      <w:r>
        <w:rPr/>
        <w:t xml:space="preserve">Preguntas de investigación formuladas y plan de investigación.</w:t>
      </w:r>
    </w:p>
    <w:p>
      <w:pPr>
        <w:numPr>
          <w:ilvl w:val="0"/>
          <w:numId w:val="48"/>
        </w:numPr>
      </w:pPr>
      <w:r>
        <w:rPr/>
        <w:t xml:space="preserve">Tabla con fuentes científicas y datos relevantes.</w:t>
      </w:r>
    </w:p>
    <w:p>
      <w:pPr>
        <w:numPr>
          <w:ilvl w:val="0"/>
          <w:numId w:val="48"/>
        </w:numPr>
      </w:pPr>
      <w:r>
        <w:rPr/>
        <w:t xml:space="preserve">Borradores y versión final del artículo científico.</w:t>
      </w:r>
    </w:p>
    <w:p>
      <w:pPr>
        <w:numPr>
          <w:ilvl w:val="0"/>
          <w:numId w:val="48"/>
        </w:numPr>
      </w:pPr>
      <w:r>
        <w:rPr/>
        <w:t xml:space="preserve">Presentación oral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90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D7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90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6F0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CD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0B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8D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8B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F2E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AA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A1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577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11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304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437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D74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4B1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14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FD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696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BF7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504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812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CE8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FE5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75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2B0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E85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D48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C5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2F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C3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661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D2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A19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402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253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51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76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BD95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309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FFA9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3CE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ECC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4F6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BDC2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725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C7FA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2026-09-26T01:33:24-05:00</dcterms:created>
  <dcterms:modified xsi:type="dcterms:W3CDTF">2026-09-26T01:33:24-05:00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