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órganos y estructuras de la reproducción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reconozcan y comprendan los órganos y estructuras implicados en la reproducción humana. A través de actividades basadas en la metodología de Aprendizaje Basado en Indagación, los estudiantes formularán preguntas, investigarán y construirán su propio conocimiento sobre cómo funcionan estos órganos y cómo se relacionan con la reproducción. Este conocimiento es fundamental para entender la biología humana, la salud sexual y reproductiva, y promover una actitud responsable hacia su cuerpo y sus procesos naturales. Además, la temática se conecta directamente con su vida cotidiana y futuras decisiones personales, fomentando un aprendizaje significativo y contextualizado. La sesión incluye actividades prácticas que estimulan la curiosidad y el pensamiento crítico, preparando a los estudiantes para tomar decisiones informadas y respetuosas respecto a la reproducción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principales órganos y estructuras involucrados en la reproducción humana.</w:t>
      </w:r>
    </w:p>
    <w:p>
      <w:pPr>
        <w:numPr>
          <w:ilvl w:val="0"/>
          <w:numId w:val="1"/>
        </w:numPr>
      </w:pPr>
      <w:r>
        <w:rPr/>
        <w:t xml:space="preserve">Explicar la función básica de cada órgano reproductor en hombres y mujeres.</w:t>
      </w:r>
    </w:p>
    <w:p>
      <w:pPr>
        <w:numPr>
          <w:ilvl w:val="0"/>
          <w:numId w:val="1"/>
        </w:numPr>
      </w:pPr>
      <w:r>
        <w:rPr/>
        <w:t xml:space="preserve">Investigar de manera colaborativa las características y roles de las estructuras reproductivas.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 mediante la formulación de preguntas y búsqueda de respuestas.</w:t>
      </w:r>
    </w:p>
    <w:p>
      <w:pPr>
        <w:numPr>
          <w:ilvl w:val="0"/>
          <w:numId w:val="1"/>
        </w:numPr>
      </w:pPr>
      <w:r>
        <w:rPr/>
        <w:t xml:space="preserve">Relacionar el conocimiento biológico con aspectos prácticos de la salud y la reproducción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imágenes a color de los órganos reproductores masculinos y femeninos (1 por grupo, preferiblemente 3-4 modelos).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Hojas de trabajo impresas con esquemas para completar y preguntas guía (1 por estudiante).</w:t>
      </w:r>
    </w:p>
    <w:p>
      <w:pPr>
        <w:numPr>
          <w:ilvl w:val="0"/>
          <w:numId w:val="2"/>
        </w:numPr>
      </w:pPr>
      <w:r>
        <w:rPr/>
        <w:t xml:space="preserve">Pizarra y marcadores para registro de preguntas y conclusiones.</w:t>
      </w:r>
    </w:p>
    <w:p>
      <w:pPr>
        <w:numPr>
          <w:ilvl w:val="0"/>
          <w:numId w:val="2"/>
        </w:numPr>
      </w:pPr>
      <w:r>
        <w:rPr/>
        <w:t xml:space="preserve">Proyector para mostrar video corto introductorio.</w:t>
      </w:r>
    </w:p>
    <w:p>
      <w:pPr>
        <w:numPr>
          <w:ilvl w:val="0"/>
          <w:numId w:val="2"/>
        </w:numPr>
      </w:pPr>
      <w:r>
        <w:rPr/>
        <w:t xml:space="preserve">Video educativo de 3-4 minutos sobre órganos reproductores humanos (recomendado: canales educativos confiables).</w:t>
      </w:r>
    </w:p>
    <w:p>
      <w:pPr>
        <w:numPr>
          <w:ilvl w:val="0"/>
          <w:numId w:val="2"/>
        </w:numPr>
      </w:pPr>
      <w:r>
        <w:rPr/>
        <w:t xml:space="preserve">Material para elaboración de organizador gráfico (papel, colores,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célula y funciones generales de los sistemas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indagación básica o investigación guiada.</w:t>
      </w:r>
    </w:p>
    <w:p>
      <w:pPr>
        <w:numPr>
          <w:ilvl w:val="0"/>
          <w:numId w:val="3"/>
        </w:numPr>
      </w:pPr>
      <w:r>
        <w:rPr/>
        <w:t xml:space="preserve">Comprensión de términos científicos sencillos relacionados con anatomía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los órganos y estructuras que permiten la reproducción humana, un proceso fundamental para la continuidad de la vida y que tiene mucha relación con nuestra salud y bienestar.”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esta pregunta en sus cuadernos: ¿Qué órganos conocen que están relacionados con la reproducción? Pueden escribir nombres o describir funciones.”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órganos reproductores trabajan en equipo para crear un ambiente perfecto para que la nueva vida comience? Veamos un video corto que les mostrará estos órganos y algunas curiosidades.”</w:t>
      </w:r>
    </w:p>
    <w:p>
      <w:pPr/>
      <w:r>
        <w:rPr/>
        <w:t xml:space="preserve">Se proyecta un video educativo de 3-4 minutos sobre los órganos reproductores masculinos y femeninos.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dudas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estos órganos no solo nos ayuda en biología, sino que también es clave para cuidar nuestra salud sexual y tomar decisiones responsables.”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una introducción, vamos a investigar en equipo para conocer mejor cada órgano y estructura involucrada en la reproducción.”</w:t>
      </w:r>
    </w:p>
    <w:p>
      <w:pPr/>
      <w:r>
        <w:rPr>
          <w:b w:val="1"/>
          <w:bCs w:val="1"/>
        </w:rPr>
        <w:t xml:space="preserve">Actividad 1: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preguntas que guíen la investigación sobre órganos reproductores.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piensen y escriban 3 preguntas que les gustaría responder sobre los órganos reproductores y sus funciones.”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las preguntas en sus hojas de trabajo (ejemplos: ¿Qué función tiene el útero? ¿Cómo funciona el pene en la reproducción?).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guía para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preguntas, sugiere mejorar la formulación para que sean claras y enfocadas.</w:t>
      </w:r>
    </w:p>
    <w:p>
      <w:pPr/>
      <w:r>
        <w:rPr>
          <w:b w:val="1"/>
          <w:bCs w:val="1"/>
        </w:rPr>
        <w:t xml:space="preserve">Actividad 2: Investigación guiada y análisis de modelos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funciones de órganos y estructuras reproductivas.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“Usen los modelos o imágenes y los recursos digitales para buscar respuestas a sus preguntas. Completen en sus hojas la función y características de cada órgano.”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observan modelos, toman notas y completan sus esquemas.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esquemas completados y funciones descritas.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promueve que reflexionen y comparen información.</w:t>
      </w:r>
    </w:p>
    <w:p>
      <w:pPr/>
      <w:r>
        <w:rPr>
          <w:b w:val="1"/>
          <w:bCs w:val="1"/>
        </w:rPr>
        <w:t xml:space="preserve">Actividad 3: Puesta en común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conocimientos para consolidar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compartirá con la clase dos órganos o estructuras que investigaron, explicando su función y por qué es importante.”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órganos y funciones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Anota en pizarra, complementa explicaciones, aclara dudas y fortalece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buscar datos curiosos adicionales o ilustrar un órgano en detalle para compartir.</w:t>
      </w:r>
    </w:p>
    <w:p>
      <w:pPr>
        <w:numPr>
          <w:ilvl w:val="0"/>
          <w:numId w:val="7"/>
        </w:numPr>
      </w:pPr>
      <w:r>
        <w:rPr/>
        <w:t xml:space="preserve">Estudiantes que necesitan apoyo pueden trabajar con el docente en grupos más pequeños o recibir explicaciones simplificadas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investigación, el docente conecta la puesta en común con la reflexión final, invitando a los estudiantes a consolidar lo aprendido y pensar en su importancia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en una hoja, escriban tres ideas clave que aprendieron hoy sobre los órganos reproductores.”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respondan en voz baja o en sus cuadernos estas preguntas:</w:t>
      </w:r>
    </w:p>
    <w:p>
      <w:pPr>
        <w:numPr>
          <w:ilvl w:val="0"/>
          <w:numId w:val="8"/>
        </w:numPr>
      </w:pPr>
      <w:r>
        <w:rPr/>
        <w:t xml:space="preserve">¿Cuál órgano o estructura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hoy en mi vida diaria o en decisiones sobre salud?</w:t>
      </w:r>
    </w:p>
    <w:p>
      <w:pPr>
        <w:numPr>
          <w:ilvl w:val="0"/>
          <w:numId w:val="8"/>
        </w:numPr>
      </w:pPr>
      <w:r>
        <w:rPr/>
        <w:t xml:space="preserve">¿Qué dudas o preguntas me quedan para investigar más adelante?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hojas de síntesis para revisión rápida, comenta en plenaria los puntos destacados y aclara dudas finales, motivando a los estudiantes por su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es la base para entender temas futuros como la fertilidad, la salud sexual y la prevención de enfermedades. En próximas sesiones profundizaremos en estos aspectos.”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busquen en casa o en fuentes confiables alguna información adicional sobre un órgano reproductor que no hayan investigado a fondo, y traigan un dato interesante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inicial), formativa durante el desarrollo (observación, revisión de hojas de trabajo, participación en actividades),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órganos y estructuras reproductivas (objetivo 1).</w:t>
      </w:r>
    </w:p>
    <w:p>
      <w:pPr>
        <w:numPr>
          <w:ilvl w:val="0"/>
          <w:numId w:val="9"/>
        </w:numPr>
      </w:pPr>
      <w:r>
        <w:rPr/>
        <w:t xml:space="preserve">Explica de forma clara la función básica de cada órgano (objetivo 2).</w:t>
      </w:r>
    </w:p>
    <w:p>
      <w:pPr>
        <w:numPr>
          <w:ilvl w:val="0"/>
          <w:numId w:val="9"/>
        </w:numPr>
      </w:pPr>
      <w:r>
        <w:rPr/>
        <w:t xml:space="preserve">Participa activamente en la investigación colaborativa y aporta preguntas relevantes (objetivo 3 y 4).</w:t>
      </w:r>
    </w:p>
    <w:p>
      <w:pPr>
        <w:numPr>
          <w:ilvl w:val="0"/>
          <w:numId w:val="9"/>
        </w:numPr>
      </w:pPr>
      <w:r>
        <w:rPr/>
        <w:t xml:space="preserve">Relaciona el conocimiento científico con su vida cotidiana y salud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claridad y precisión en las explicaciones orales y escritas.</w:t>
      </w:r>
    </w:p>
    <w:p>
      <w:pPr>
        <w:numPr>
          <w:ilvl w:val="0"/>
          <w:numId w:val="10"/>
        </w:numPr>
      </w:pPr>
      <w:r>
        <w:rPr/>
        <w:t xml:space="preserve">Revisión de hojas de trabajo como evidencia de comprensión.</w:t>
      </w:r>
    </w:p>
    <w:p>
      <w:pPr>
        <w:numPr>
          <w:ilvl w:val="0"/>
          <w:numId w:val="10"/>
        </w:numPr>
      </w:pPr>
      <w:r>
        <w:rPr/>
        <w:t xml:space="preserve">Autoevaluación con preguntas metacognitivas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a la pregunta detonadora inicial.</w:t>
      </w:r>
    </w:p>
    <w:p>
      <w:pPr>
        <w:numPr>
          <w:ilvl w:val="0"/>
          <w:numId w:val="11"/>
        </w:numPr>
      </w:pPr>
      <w:r>
        <w:rPr/>
        <w:t xml:space="preserve">Hojas de trabajo con esquemas y funciones completas.</w:t>
      </w:r>
    </w:p>
    <w:p>
      <w:pPr>
        <w:numPr>
          <w:ilvl w:val="0"/>
          <w:numId w:val="11"/>
        </w:numPr>
      </w:pPr>
      <w:r>
        <w:rPr/>
        <w:t xml:space="preserve">Intervenciones en la puesta en común oral.</w:t>
      </w:r>
    </w:p>
    <w:p>
      <w:pPr>
        <w:numPr>
          <w:ilvl w:val="0"/>
          <w:numId w:val="11"/>
        </w:numPr>
      </w:pPr>
      <w:r>
        <w:rPr/>
        <w:t xml:space="preserve">Resumen escrito con las tres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54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6EF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F7D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B65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12D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779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73E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6A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B8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8D5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D6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2026-09-26T04:12:45-05:00</dcterms:created>
  <dcterms:modified xsi:type="dcterms:W3CDTF">2026-09-26T04:12:45-05:00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