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Caracterizando Herramientas Informáticas para Organizaciones Modernas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cómo identificar y caracterizar diversas herramientas informáticas en función del contexto tecnológico de una organización. A través de un enfoque activo y colaborativo basado en proyectos, los estudiantes aprenderán a analizar las necesidades tecnológicas de diferentes tipos de organizaciones y a seleccionar las herramientas más adecuadas para resolver problemas reales. Este aprendizaje es esencial para su desarrollo tecnológico y laboral futuro, ya que les permite conectar conceptos teóricos con situaciones prácticas, fomentando su capacidad crítica y su autonomía. Además, conocerán la importancia de adaptar la tecnología a las características específicas de cada entorno organizacional, lo que favorece la toma de decisiones informadas y el trabajo en equipo. Al concluir el plan, los estudiantes habrán creado un producto tangible que refleja su comprensión y aplicación de los conceptos, fortaleciendo sus competencias digitales y su preparación para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diversas herramientas informáticas utilizadas en organizaciones.</w:t>
      </w:r>
    </w:p>
    <w:p>
      <w:pPr>
        <w:numPr>
          <w:ilvl w:val="0"/>
          <w:numId w:val="1"/>
        </w:numPr>
      </w:pPr>
      <w:r>
        <w:rPr/>
        <w:t xml:space="preserve">Comparar y contrastar herramientas informáticas según el contexto tecnológico de diferentes tipos de organizaciones.</w:t>
      </w:r>
    </w:p>
    <w:p>
      <w:pPr>
        <w:numPr>
          <w:ilvl w:val="0"/>
          <w:numId w:val="1"/>
        </w:numPr>
      </w:pPr>
      <w:r>
        <w:rPr/>
        <w:t xml:space="preserve">Diseñar un proyecto colaborativo que integre la selección de herramientas informáticas adecuadas para solucionar un problema organizacional real.</w:t>
      </w:r>
    </w:p>
    <w:p>
      <w:pPr>
        <w:numPr>
          <w:ilvl w:val="0"/>
          <w:numId w:val="1"/>
        </w:numPr>
      </w:pPr>
      <w:r>
        <w:rPr/>
        <w:t xml:space="preserve">Evaluar la efectividad de las herramientas informáticas seleccionadas en función de los requerimientos tecnológicos del contexto.</w:t>
      </w:r>
    </w:p>
    <w:p>
      <w:pPr>
        <w:numPr>
          <w:ilvl w:val="0"/>
          <w:numId w:val="1"/>
        </w:numPr>
      </w:pPr>
      <w:r>
        <w:rPr/>
        <w:t xml:space="preserve">Argumentar, en equipo, la elección de herramientas informáticas para justificar su aplicación práctica en el proyecto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de presentación (ej. Microsoft PowerPoint, Google Slides).</w:t>
      </w:r>
    </w:p>
    <w:p>
      <w:pPr>
        <w:numPr>
          <w:ilvl w:val="0"/>
          <w:numId w:val="2"/>
        </w:numPr>
      </w:pPr>
      <w:r>
        <w:rPr/>
        <w:t xml:space="preserve">Herramientas de colaboración digital (Google Docs, Trello o similar).</w:t>
      </w:r>
    </w:p>
    <w:p>
      <w:pPr>
        <w:numPr>
          <w:ilvl w:val="0"/>
          <w:numId w:val="2"/>
        </w:numPr>
      </w:pPr>
      <w:r>
        <w:rPr/>
        <w:t xml:space="preserve">Material impreso con fichas descriptivas de diferentes herramientas informáticas.</w:t>
      </w:r>
    </w:p>
    <w:p>
      <w:pPr>
        <w:numPr>
          <w:ilvl w:val="0"/>
          <w:numId w:val="2"/>
        </w:numPr>
      </w:pPr>
      <w:r>
        <w:rPr/>
        <w:t xml:space="preserve">Pizarras blancas o rotafolios y marcadores de colores.</w:t>
      </w:r>
    </w:p>
    <w:p>
      <w:pPr>
        <w:numPr>
          <w:ilvl w:val="0"/>
          <w:numId w:val="2"/>
        </w:numPr>
      </w:pPr>
      <w:r>
        <w:rPr/>
        <w:t xml:space="preserve">Proyector multimedia para exposiciones.</w:t>
      </w:r>
    </w:p>
    <w:p>
      <w:pPr>
        <w:numPr>
          <w:ilvl w:val="0"/>
          <w:numId w:val="2"/>
        </w:numPr>
      </w:pPr>
      <w:r>
        <w:rPr/>
        <w:t xml:space="preserve">Videos cortos sobre herramientas informáticas y su aplicación en organizaciones.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software y hardware.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búsqueda y manejo básico de información en internet.</w:t>
      </w:r>
    </w:p>
    <w:p>
      <w:pPr>
        <w:numPr>
          <w:ilvl w:val="0"/>
          <w:numId w:val="3"/>
        </w:numPr>
      </w:pPr>
      <w:r>
        <w:rPr/>
        <w:t xml:space="preserve">Familiaridad con el uso de aplicaciones digitales para presentaciones y documentos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Contexto Organizacional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activar la curiosidad sobre la importancia de las herramientas informáticas en las organizaciones.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herramientas digitales o tecnológicas usan las organizaciones que conoces para facilitar su trabajo diario?"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ejemplos en sus cuadernos.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"El 70% de las organizaciones que adoptan herramientas informáticas adecuadas aumentan su productividad en menos de un año".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cómo las herramientas informáticas impactan diferentes tipos de organizaciones y su relevancia para el futuro laboral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el concepto de herramientas informáticas y el contexto tecnológico organizacional mediante un video de 10 minutos y una charla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herramientas informáticas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diferentes herramientas informáticas.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distribuye fichas con descripciones de herramientas informáticas (ej. CRM, ERP, software de diseño, plataformas colaborativas).</w:t>
      </w:r>
    </w:p>
    <w:p>
      <w:pPr>
        <w:numPr>
          <w:ilvl w:val="2"/>
          <w:numId w:val="5"/>
        </w:numPr>
      </w:pPr>
      <w:r>
        <w:rPr/>
        <w:t xml:space="preserve">En grupos de 3-4 estudiantes, leen y discuten las fichas para identificar para qué sirve cada herramienta y en qué tipo de organización se usaría.</w:t>
      </w:r>
    </w:p>
    <w:p>
      <w:pPr>
        <w:numPr>
          <w:ilvl w:val="2"/>
          <w:numId w:val="5"/>
        </w:numPr>
      </w:pPr>
      <w:r>
        <w:rPr/>
        <w:t xml:space="preserve">El docente circula, formula preguntas como "¿Por qué esta herramienta es útil aquí?" o "¿Qué problemas resuelve?".</w:t>
      </w:r>
    </w:p>
    <w:p>
      <w:pPr>
        <w:numPr>
          <w:ilvl w:val="2"/>
          <w:numId w:val="5"/>
        </w:numPr>
      </w:pPr>
      <w:r>
        <w:rPr/>
        <w:t xml:space="preserve">Al final, cada grupo comparte un resumen breve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gráfico en hoja o presentación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preguntas, supervisa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del contexto tecnológico organizacional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herramientas según contexto organizacional.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presenta 3 breves casos de organizaciones reales con diferentes contextos tecnológicos (ej. empresa pequeña, ONG, institución educativa).</w:t>
      </w:r>
    </w:p>
    <w:p>
      <w:pPr>
        <w:numPr>
          <w:ilvl w:val="2"/>
          <w:numId w:val="5"/>
        </w:numPr>
      </w:pPr>
      <w:r>
        <w:rPr/>
        <w:t xml:space="preserve">En los mismos grupos, los estudiantes analizan qué herramientas serían adecuadas para cada organización y justifican su elección.</w:t>
      </w:r>
    </w:p>
    <w:p>
      <w:pPr>
        <w:numPr>
          <w:ilvl w:val="2"/>
          <w:numId w:val="5"/>
        </w:numPr>
      </w:pPr>
      <w:r>
        <w:rPr/>
        <w:t xml:space="preserve">Se usa una plantilla digital para registrar comparaciones.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digital o impresa.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clarifica dudas y promueve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 y reflexión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selección de herramientas.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expone sus conclusiones en plenaria.</w:t>
      </w:r>
    </w:p>
    <w:p>
      <w:pPr>
        <w:numPr>
          <w:ilvl w:val="2"/>
          <w:numId w:val="5"/>
        </w:numPr>
      </w:pPr>
      <w:r>
        <w:rPr/>
        <w:t xml:space="preserve">Se fomenta debate con preguntas del docente: "¿Qué retos enfrentaron para decidir?","¿Qué aprendieron sobre la relación herramienta-contexto?".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resume puntos clave y conecta con próximas actividades.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breve organizador gráfico con: "Tres cosas que aprendí hoy", "Dos preguntas que tengo" y "Una aplicación práctica".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influye el contexto de una organización en la elección de sus herramientas informáticas?</w:t>
      </w:r>
    </w:p>
    <w:p>
      <w:pPr>
        <w:numPr>
          <w:ilvl w:val="0"/>
          <w:numId w:val="6"/>
        </w:numPr>
      </w:pPr>
      <w:r>
        <w:rPr/>
        <w:t xml:space="preserve">¿Qué criterios usaste para seleccionar herramientas en los casos?</w:t>
      </w:r>
    </w:p>
    <w:p>
      <w:pPr>
        <w:numPr>
          <w:ilvl w:val="0"/>
          <w:numId w:val="6"/>
        </w:numPr>
      </w:pPr>
      <w:r>
        <w:rPr/>
        <w:t xml:space="preserve">¿Qué te gustaría investigar más sobre herramientas informáticas?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organizadores, comenta en general y destaca ideas sobresalientes.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diseñar un proyecto para seleccionar herramientas para una organización real o simulada.</w:t>
      </w:r>
    </w:p>
    <w:p>
      <w:pPr/>
      <w:r>
        <w:rPr/>
        <w:t xml:space="preserve">Sesión 2: Diseño del Proyecto: Selección de Herramientas para Organizaciones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presentar la tarea principal del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factores debemos considerar para elegir las herramientas adecuadas para una organización?" Los estudiantes responden en lluvia de ideas que el docente anota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reto: "Ustedes serán consultores tecnológicos y deben ayudar a una organización a seleccionar sus herramientas informáticas".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proyecto simula una situación real de toma de decisiones tecnológicas.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Selección de la organización y análisis de contexto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tecnológico de una organización para identificar necesidades.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3-4, los estudiantes eligen o se les asigna una organización real o simulada.</w:t>
      </w:r>
    </w:p>
    <w:p>
      <w:pPr>
        <w:numPr>
          <w:ilvl w:val="2"/>
          <w:numId w:val="7"/>
        </w:numPr>
      </w:pPr>
      <w:r>
        <w:rPr/>
        <w:t xml:space="preserve">Investigan características, misión, tamaño, recursos tecnológicos actuales y desafíos.</w:t>
      </w:r>
    </w:p>
    <w:p>
      <w:pPr>
        <w:numPr>
          <w:ilvl w:val="2"/>
          <w:numId w:val="7"/>
        </w:numPr>
      </w:pPr>
      <w:r>
        <w:rPr/>
        <w:t xml:space="preserve">Registran información en una plantilla digital compartida.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inicial de contexto.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búsqueda, fomenta análisis profundo y clarifica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y selección de herramientas informáticas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listado de herramientas informáticas que respondan al contexto y necesidades.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Los grupos investigan herramientas informáticas potenciales y seleccionan las más adecuadas según criterios como funcionalidad, costo, facilidad de uso y seguridad.</w:t>
      </w:r>
    </w:p>
    <w:p>
      <w:pPr>
        <w:numPr>
          <w:ilvl w:val="2"/>
          <w:numId w:val="7"/>
        </w:numPr>
      </w:pPr>
      <w:r>
        <w:rPr/>
        <w:t xml:space="preserve">Preparan una presentación breve justificando su selección.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(diapositivas).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sugiere fuentes confiables y fomenta la argumentación.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rápida: ¿Qué fue lo más desafiante al analizar la organización? ¿Qué criterios fueron clave para seleccionar las herramientas?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relacionaron las características de la organización con las herramientas seleccionadas?</w:t>
      </w:r>
    </w:p>
    <w:p>
      <w:pPr>
        <w:numPr>
          <w:ilvl w:val="0"/>
          <w:numId w:val="8"/>
        </w:numPr>
      </w:pPr>
      <w:r>
        <w:rPr/>
        <w:t xml:space="preserve">¿Qué habilidades usaron para investigar y decidir?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avances, resalta buenas prácticas y sugiere mejoras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construcción del proyecto en la próxima sesión.</w:t>
      </w:r>
    </w:p>
    <w:p>
      <w:pPr/>
      <w:r>
        <w:rPr/>
        <w:t xml:space="preserve">Sesión 3: Desarrollo del Proyecto: Justificación y Diseño de la Solución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para concretar el proyecto y preparar la justificación de la selección de herramientas.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Los grupos comparten brevemente lo avanzado y planifican los siguientes pasos con apoyo del docente.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enfatiza que su proyecto será evaluado como si fuera una consultoría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Elaboración del documento de justificación tecnológica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manera clara la elección de herramientas informáticas para la organización.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grupos, redactan un documento que incluya descripción de la organización, análisis del contexto, listado de herramientas seleccionadas y justificación basada en criterios tecnológicos y organizacionales.</w:t>
      </w:r>
    </w:p>
    <w:p>
      <w:pPr>
        <w:numPr>
          <w:ilvl w:val="2"/>
          <w:numId w:val="9"/>
        </w:numPr>
      </w:pPr>
      <w:r>
        <w:rPr/>
        <w:t xml:space="preserve">Se usa un formato guía proporcionado por el docente.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digital o impreso.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orienta coherencia y claridad, propone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presentación final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sintetice el proyecto para exponerlo ante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Preparan diapositivas que incluyan contexto organizacional, herramientas seleccionadas, justificación y beneficios esperados.</w:t>
      </w:r>
    </w:p>
    <w:p>
      <w:pPr>
        <w:numPr>
          <w:ilvl w:val="2"/>
          <w:numId w:val="9"/>
        </w:numPr>
      </w:pPr>
      <w:r>
        <w:rPr/>
        <w:t xml:space="preserve">Practican la exposición en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exposición.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diseño, brinda retroalimentación en ensayos.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aprendizaje clave de la sesión y un desafío que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mejoró tu comprensión del contexto tecnológico organizacional al redactar la justificación?</w:t>
      </w:r>
    </w:p>
    <w:p>
      <w:pPr>
        <w:numPr>
          <w:ilvl w:val="0"/>
          <w:numId w:val="10"/>
        </w:numPr>
      </w:pPr>
      <w:r>
        <w:rPr/>
        <w:t xml:space="preserve">¿Qué aspectos crees que debes fortalecer para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breves y motiva a seguir trabajando con calidad.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exposición y evaluación en la siguiente sesión.</w:t>
      </w:r>
    </w:p>
    <w:p>
      <w:pPr/>
      <w:r>
        <w:rPr/>
        <w:t xml:space="preserve">Sesión 4: Presentación y Evaluación de Proyectos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presentaciones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revisa con los estudiantes los objetivos y criterios de evaluación.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destaca la importancia de la comunicación efectiva en contextos laborales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la selección de herramientas para la organización.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grupo realiza su presentación (10-15 minutos) frente a la clase y responde preguntas.</w:t>
      </w:r>
    </w:p>
    <w:p>
      <w:pPr>
        <w:numPr>
          <w:ilvl w:val="2"/>
          <w:numId w:val="11"/>
        </w:numPr>
      </w:pPr>
      <w:r>
        <w:rPr/>
        <w:t xml:space="preserve">El docente y compañeros usan una rúbrica para evaluar aspectos técnicos, argumentativos y de presentación.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estudiantes)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documentada.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evalúa, formula preguntas para profundizar y brinda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fortalezas y áreas de mejora observadas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la importancia de adaptar herramientas al contexto tecnológico?</w:t>
      </w:r>
    </w:p>
    <w:p>
      <w:pPr>
        <w:numPr>
          <w:ilvl w:val="0"/>
          <w:numId w:val="12"/>
        </w:numPr>
      </w:pPr>
      <w:r>
        <w:rPr/>
        <w:t xml:space="preserve">¿Cómo te ayudó el trabajo en equipo para construir el proyecto?</w:t>
      </w:r>
    </w:p>
    <w:p>
      <w:pPr>
        <w:numPr>
          <w:ilvl w:val="0"/>
          <w:numId w:val="12"/>
        </w:numPr>
      </w:pPr>
      <w:r>
        <w:rPr/>
        <w:t xml:space="preserve">¿Qué mejorarías para futuros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 y orienta estrategias para el cierre del plan.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de la última sesión dedicada a la reflexión final y consolidación del aprendizaje.</w:t>
      </w:r>
    </w:p>
    <w:p>
      <w:pPr/>
      <w:r>
        <w:rPr/>
        <w:t xml:space="preserve">Sesión 5: Reflexión Final y Consolidación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aprendizajes obtenidos y preparar la síntesis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pide recordar los pasos clave del proyecto y los aprendizajes más importantes.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conceptos y procesos aprendidos durante el plan.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los estudiantes diseñan mapas mentales que conecten las herramientas informáticas con los contextos organizacionales y criterios para su selección.</w:t>
      </w:r>
    </w:p>
    <w:p>
      <w:pPr>
        <w:numPr>
          <w:ilvl w:val="2"/>
          <w:numId w:val="13"/>
        </w:numPr>
      </w:pPr>
      <w:r>
        <w:rPr/>
        <w:t xml:space="preserve">Luego, se realiza un mapa mental colectivo en la pizarra, integrando ideas de todos.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grupales y colectivo.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y clarifica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completan una lista de cotejo evaluando su participación y aprendizaje.</w:t>
      </w:r>
    </w:p>
    <w:p>
      <w:pPr>
        <w:numPr>
          <w:ilvl w:val="2"/>
          <w:numId w:val="13"/>
        </w:numPr>
      </w:pPr>
      <w:r>
        <w:rPr/>
        <w:t xml:space="preserve">Realizan coevaluación con otro grupo, dando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recoge evidencias.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 breve texto respondiendo: "¿Cómo puedo aplicar lo que aprendí en mi vida diaria o futura?"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competencia tecnológica desarrollaste durante este proyecto?</w:t>
      </w:r>
    </w:p>
    <w:p>
      <w:pPr>
        <w:numPr>
          <w:ilvl w:val="0"/>
          <w:numId w:val="14"/>
        </w:numPr>
      </w:pPr>
      <w:r>
        <w:rPr/>
        <w:t xml:space="preserve">¿Cómo te ayudó el aprendizaje basado en proyectos para entender mejor las herramientas informáticas?</w:t>
      </w:r>
    </w:p>
    <w:p>
      <w:pPr>
        <w:numPr>
          <w:ilvl w:val="0"/>
          <w:numId w:val="14"/>
        </w:numPr>
      </w:pPr>
      <w:r>
        <w:rPr/>
        <w:t xml:space="preserve">¿Qué consejo le darías a alguien que deba seleccionar herramientas informáticas para una organización?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realiza comentarios generales, reconoce esfuerzos y entrega certificados o reconocimientos simbólicos.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aplicar el conocimiento en otras asignaturas o escenarios personales.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una herramienta informática emergente y preparar una breve reseña para compartir en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Sesión 1, activación de conocimientos previos para conocer el nivel inicial.</w:t>
      </w:r>
    </w:p>
    <w:p>
      <w:pPr>
        <w:numPr>
          <w:ilvl w:val="0"/>
          <w:numId w:val="15"/>
        </w:numPr>
      </w:pPr>
      <w:r>
        <w:rPr/>
        <w:t xml:space="preserve">Formativa: Durante todas las sesiones, especialmente en actividades de análisis, diseño y presentación de proyectos.</w:t>
      </w:r>
    </w:p>
    <w:p>
      <w:pPr>
        <w:numPr>
          <w:ilvl w:val="0"/>
          <w:numId w:val="15"/>
        </w:numPr>
      </w:pPr>
      <w:r>
        <w:rPr/>
        <w:t xml:space="preserve">Sumativa: Sesión 4, evaluación de presentaciones con rúbrica, y sesión 5,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caracterizar herramientas informáticas (Objetivo 1).</w:t>
      </w:r>
    </w:p>
    <w:p>
      <w:pPr>
        <w:numPr>
          <w:ilvl w:val="0"/>
          <w:numId w:val="16"/>
        </w:numPr>
      </w:pPr>
      <w:r>
        <w:rPr/>
        <w:t xml:space="preserve">Habilidad para comparar herramientas según contexto tecnológico (Objetivo 2).</w:t>
      </w:r>
    </w:p>
    <w:p>
      <w:pPr>
        <w:numPr>
          <w:ilvl w:val="0"/>
          <w:numId w:val="16"/>
        </w:numPr>
      </w:pPr>
      <w:r>
        <w:rPr/>
        <w:t xml:space="preserve">Diseño y desarrollo coherente de un proyecto colaborativo (Objetivo 3).</w:t>
      </w:r>
    </w:p>
    <w:p>
      <w:pPr>
        <w:numPr>
          <w:ilvl w:val="0"/>
          <w:numId w:val="16"/>
        </w:numPr>
      </w:pPr>
      <w:r>
        <w:rPr/>
        <w:t xml:space="preserve">Justificación fundamentada y argumentada de la selección de herramientas (Objetivo 4 y 5).</w:t>
      </w:r>
    </w:p>
    <w:p>
      <w:pPr>
        <w:numPr>
          <w:ilvl w:val="0"/>
          <w:numId w:val="16"/>
        </w:numPr>
      </w:pPr>
      <w:r>
        <w:rPr/>
        <w:t xml:space="preserve">Comunicación clara y efectiva en presentaciones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 presentaciones y documentos.</w:t>
      </w:r>
    </w:p>
    <w:p>
      <w:pPr>
        <w:numPr>
          <w:ilvl w:val="0"/>
          <w:numId w:val="17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7"/>
        </w:numPr>
      </w:pPr>
      <w:r>
        <w:rPr/>
        <w:t xml:space="preserve">Portafolio digital o físico con evidencias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Resúmenes y tablas comparativas de herramientas informáticas.</w:t>
      </w:r>
    </w:p>
    <w:p>
      <w:pPr>
        <w:numPr>
          <w:ilvl w:val="0"/>
          <w:numId w:val="18"/>
        </w:numPr>
      </w:pPr>
      <w:r>
        <w:rPr/>
        <w:t xml:space="preserve">Documento de justificación tecnológica del proyecto.</w:t>
      </w:r>
    </w:p>
    <w:p>
      <w:pPr>
        <w:numPr>
          <w:ilvl w:val="0"/>
          <w:numId w:val="18"/>
        </w:numPr>
      </w:pPr>
      <w:r>
        <w:rPr/>
        <w:t xml:space="preserve">Presentaciones digitales realizadas por los grupos.</w:t>
      </w:r>
    </w:p>
    <w:p>
      <w:pPr>
        <w:numPr>
          <w:ilvl w:val="0"/>
          <w:numId w:val="18"/>
        </w:numPr>
      </w:pPr>
      <w:r>
        <w:rPr/>
        <w:t xml:space="preserve">Mapas mentales y organizadores gráficos.</w:t>
      </w:r>
    </w:p>
    <w:p>
      <w:pPr>
        <w:numPr>
          <w:ilvl w:val="0"/>
          <w:numId w:val="18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0DF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DAB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9B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62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F6F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899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C4D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84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C98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D3D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D98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C4D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150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CB6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2C7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BF3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9DB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2ED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2026-09-26T03:01:22-05:00</dcterms:created>
  <dcterms:modified xsi:type="dcterms:W3CDTF">2026-09-26T03:01:22-05:00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