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Tierra en Movimiento: Modelo Interactivo de Tectónica y Ciclo de Rocas</w:t>
      </w:r>
    </w:p>
    <w:p/>
    <w:p>
      <w:pPr/>
      <w:r>
        <w:rPr>
          <w:color w:val="666666"/>
          <w:sz w:val="20"/>
          <w:szCs w:val="20"/>
          <w:i w:val="1"/>
          <w:iCs w:val="1"/>
        </w:rPr>
        <w:t xml:space="preserve">Ciencias Naturales | Física | Aprendizaje Colaborativo</w:t>
      </w:r>
    </w:p>
    <w:p/>
    <w:p>
      <w:pPr/>
      <w:r>
        <w:rPr>
          <w:color w:val="2b6cb0"/>
          <w:sz w:val="28"/>
          <w:szCs w:val="28"/>
          <w:b w:val="1"/>
          <w:bCs w:val="1"/>
        </w:rPr>
        <w:t xml:space="preserve">Descripción</w:t>
      </w:r>
    </w:p>
    <w:p>
      <w:pPr/>
      <w:r>
        <w:rPr/>
        <w:t xml:space="preserve">Este plan de clase está diseñado para estudiantes de secundaria (12-15 años) con el propósito de que comprendan los fundamentos de las ciencias de la Tierra, incluyendo la tectónica de placas, la actividad geológica, la deriva continental y el ciclo de las rocas. A través de una metodología de aprendizaje colaborativo, los estudiantes construirán un modelo atractivo e interactivo que explicará estos conceptos para ser presentado en una feria científica. Este proyecto no solo les permitirá entender la dinámica de nuestro planeta, sino también desarrollar habilidades de investigación, trabajo en equipo y comunicación científica.</w:t>
      </w:r>
    </w:p>
    <w:p>
      <w:pPr/>
      <w:r>
        <w:rPr/>
        <w:t xml:space="preserve">La relevancia del tema radica en comprender cómo los procesos geológicos afectan la vida diaria, desde la formación de montañas hasta la ocurrencia de terremotos y la generación de recursos naturales. Además, el modelo será un medio tangible para que los estudiantes conecten la teoría con fenómenos reales y actuales, fomentando su curiosidad y sentido crítico acerca del planeta que habitamos.</w:t>
      </w:r>
    </w:p>
    <w:p>
      <w:pPr/>
      <w:r>
        <w:rPr/>
        <w:t xml:space="preserve">Al finalizar, los estudiantes estarán mejor preparados para explicar y divulgar conceptos complejos de manera sencilla y creativa, fortaleciendo su aprendizaje activo y competencias científicas.</w:t>
      </w:r>
    </w:p>
    <w:p/>
    <w:p>
      <w:pPr/>
      <w:r>
        <w:rPr>
          <w:color w:val="2b6cb0"/>
          <w:sz w:val="28"/>
          <w:szCs w:val="28"/>
          <w:b w:val="1"/>
          <w:bCs w:val="1"/>
        </w:rPr>
        <w:t xml:space="preserve">Objetivos de Aprendizaje</w:t>
      </w:r>
    </w:p>
    <w:p>
      <w:pPr>
        <w:numPr>
          <w:ilvl w:val="0"/>
          <w:numId w:val="1"/>
        </w:numPr>
      </w:pPr>
      <w:r>
        <w:rPr/>
        <w:t xml:space="preserve">Analizar los procesos de la tectónica de placas y su relación con la actividad geológica.</w:t>
      </w:r>
    </w:p>
    <w:p>
      <w:pPr>
        <w:numPr>
          <w:ilvl w:val="0"/>
          <w:numId w:val="1"/>
        </w:numPr>
      </w:pPr>
      <w:r>
        <w:rPr/>
        <w:t xml:space="preserve">Explicar la teoría de la deriva continental y su evidencia científica.</w:t>
      </w:r>
    </w:p>
    <w:p>
      <w:pPr>
        <w:numPr>
          <w:ilvl w:val="0"/>
          <w:numId w:val="1"/>
        </w:numPr>
      </w:pPr>
      <w:r>
        <w:rPr/>
        <w:t xml:space="preserve">Describir el ciclo de las rocas y las transformaciones que ocurren en la corteza terrestre.</w:t>
      </w:r>
    </w:p>
    <w:p>
      <w:pPr>
        <w:numPr>
          <w:ilvl w:val="0"/>
          <w:numId w:val="1"/>
        </w:numPr>
      </w:pPr>
      <w:r>
        <w:rPr/>
        <w:t xml:space="preserve">Crear un modelo colaborativo que ilustre los conceptos clave para ser presentado en una feria científica.</w:t>
      </w:r>
    </w:p>
    <w:p>
      <w:pPr>
        <w:numPr>
          <w:ilvl w:val="0"/>
          <w:numId w:val="1"/>
        </w:numPr>
      </w:pPr>
      <w:r>
        <w:rPr/>
        <w:t xml:space="preserve">Comunicar de manera clara y creativa los fenómenos geológicos investigados a través del modelo.</w:t>
      </w:r>
    </w:p>
    <w:p/>
    <w:p>
      <w:pPr/>
      <w:r>
        <w:rPr>
          <w:color w:val="2b6cb0"/>
          <w:sz w:val="28"/>
          <w:szCs w:val="28"/>
          <w:b w:val="1"/>
          <w:bCs w:val="1"/>
        </w:rPr>
        <w:t xml:space="preserve">Recursos Necesarios</w:t>
      </w:r>
    </w:p>
    <w:p>
      <w:pPr>
        <w:numPr>
          <w:ilvl w:val="0"/>
          <w:numId w:val="2"/>
        </w:numPr>
      </w:pPr>
      <w:r>
        <w:rPr/>
        <w:t xml:space="preserve">Cartulinas, papel kraft y cartón (varias hojas para maquetas y soportes)</w:t>
      </w:r>
    </w:p>
    <w:p>
      <w:pPr>
        <w:numPr>
          <w:ilvl w:val="0"/>
          <w:numId w:val="2"/>
        </w:numPr>
      </w:pPr>
      <w:r>
        <w:rPr/>
        <w:t xml:space="preserve">Materiales de construcción: tijeras, pegamento, cinta adhesiva, plastilina, alambres finos, palitos de madera, pintura y marcadores</w:t>
      </w:r>
    </w:p>
    <w:p>
      <w:pPr>
        <w:numPr>
          <w:ilvl w:val="0"/>
          <w:numId w:val="2"/>
        </w:numPr>
      </w:pPr>
      <w:r>
        <w:rPr/>
        <w:t xml:space="preserve">Computadoras o tablets con acceso a internet para investigación</w:t>
      </w:r>
    </w:p>
    <w:p>
      <w:pPr>
        <w:numPr>
          <w:ilvl w:val="0"/>
          <w:numId w:val="2"/>
        </w:numPr>
      </w:pPr>
      <w:r>
        <w:rPr/>
        <w:t xml:space="preserve">Proyector o pantalla para presentaciones y videos</w:t>
      </w:r>
    </w:p>
    <w:p>
      <w:pPr>
        <w:numPr>
          <w:ilvl w:val="0"/>
          <w:numId w:val="2"/>
        </w:numPr>
      </w:pPr>
      <w:r>
        <w:rPr/>
        <w:t xml:space="preserve">Videos educativos sobre tectónica de placas y ciclo de las rocas (ejemplo: National Geographic, Khan Academy)</w:t>
      </w:r>
    </w:p>
    <w:p>
      <w:pPr>
        <w:numPr>
          <w:ilvl w:val="0"/>
          <w:numId w:val="2"/>
        </w:numPr>
      </w:pPr>
      <w:r>
        <w:rPr/>
        <w:t xml:space="preserve">Hojas impresas con esquemas y diagramas de tectónica y ciclo de rocas</w:t>
      </w:r>
    </w:p>
    <w:p>
      <w:pPr>
        <w:numPr>
          <w:ilvl w:val="0"/>
          <w:numId w:val="2"/>
        </w:numPr>
      </w:pPr>
      <w:r>
        <w:rPr/>
        <w:t xml:space="preserve">Plantillas para mapas conceptuales y organizadores gráficos</w:t>
      </w:r>
    </w:p>
    <w:p>
      <w:pPr>
        <w:numPr>
          <w:ilvl w:val="0"/>
          <w:numId w:val="2"/>
        </w:numPr>
      </w:pPr>
      <w:r>
        <w:rPr/>
        <w:t xml:space="preserve">Cuadernos o libretas para anotaciones y registros</w:t>
      </w:r>
    </w:p>
    <w:p>
      <w:pPr>
        <w:numPr>
          <w:ilvl w:val="0"/>
          <w:numId w:val="2"/>
        </w:numPr>
      </w:pPr>
      <w:r>
        <w:rPr/>
        <w:t xml:space="preserve">Reloj o cronómetro para control de tiempos</w:t>
      </w:r>
    </w:p>
    <w:p>
      <w:pPr>
        <w:numPr>
          <w:ilvl w:val="0"/>
          <w:numId w:val="2"/>
        </w:numPr>
      </w:pPr>
      <w:r>
        <w:rPr/>
        <w:t xml:space="preserve">Material para presentación final: carteles, etiquetas, imágenes impresas</w:t>
      </w:r>
    </w:p>
    <w:p/>
    <w:p>
      <w:pPr/>
      <w:r>
        <w:rPr>
          <w:color w:val="2b6cb0"/>
          <w:sz w:val="28"/>
          <w:szCs w:val="28"/>
          <w:b w:val="1"/>
          <w:bCs w:val="1"/>
        </w:rPr>
        <w:t xml:space="preserve">Requisitos Previos</w:t>
      </w:r>
    </w:p>
    <w:p>
      <w:pPr>
        <w:numPr>
          <w:ilvl w:val="0"/>
          <w:numId w:val="3"/>
        </w:numPr>
      </w:pPr>
      <w:r>
        <w:rPr/>
        <w:t xml:space="preserve">Conocimientos básicos sobre la estructura de la Tierra (corteza, manto, núcleo)</w:t>
      </w:r>
    </w:p>
    <w:p>
      <w:pPr>
        <w:numPr>
          <w:ilvl w:val="0"/>
          <w:numId w:val="3"/>
        </w:numPr>
      </w:pPr>
      <w:r>
        <w:rPr/>
        <w:t xml:space="preserve">Habilidades básicas para trabajar en equipo y comunicarse efectivamente</w:t>
      </w:r>
    </w:p>
    <w:p>
      <w:pPr>
        <w:numPr>
          <w:ilvl w:val="0"/>
          <w:numId w:val="3"/>
        </w:numPr>
      </w:pPr>
      <w:r>
        <w:rPr/>
        <w:t xml:space="preserve">Experiencia previa en elaboración de pequeños proyectos o maquetas</w:t>
      </w:r>
    </w:p>
    <w:p>
      <w:pPr>
        <w:numPr>
          <w:ilvl w:val="0"/>
          <w:numId w:val="3"/>
        </w:numPr>
      </w:pPr>
      <w:r>
        <w:rPr/>
        <w:t xml:space="preserve">Capacidad para realizar búsquedas de información guiada en internet o libros</w:t>
      </w:r>
    </w:p>
    <w:p>
      <w:pPr>
        <w:numPr>
          <w:ilvl w:val="0"/>
          <w:numId w:val="3"/>
        </w:numPr>
      </w:pPr>
      <w:r>
        <w:rPr/>
        <w:t xml:space="preserve">Familiaridad con conceptos generales de los cambios físicos y químicos en la naturaleza</w:t>
      </w:r>
    </w:p>
    <w:p/>
    <w:p>
      <w:pPr/>
      <w:r>
        <w:rPr>
          <w:color w:val="2b6cb0"/>
          <w:sz w:val="28"/>
          <w:szCs w:val="28"/>
          <w:b w:val="1"/>
          <w:bCs w:val="1"/>
        </w:rPr>
        <w:t xml:space="preserve">Actividades</w:t>
      </w:r>
    </w:p>
    <w:p>
      <w:pPr/>
      <w:r>
        <w:rPr/>
        <w:t xml:space="preserve">Sesión 1: Descubriendo los Secretos de la TierraFase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Introducir los conceptos básicos de tectónica de placas, deriva continental y ciclo de las rocas, y motivar a los estudiantes para que se involucren en la creación del modelo científico colaborativo.</w:t>
      </w:r>
    </w:p>
    <w:p>
      <w:pPr/>
      <w:r>
        <w:rPr>
          <w:b w:val="1"/>
          <w:bCs w:val="1"/>
        </w:rPr>
        <w:t xml:space="preserve">Activación de conocimientos previos:</w:t>
      </w:r>
    </w:p>
    <w:p>
      <w:pPr>
        <w:numPr>
          <w:ilvl w:val="0"/>
          <w:numId w:val="4"/>
        </w:numPr>
      </w:pPr>
      <w:r>
        <w:rPr>
          <w:b w:val="1"/>
          <w:bCs w:val="1"/>
        </w:rPr>
        <w:t xml:space="preserve">Docente:</w:t>
      </w:r>
      <w:r>
        <w:rPr/>
        <w:t xml:space="preserve"> Inicia preguntando: “¿Han escuchado hablar alguna vez de los terremotos o volcanes? ¿Por qué creen que ocurren?”</w:t>
      </w:r>
    </w:p>
    <w:p>
      <w:pPr>
        <w:numPr>
          <w:ilvl w:val="0"/>
          <w:numId w:val="4"/>
        </w:numPr>
      </w:pPr>
      <w:r>
        <w:rPr>
          <w:b w:val="1"/>
          <w:bCs w:val="1"/>
        </w:rPr>
        <w:t xml:space="preserve">Estudiantes:</w:t>
      </w:r>
      <w:r>
        <w:rPr/>
        <w:t xml:space="preserve"> Responden y comparten experiencias o ideas previas, generando una breve discusión guiada.</w:t>
      </w:r>
    </w:p>
    <w:p>
      <w:pPr/>
      <w:r>
        <w:rPr>
          <w:b w:val="1"/>
          <w:bCs w:val="1"/>
        </w:rPr>
        <w:t xml:space="preserve">Motivación y enganche:</w:t>
      </w:r>
    </w:p>
    <w:p>
      <w:pPr>
        <w:numPr>
          <w:ilvl w:val="0"/>
          <w:numId w:val="5"/>
        </w:numPr>
      </w:pPr>
      <w:r>
        <w:rPr>
          <w:b w:val="1"/>
          <w:bCs w:val="1"/>
        </w:rPr>
        <w:t xml:space="preserve">Docente:</w:t>
      </w:r>
      <w:r>
        <w:rPr/>
        <w:t xml:space="preserve"> Presenta un video corto (3 minutos) con imágenes impactantes de terremotos, volcanes y movimientos de la Tierra, enfatizando cómo nuestro planeta está en constante movimiento.</w:t>
      </w:r>
    </w:p>
    <w:p>
      <w:pPr>
        <w:numPr>
          <w:ilvl w:val="0"/>
          <w:numId w:val="5"/>
        </w:numPr>
      </w:pPr>
      <w:r>
        <w:rPr>
          <w:b w:val="1"/>
          <w:bCs w:val="1"/>
        </w:rPr>
        <w:t xml:space="preserve">Estudiantes:</w:t>
      </w:r>
      <w:r>
        <w:rPr/>
        <w:t xml:space="preserve"> Observan atentamente y expresan sus emociones o preguntas iniciales.</w:t>
      </w:r>
    </w:p>
    <w:p>
      <w:pPr/>
      <w:r>
        <w:rPr>
          <w:b w:val="1"/>
          <w:bCs w:val="1"/>
        </w:rPr>
        <w:t xml:space="preserve">Contextualización:</w:t>
      </w:r>
    </w:p>
    <w:p>
      <w:pPr>
        <w:numPr>
          <w:ilvl w:val="0"/>
          <w:numId w:val="6"/>
        </w:numPr>
      </w:pPr>
      <w:r>
        <w:rPr>
          <w:b w:val="1"/>
          <w:bCs w:val="1"/>
        </w:rPr>
        <w:t xml:space="preserve">Docente:</w:t>
      </w:r>
      <w:r>
        <w:rPr/>
        <w:t xml:space="preserve"> Relaciona el tema con la vida cotidiana: “Estos fenómenos afectan a muchas personas en el mundo, incluso a ustedes en su comunidad. Entenderlos nos ayuda a prepararnos y protegernos.”</w:t>
      </w:r>
    </w:p>
    <w:p>
      <w:pPr>
        <w:numPr>
          <w:ilvl w:val="0"/>
          <w:numId w:val="6"/>
        </w:numPr>
      </w:pPr>
      <w:r>
        <w:rPr>
          <w:b w:val="1"/>
          <w:bCs w:val="1"/>
        </w:rPr>
        <w:t xml:space="preserve">Estudiantes:</w:t>
      </w:r>
      <w:r>
        <w:rPr/>
        <w:t xml:space="preserve"> Reflexionan y comparten ejemplos locales o nacionales donde han visto o escuchado sobre actividad geológica.</w:t>
      </w:r>
    </w:p>
    <w:p>
      <w:pPr/>
      <w:r>
        <w:rPr/>
        <w:t xml:space="preserve">Fase de Desarrollo</w:t>
      </w:r>
    </w:p>
    <w:p>
      <w:pPr/>
      <w:r>
        <w:rPr>
          <w:b w:val="1"/>
          <w:bCs w:val="1"/>
        </w:rPr>
        <w:t xml:space="preserve">Tiempo estimado:</w:t>
      </w:r>
      <w:r>
        <w:rPr>
          <w:b w:val="1"/>
          <w:bCs w:val="1"/>
        </w:rPr>
        <w:t xml:space="preserve"> 95 minutos</w:t>
      </w:r>
    </w:p>
    <w:p>
      <w:pPr/>
      <w:r>
        <w:rPr>
          <w:b w:val="1"/>
          <w:bCs w:val="1"/>
        </w:rPr>
        <w:t xml:space="preserve">Presentación del contenido:</w:t>
      </w:r>
    </w:p>
    <w:p>
      <w:pPr/>
      <w:r>
        <w:rPr/>
        <w:t xml:space="preserve">El docente divide a la clase en grupos de 4. Cada grupo recibirá material introductorio con diagramas y textos breves sobre tectónica de placas, deriva continental o ciclo de las rocas para explorar y discutir en equipo.</w:t>
      </w:r>
    </w:p>
    <w:p>
      <w:pPr/>
      <w:r>
        <w:rPr>
          <w:b w:val="1"/>
          <w:bCs w:val="1"/>
        </w:rPr>
        <w:t xml:space="preserve">Actividad 1: Exploradores de la Tierra</w:t>
      </w:r>
    </w:p>
    <w:p>
      <w:pPr>
        <w:numPr>
          <w:ilvl w:val="0"/>
          <w:numId w:val="7"/>
        </w:numPr>
      </w:pPr>
      <w:r>
        <w:rPr>
          <w:b w:val="1"/>
          <w:bCs w:val="1"/>
        </w:rPr>
        <w:t xml:space="preserve">Objetivo:</w:t>
      </w:r>
      <w:r>
        <w:rPr/>
        <w:t xml:space="preserve"> Analizar procesos básicos de la tectónica de placas y deriva continental.</w:t>
      </w:r>
    </w:p>
    <w:p>
      <w:pPr>
        <w:numPr>
          <w:ilvl w:val="0"/>
          <w:numId w:val="7"/>
        </w:numPr>
      </w:pPr>
      <w:r>
        <w:rPr>
          <w:b w:val="1"/>
          <w:bCs w:val="1"/>
        </w:rPr>
        <w:t xml:space="preserve">Instrucciones:</w:t>
      </w:r>
    </w:p>
    <w:p>
      <w:pPr>
        <w:numPr>
          <w:ilvl w:val="1"/>
          <w:numId w:val="7"/>
        </w:numPr>
      </w:pPr>
      <w:r>
        <w:rPr>
          <w:b w:val="1"/>
          <w:bCs w:val="1"/>
        </w:rPr>
        <w:t xml:space="preserve">Docente:</w:t>
      </w:r>
      <w:r>
        <w:rPr/>
        <w:t xml:space="preserve"> Entrega el material y explica: “Lean en equipo el material y preparen una explicación sencilla para compartir con la clase.”</w:t>
      </w:r>
    </w:p>
    <w:p>
      <w:pPr>
        <w:numPr>
          <w:ilvl w:val="1"/>
          <w:numId w:val="7"/>
        </w:numPr>
      </w:pPr>
      <w:r>
        <w:rPr>
          <w:b w:val="1"/>
          <w:bCs w:val="1"/>
        </w:rPr>
        <w:t xml:space="preserve">Estudiantes:</w:t>
      </w:r>
      <w:r>
        <w:rPr/>
        <w:t xml:space="preserve"> En grupos leen, discuten y elaboran una explicación breve con sus propias palabras.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Explicación grupal breve (2-3 minutos)</w:t>
      </w:r>
    </w:p>
    <w:p>
      <w:pPr>
        <w:numPr>
          <w:ilvl w:val="0"/>
          <w:numId w:val="7"/>
        </w:numPr>
      </w:pPr>
      <w:r>
        <w:rPr>
          <w:b w:val="1"/>
          <w:bCs w:val="1"/>
        </w:rPr>
        <w:t xml:space="preserve">Tiempo:</w:t>
      </w:r>
      <w:r>
        <w:rPr/>
        <w:t xml:space="preserve"> 40 minutos</w:t>
      </w:r>
    </w:p>
    <w:p>
      <w:pPr>
        <w:numPr>
          <w:ilvl w:val="0"/>
          <w:numId w:val="7"/>
        </w:numPr>
      </w:pPr>
      <w:r>
        <w:rPr>
          <w:b w:val="1"/>
          <w:bCs w:val="1"/>
        </w:rPr>
        <w:t xml:space="preserve">Rol docente:</w:t>
      </w:r>
      <w:r>
        <w:rPr/>
        <w:t xml:space="preserve"> Observa la participación, hace preguntas como “¿Qué pasa cuando las placas se separan o chocan?”, “¿Por qué piensan que los continentes se mueven?”</w:t>
      </w:r>
    </w:p>
    <w:p>
      <w:pPr/>
      <w:r>
        <w:rPr>
          <w:b w:val="1"/>
          <w:bCs w:val="1"/>
        </w:rPr>
        <w:t xml:space="preserve">Actividad 2: Mapa Conceptual Colaborativo</w:t>
      </w:r>
    </w:p>
    <w:p>
      <w:pPr>
        <w:numPr>
          <w:ilvl w:val="0"/>
          <w:numId w:val="8"/>
        </w:numPr>
      </w:pPr>
      <w:r>
        <w:rPr>
          <w:b w:val="1"/>
          <w:bCs w:val="1"/>
        </w:rPr>
        <w:t xml:space="preserve">Objetivo:</w:t>
      </w:r>
      <w:r>
        <w:rPr/>
        <w:t xml:space="preserve"> Organizar las ideas principales sobre la tectónica y el ciclo de las rocas.</w:t>
      </w:r>
    </w:p>
    <w:p>
      <w:pPr>
        <w:numPr>
          <w:ilvl w:val="0"/>
          <w:numId w:val="8"/>
        </w:numPr>
      </w:pPr>
      <w:r>
        <w:rPr>
          <w:b w:val="1"/>
          <w:bCs w:val="1"/>
        </w:rPr>
        <w:t xml:space="preserve">Instrucciones:</w:t>
      </w:r>
    </w:p>
    <w:p>
      <w:pPr>
        <w:numPr>
          <w:ilvl w:val="1"/>
          <w:numId w:val="8"/>
        </w:numPr>
      </w:pPr>
      <w:r>
        <w:rPr>
          <w:b w:val="1"/>
          <w:bCs w:val="1"/>
        </w:rPr>
        <w:t xml:space="preserve">Docente:</w:t>
      </w:r>
      <w:r>
        <w:rPr/>
        <w:t xml:space="preserve"> Proporciona plantillas para mapas conceptuales y pide que los equipos agrupen conceptos y relaciones que han descubierto.</w:t>
      </w:r>
    </w:p>
    <w:p>
      <w:pPr>
        <w:numPr>
          <w:ilvl w:val="1"/>
          <w:numId w:val="8"/>
        </w:numPr>
      </w:pPr>
      <w:r>
        <w:rPr>
          <w:b w:val="1"/>
          <w:bCs w:val="1"/>
        </w:rPr>
        <w:t xml:space="preserve">Estudiantes:</w:t>
      </w:r>
      <w:r>
        <w:rPr/>
        <w:t xml:space="preserve"> En equipo, elaboran el mapa conceptual usando palabras clave y dibujos simples.</w:t>
      </w:r>
    </w:p>
    <w:p>
      <w:pPr>
        <w:numPr>
          <w:ilvl w:val="0"/>
          <w:numId w:val="8"/>
        </w:numPr>
      </w:pPr>
      <w:r>
        <w:rPr>
          <w:b w:val="1"/>
          <w:bCs w:val="1"/>
        </w:rPr>
        <w:t xml:space="preserve">Organización:</w:t>
      </w:r>
      <w:r>
        <w:rPr/>
        <w:t xml:space="preserve"> Grupos de 4</w:t>
      </w:r>
    </w:p>
    <w:p>
      <w:pPr>
        <w:numPr>
          <w:ilvl w:val="0"/>
          <w:numId w:val="8"/>
        </w:numPr>
      </w:pPr>
      <w:r>
        <w:rPr>
          <w:b w:val="1"/>
          <w:bCs w:val="1"/>
        </w:rPr>
        <w:t xml:space="preserve">Producto:</w:t>
      </w:r>
      <w:r>
        <w:rPr/>
        <w:t xml:space="preserve"> Mapa conceptual grupal</w:t>
      </w:r>
    </w:p>
    <w:p>
      <w:pPr>
        <w:numPr>
          <w:ilvl w:val="0"/>
          <w:numId w:val="8"/>
        </w:numPr>
      </w:pPr>
      <w:r>
        <w:rPr>
          <w:b w:val="1"/>
          <w:bCs w:val="1"/>
        </w:rPr>
        <w:t xml:space="preserve">Tiempo:</w:t>
      </w:r>
      <w:r>
        <w:rPr/>
        <w:t xml:space="preserve"> 40 minutos</w:t>
      </w:r>
    </w:p>
    <w:p>
      <w:pPr>
        <w:numPr>
          <w:ilvl w:val="0"/>
          <w:numId w:val="8"/>
        </w:numPr>
      </w:pPr>
      <w:r>
        <w:rPr>
          <w:b w:val="1"/>
          <w:bCs w:val="1"/>
        </w:rPr>
        <w:t xml:space="preserve">Rol docente:</w:t>
      </w:r>
      <w:r>
        <w:rPr/>
        <w:t xml:space="preserve"> Apoya con aclaraciones y sugiere conexiones entre conceptos.</w:t>
      </w:r>
    </w:p>
    <w:p>
      <w:pPr/>
      <w:r>
        <w:rPr>
          <w:b w:val="1"/>
          <w:bCs w:val="1"/>
        </w:rPr>
        <w:t xml:space="preserve">Actividad 3: Lluvia de ideas para el modelo</w:t>
      </w:r>
    </w:p>
    <w:p>
      <w:pPr>
        <w:numPr>
          <w:ilvl w:val="0"/>
          <w:numId w:val="9"/>
        </w:numPr>
      </w:pPr>
      <w:r>
        <w:rPr>
          <w:b w:val="1"/>
          <w:bCs w:val="1"/>
        </w:rPr>
        <w:t xml:space="preserve">Objetivo:</w:t>
      </w:r>
      <w:r>
        <w:rPr/>
        <w:t xml:space="preserve"> Identificar qué elementos incluir en el modelo de divulgación.</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Facilita una lluvia de ideas en plenaria: “¿Qué partes del movimiento de la Tierra y ciclo de las rocas creen que podemos representar con un modelo para explicar mejor?”</w:t>
      </w:r>
    </w:p>
    <w:p>
      <w:pPr>
        <w:numPr>
          <w:ilvl w:val="1"/>
          <w:numId w:val="9"/>
        </w:numPr>
      </w:pPr>
      <w:r>
        <w:rPr>
          <w:b w:val="1"/>
          <w:bCs w:val="1"/>
        </w:rPr>
        <w:t xml:space="preserve">Estudiantes:</w:t>
      </w:r>
      <w:r>
        <w:rPr/>
        <w:t xml:space="preserve"> Proponen ideas que el docente anota en la pizarra para luego seleccionar las mejores.</w:t>
      </w:r>
    </w:p>
    <w:p>
      <w:pPr>
        <w:numPr>
          <w:ilvl w:val="0"/>
          <w:numId w:val="9"/>
        </w:numPr>
      </w:pPr>
      <w:r>
        <w:rPr>
          <w:b w:val="1"/>
          <w:bCs w:val="1"/>
        </w:rPr>
        <w:t xml:space="preserve">Organización:</w:t>
      </w:r>
      <w:r>
        <w:rPr/>
        <w:t xml:space="preserve"> Plenaria</w:t>
      </w:r>
    </w:p>
    <w:p>
      <w:pPr>
        <w:numPr>
          <w:ilvl w:val="0"/>
          <w:numId w:val="9"/>
        </w:numPr>
      </w:pPr>
      <w:r>
        <w:rPr>
          <w:b w:val="1"/>
          <w:bCs w:val="1"/>
        </w:rPr>
        <w:t xml:space="preserve">Producto:</w:t>
      </w:r>
      <w:r>
        <w:rPr/>
        <w:t xml:space="preserve"> Lista de componentes para el modelo</w:t>
      </w:r>
    </w:p>
    <w:p>
      <w:pPr>
        <w:numPr>
          <w:ilvl w:val="0"/>
          <w:numId w:val="9"/>
        </w:numPr>
      </w:pPr>
      <w:r>
        <w:rPr>
          <w:b w:val="1"/>
          <w:bCs w:val="1"/>
        </w:rPr>
        <w:t xml:space="preserve">Tiempo:</w:t>
      </w:r>
      <w:r>
        <w:rPr/>
        <w:t xml:space="preserve"> 15 minutos</w:t>
      </w:r>
    </w:p>
    <w:p>
      <w:pPr>
        <w:numPr>
          <w:ilvl w:val="0"/>
          <w:numId w:val="9"/>
        </w:numPr>
      </w:pPr>
      <w:r>
        <w:rPr>
          <w:b w:val="1"/>
          <w:bCs w:val="1"/>
        </w:rPr>
        <w:t xml:space="preserve">Rol docente:</w:t>
      </w:r>
      <w:r>
        <w:rPr/>
        <w:t xml:space="preserve"> Modera, enfoca la discusión y guía a que elijan ideas factibles y relevantes.</w:t>
      </w:r>
    </w:p>
    <w:p>
      <w:pPr/>
      <w:r>
        <w:rPr>
          <w:b w:val="1"/>
          <w:bCs w:val="1"/>
        </w:rPr>
        <w:t xml:space="preserve">Diferenciación:</w:t>
      </w:r>
    </w:p>
    <w:p>
      <w:pPr>
        <w:numPr>
          <w:ilvl w:val="0"/>
          <w:numId w:val="10"/>
        </w:numPr>
      </w:pPr>
      <w:r>
        <w:rPr>
          <w:b w:val="1"/>
          <w:bCs w:val="1"/>
        </w:rPr>
        <w:t xml:space="preserve">Estudiantes que terminan antes:</w:t>
      </w:r>
      <w:r>
        <w:rPr/>
        <w:t xml:space="preserve"> Pueden apoyar a compañeros en la organización del mapa conceptual o profundizar en la investigación con recursos adicionales digitales.</w:t>
      </w:r>
    </w:p>
    <w:p>
      <w:pPr>
        <w:numPr>
          <w:ilvl w:val="0"/>
          <w:numId w:val="10"/>
        </w:numPr>
      </w:pPr>
      <w:r>
        <w:rPr>
          <w:b w:val="1"/>
          <w:bCs w:val="1"/>
        </w:rPr>
        <w:t xml:space="preserve">Estudiantes con dificultades:</w:t>
      </w:r>
      <w:r>
        <w:rPr/>
        <w:t xml:space="preserve"> Trabajan con apoyo del docente o compañeros para comprender textos, con materiales visuales y explicaciones simplificadas.</w:t>
      </w:r>
    </w:p>
    <w:p>
      <w:pPr/>
      <w:r>
        <w:rPr>
          <w:b w:val="1"/>
          <w:bCs w:val="1"/>
        </w:rPr>
        <w:t xml:space="preserve">Transición:</w:t>
      </w:r>
    </w:p>
    <w:p>
      <w:pPr/>
      <w:r>
        <w:rPr/>
        <w:t xml:space="preserve">El docente conecta la lluvia de ideas con la siguiente sesión: “Mañana comenzaremos a diseñar y construir nuestro modelo con base en estas ideas. Piensen en cómo representar cada parte para que todos lo entiendan.”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w:t>
      </w:r>
      <w:r>
        <w:rPr/>
        <w:t xml:space="preserve"> Pide a cada grupo mencionar una idea clave aprendida hoy y una del mapa conceptual.</w:t>
      </w:r>
    </w:p>
    <w:p>
      <w:pPr>
        <w:numPr>
          <w:ilvl w:val="0"/>
          <w:numId w:val="11"/>
        </w:numPr>
      </w:pPr>
      <w:r>
        <w:rPr>
          <w:b w:val="1"/>
          <w:bCs w:val="1"/>
        </w:rPr>
        <w:t xml:space="preserve">Estudiantes:</w:t>
      </w:r>
      <w:r>
        <w:rPr/>
        <w:t xml:space="preserve"> Comparten en voz alta.</w:t>
      </w:r>
    </w:p>
    <w:p>
      <w:pPr/>
      <w:r>
        <w:rPr>
          <w:b w:val="1"/>
          <w:bCs w:val="1"/>
        </w:rPr>
        <w:t xml:space="preserve">Reflexión metacognitiva:</w:t>
      </w:r>
    </w:p>
    <w:p>
      <w:pPr>
        <w:numPr>
          <w:ilvl w:val="0"/>
          <w:numId w:val="12"/>
        </w:numPr>
      </w:pPr>
      <w:r>
        <w:rPr/>
        <w:t xml:space="preserve">¿Qué entendimos sobre cómo se mueve la Tierra?</w:t>
      </w:r>
    </w:p>
    <w:p>
      <w:pPr>
        <w:numPr>
          <w:ilvl w:val="0"/>
          <w:numId w:val="12"/>
        </w:numPr>
      </w:pPr>
      <w:r>
        <w:rPr/>
        <w:t xml:space="preserve">¿Por qué es importante conocer el ciclo de las rocas?</w:t>
      </w:r>
    </w:p>
    <w:p>
      <w:pPr>
        <w:numPr>
          <w:ilvl w:val="0"/>
          <w:numId w:val="12"/>
        </w:numPr>
      </w:pPr>
      <w:r>
        <w:rPr/>
        <w:t xml:space="preserve">¿Cómo puede nuestro modelo ayudar a otros a entender estos conceptos?</w:t>
      </w:r>
    </w:p>
    <w:p>
      <w:pPr/>
      <w:r>
        <w:rPr>
          <w:b w:val="1"/>
          <w:bCs w:val="1"/>
        </w:rPr>
        <w:t xml:space="preserve">Retroalimentación:</w:t>
      </w:r>
    </w:p>
    <w:p>
      <w:pPr/>
      <w:r>
        <w:rPr/>
        <w:t xml:space="preserve">El docente ofrece comentarios positivos sobre la participación y la calidad de las ideas, motivando a seguir colaborando.</w:t>
      </w:r>
    </w:p>
    <w:p>
      <w:pPr/>
      <w:r>
        <w:rPr>
          <w:b w:val="1"/>
          <w:bCs w:val="1"/>
        </w:rPr>
        <w:t xml:space="preserve">Transferencia:</w:t>
      </w:r>
    </w:p>
    <w:p>
      <w:pPr/>
      <w:r>
        <w:rPr/>
        <w:t xml:space="preserve">Se anticipa el trabajo práctico de construir el modelo para la próxima sesión.</w:t>
      </w:r>
    </w:p>
    <w:p>
      <w:pPr/>
      <w:r>
        <w:rPr/>
        <w:t xml:space="preserve">Sesión 2: Diseñando Nuestro Modelo de la Tierra en MovimientoFase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para iniciar la creación del modelo que represente la tectónica de placas y ciclo de las rocas.</w:t>
      </w:r>
    </w:p>
    <w:p>
      <w:pPr/>
      <w:r>
        <w:rPr>
          <w:b w:val="1"/>
          <w:bCs w:val="1"/>
        </w:rPr>
        <w:t xml:space="preserve">Activación de conocimientos previos:</w:t>
      </w:r>
    </w:p>
    <w:p>
      <w:pPr>
        <w:numPr>
          <w:ilvl w:val="0"/>
          <w:numId w:val="13"/>
        </w:numPr>
      </w:pPr>
      <w:r>
        <w:rPr>
          <w:b w:val="1"/>
          <w:bCs w:val="1"/>
        </w:rPr>
        <w:t xml:space="preserve">Docente:</w:t>
      </w:r>
      <w:r>
        <w:rPr/>
        <w:t xml:space="preserve"> Pregunta: “¿Qué partes del modelo creen que son más importantes para explicar la actividad geológica?”</w:t>
      </w:r>
    </w:p>
    <w:p>
      <w:pPr>
        <w:numPr>
          <w:ilvl w:val="0"/>
          <w:numId w:val="13"/>
        </w:numPr>
      </w:pPr>
      <w:r>
        <w:rPr>
          <w:b w:val="1"/>
          <w:bCs w:val="1"/>
        </w:rPr>
        <w:t xml:space="preserve">Estudiantes:</w:t>
      </w:r>
      <w:r>
        <w:rPr/>
        <w:t xml:space="preserve"> Responden y repasan la lista de componentes del modelo.</w:t>
      </w:r>
    </w:p>
    <w:p>
      <w:pPr/>
      <w:r>
        <w:rPr>
          <w:b w:val="1"/>
          <w:bCs w:val="1"/>
        </w:rPr>
        <w:t xml:space="preserve">Motivación y enganche:</w:t>
      </w:r>
    </w:p>
    <w:p>
      <w:pPr>
        <w:numPr>
          <w:ilvl w:val="0"/>
          <w:numId w:val="14"/>
        </w:numPr>
      </w:pPr>
      <w:r>
        <w:rPr>
          <w:b w:val="1"/>
          <w:bCs w:val="1"/>
        </w:rPr>
        <w:t xml:space="preserve">Docente:</w:t>
      </w:r>
      <w:r>
        <w:rPr/>
        <w:t xml:space="preserve"> Muestra ejemplos de modelos científicos simples y atractivos para ferias científicas, destacando la creatividad y claridad.</w:t>
      </w:r>
    </w:p>
    <w:p>
      <w:pPr>
        <w:numPr>
          <w:ilvl w:val="0"/>
          <w:numId w:val="14"/>
        </w:numPr>
      </w:pPr>
      <w:r>
        <w:rPr>
          <w:b w:val="1"/>
          <w:bCs w:val="1"/>
        </w:rPr>
        <w:t xml:space="preserve">Estudiantes:</w:t>
      </w:r>
      <w:r>
        <w:rPr/>
        <w:t xml:space="preserve"> Observan y comentan elementos que les gustan o ideas para su propio modelo.</w:t>
      </w:r>
    </w:p>
    <w:p>
      <w:pPr/>
      <w:r>
        <w:rPr>
          <w:b w:val="1"/>
          <w:bCs w:val="1"/>
        </w:rPr>
        <w:t xml:space="preserve">Contextualización:</w:t>
      </w:r>
    </w:p>
    <w:p>
      <w:pPr>
        <w:numPr>
          <w:ilvl w:val="0"/>
          <w:numId w:val="15"/>
        </w:numPr>
      </w:pPr>
      <w:r>
        <w:rPr>
          <w:b w:val="1"/>
          <w:bCs w:val="1"/>
        </w:rPr>
        <w:t xml:space="preserve">Docente:</w:t>
      </w:r>
      <w:r>
        <w:rPr/>
        <w:t xml:space="preserve"> Explica cómo el modelo ayudará a enseñar a otros y por qué es importante que sea claro y llamativo.</w:t>
      </w:r>
    </w:p>
    <w:p>
      <w:pPr>
        <w:numPr>
          <w:ilvl w:val="0"/>
          <w:numId w:val="15"/>
        </w:numPr>
      </w:pPr>
      <w:r>
        <w:rPr>
          <w:b w:val="1"/>
          <w:bCs w:val="1"/>
        </w:rPr>
        <w:t xml:space="preserve">Estudiantes:</w:t>
      </w:r>
      <w:r>
        <w:rPr/>
        <w:t xml:space="preserve"> Se motivan a crear un modelo que tenga impacto y sea entendible.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Planificación del Modelo</w:t>
      </w:r>
    </w:p>
    <w:p>
      <w:pPr>
        <w:numPr>
          <w:ilvl w:val="0"/>
          <w:numId w:val="16"/>
        </w:numPr>
      </w:pPr>
      <w:r>
        <w:rPr>
          <w:b w:val="1"/>
          <w:bCs w:val="1"/>
        </w:rPr>
        <w:t xml:space="preserve">Objetivo:</w:t>
      </w:r>
      <w:r>
        <w:rPr/>
        <w:t xml:space="preserve"> Definir roles, materiales y diseño del modelo.</w:t>
      </w:r>
    </w:p>
    <w:p>
      <w:pPr>
        <w:numPr>
          <w:ilvl w:val="0"/>
          <w:numId w:val="16"/>
        </w:numPr>
      </w:pPr>
      <w:r>
        <w:rPr>
          <w:b w:val="1"/>
          <w:bCs w:val="1"/>
        </w:rPr>
        <w:t xml:space="preserve">Instrucciones:</w:t>
      </w:r>
    </w:p>
    <w:p>
      <w:pPr>
        <w:numPr>
          <w:ilvl w:val="1"/>
          <w:numId w:val="16"/>
        </w:numPr>
      </w:pPr>
      <w:r>
        <w:rPr>
          <w:b w:val="1"/>
          <w:bCs w:val="1"/>
        </w:rPr>
        <w:t xml:space="preserve">Docente:</w:t>
      </w:r>
      <w:r>
        <w:rPr/>
        <w:t xml:space="preserve"> Guía a los grupos para que diseñen un boceto del modelo, asignen tareas (quién hará qué) y seleccionen materiales.</w:t>
      </w:r>
    </w:p>
    <w:p>
      <w:pPr>
        <w:numPr>
          <w:ilvl w:val="1"/>
          <w:numId w:val="16"/>
        </w:numPr>
      </w:pPr>
      <w:r>
        <w:rPr>
          <w:b w:val="1"/>
          <w:bCs w:val="1"/>
        </w:rPr>
        <w:t xml:space="preserve">Estudiantes:</w:t>
      </w:r>
      <w:r>
        <w:rPr/>
        <w:t xml:space="preserve"> En grupo, realizan el boceto en papel, discuten y acuerdan responsabilidades.</w:t>
      </w:r>
    </w:p>
    <w:p>
      <w:pPr>
        <w:numPr>
          <w:ilvl w:val="0"/>
          <w:numId w:val="16"/>
        </w:numPr>
      </w:pPr>
      <w:r>
        <w:rPr>
          <w:b w:val="1"/>
          <w:bCs w:val="1"/>
        </w:rPr>
        <w:t xml:space="preserve">Organización:</w:t>
      </w:r>
      <w:r>
        <w:rPr/>
        <w:t xml:space="preserve"> Grupos de 4</w:t>
      </w:r>
    </w:p>
    <w:p>
      <w:pPr>
        <w:numPr>
          <w:ilvl w:val="0"/>
          <w:numId w:val="16"/>
        </w:numPr>
      </w:pPr>
      <w:r>
        <w:rPr>
          <w:b w:val="1"/>
          <w:bCs w:val="1"/>
        </w:rPr>
        <w:t xml:space="preserve">Producto:</w:t>
      </w:r>
      <w:r>
        <w:rPr/>
        <w:t xml:space="preserve"> Boceto y plan de trabajo grupal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docente:</w:t>
      </w:r>
      <w:r>
        <w:rPr/>
        <w:t xml:space="preserve"> Orienta, sugiere mejoras y verifica que todos participen.</w:t>
      </w:r>
    </w:p>
    <w:p>
      <w:pPr/>
      <w:r>
        <w:rPr>
          <w:b w:val="1"/>
          <w:bCs w:val="1"/>
        </w:rPr>
        <w:t xml:space="preserve">Actividad 2: Inicio de Construcción del Modelo</w:t>
      </w:r>
    </w:p>
    <w:p>
      <w:pPr>
        <w:numPr>
          <w:ilvl w:val="0"/>
          <w:numId w:val="17"/>
        </w:numPr>
      </w:pPr>
      <w:r>
        <w:rPr>
          <w:b w:val="1"/>
          <w:bCs w:val="1"/>
        </w:rPr>
        <w:t xml:space="preserve">Objetivo:</w:t>
      </w:r>
      <w:r>
        <w:rPr/>
        <w:t xml:space="preserve"> Comenzar la construcción del modelo usando materiales diversos.</w:t>
      </w:r>
    </w:p>
    <w:p>
      <w:pPr>
        <w:numPr>
          <w:ilvl w:val="0"/>
          <w:numId w:val="17"/>
        </w:numPr>
      </w:pPr>
      <w:r>
        <w:rPr>
          <w:b w:val="1"/>
          <w:bCs w:val="1"/>
        </w:rPr>
        <w:t xml:space="preserve">Instrucciones:</w:t>
      </w:r>
    </w:p>
    <w:p>
      <w:pPr>
        <w:numPr>
          <w:ilvl w:val="1"/>
          <w:numId w:val="17"/>
        </w:numPr>
      </w:pPr>
      <w:r>
        <w:rPr>
          <w:b w:val="1"/>
          <w:bCs w:val="1"/>
        </w:rPr>
        <w:t xml:space="preserve">Docente:</w:t>
      </w:r>
      <w:r>
        <w:rPr/>
        <w:t xml:space="preserve"> Facilita materiales y supervisa el trabajo en equipo, recordando las características del modelo (claro, educativo, atractivo).</w:t>
      </w:r>
    </w:p>
    <w:p>
      <w:pPr>
        <w:numPr>
          <w:ilvl w:val="1"/>
          <w:numId w:val="17"/>
        </w:numPr>
      </w:pPr>
      <w:r>
        <w:rPr>
          <w:b w:val="1"/>
          <w:bCs w:val="1"/>
        </w:rPr>
        <w:t xml:space="preserve">Estudiantes:</w:t>
      </w:r>
      <w:r>
        <w:rPr/>
        <w:t xml:space="preserve"> Construyen las primeras partes del modelo según el plan.</w:t>
      </w:r>
    </w:p>
    <w:p>
      <w:pPr>
        <w:numPr>
          <w:ilvl w:val="0"/>
          <w:numId w:val="17"/>
        </w:numPr>
      </w:pPr>
      <w:r>
        <w:rPr>
          <w:b w:val="1"/>
          <w:bCs w:val="1"/>
        </w:rPr>
        <w:t xml:space="preserve">Organización:</w:t>
      </w:r>
      <w:r>
        <w:rPr/>
        <w:t xml:space="preserve"> Grupos de 4</w:t>
      </w:r>
    </w:p>
    <w:p>
      <w:pPr>
        <w:numPr>
          <w:ilvl w:val="0"/>
          <w:numId w:val="17"/>
        </w:numPr>
      </w:pPr>
      <w:r>
        <w:rPr>
          <w:b w:val="1"/>
          <w:bCs w:val="1"/>
        </w:rPr>
        <w:t xml:space="preserve">Producto:</w:t>
      </w:r>
      <w:r>
        <w:rPr/>
        <w:t xml:space="preserve"> Prototipo inicial del modelo</w:t>
      </w:r>
    </w:p>
    <w:p>
      <w:pPr>
        <w:numPr>
          <w:ilvl w:val="0"/>
          <w:numId w:val="17"/>
        </w:numPr>
      </w:pPr>
      <w:r>
        <w:rPr>
          <w:b w:val="1"/>
          <w:bCs w:val="1"/>
        </w:rPr>
        <w:t xml:space="preserve">Tiempo:</w:t>
      </w:r>
      <w:r>
        <w:rPr/>
        <w:t xml:space="preserve"> 60 minutos</w:t>
      </w:r>
    </w:p>
    <w:p>
      <w:pPr>
        <w:numPr>
          <w:ilvl w:val="0"/>
          <w:numId w:val="17"/>
        </w:numPr>
      </w:pPr>
      <w:r>
        <w:rPr>
          <w:b w:val="1"/>
          <w:bCs w:val="1"/>
        </w:rPr>
        <w:t xml:space="preserve">Rol docente:</w:t>
      </w:r>
      <w:r>
        <w:rPr/>
        <w:t xml:space="preserve"> Observa la dinámica, fomenta la colaboración y pregunta “¿Cómo podemos hacer más visible el movimiento de las placas?”</w:t>
      </w:r>
    </w:p>
    <w:p>
      <w:pPr/>
      <w:r>
        <w:rPr>
          <w:b w:val="1"/>
          <w:bCs w:val="1"/>
        </w:rPr>
        <w:t xml:space="preserve">Diferenciación:</w:t>
      </w:r>
    </w:p>
    <w:p>
      <w:pPr>
        <w:numPr>
          <w:ilvl w:val="0"/>
          <w:numId w:val="18"/>
        </w:numPr>
      </w:pPr>
      <w:r>
        <w:rPr>
          <w:b w:val="1"/>
          <w:bCs w:val="1"/>
        </w:rPr>
        <w:t xml:space="preserve">Estudiantes adelantados:</w:t>
      </w:r>
      <w:r>
        <w:rPr/>
        <w:t xml:space="preserve"> Pueden empezar a preparar carteles explicativos o guiones para la presentación.</w:t>
      </w:r>
    </w:p>
    <w:p>
      <w:pPr>
        <w:numPr>
          <w:ilvl w:val="0"/>
          <w:numId w:val="18"/>
        </w:numPr>
      </w:pPr>
      <w:r>
        <w:rPr>
          <w:b w:val="1"/>
          <w:bCs w:val="1"/>
        </w:rPr>
        <w:t xml:space="preserve">Estudiantes con dificultades:</w:t>
      </w:r>
      <w:r>
        <w:rPr/>
        <w:t xml:space="preserve"> Reciben apoyo individual o en pequeños subgrupos para tareas específicas, como recortar o pegar.</w:t>
      </w:r>
    </w:p>
    <w:p>
      <w:pPr/>
      <w:r>
        <w:rPr>
          <w:b w:val="1"/>
          <w:bCs w:val="1"/>
        </w:rPr>
        <w:t xml:space="preserve">Transición:</w:t>
      </w:r>
    </w:p>
    <w:p>
      <w:pPr/>
      <w:r>
        <w:rPr/>
        <w:t xml:space="preserve">El docente anuncia que en la próxima sesión continuarán con la construcción y comenzarán a preparar la explicación para la feria.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9"/>
        </w:numPr>
      </w:pPr>
      <w:r>
        <w:rPr/>
        <w:t xml:space="preserve">Cada grupo comparte un avance del modelo y una dificultad enfrentada.</w:t>
      </w:r>
    </w:p>
    <w:p>
      <w:pPr/>
      <w:r>
        <w:rPr>
          <w:b w:val="1"/>
          <w:bCs w:val="1"/>
        </w:rPr>
        <w:t xml:space="preserve">Reflexión metacognitiva:</w:t>
      </w:r>
    </w:p>
    <w:p>
      <w:pPr>
        <w:numPr>
          <w:ilvl w:val="0"/>
          <w:numId w:val="20"/>
        </w:numPr>
      </w:pPr>
      <w:r>
        <w:rPr/>
        <w:t xml:space="preserve">¿Qué parte del modelo creen que es la más clara para explicar?</w:t>
      </w:r>
    </w:p>
    <w:p>
      <w:pPr>
        <w:numPr>
          <w:ilvl w:val="0"/>
          <w:numId w:val="20"/>
        </w:numPr>
      </w:pPr>
      <w:r>
        <w:rPr/>
        <w:t xml:space="preserve">¿Cómo han trabajado en equipo para avanzar?</w:t>
      </w:r>
    </w:p>
    <w:p>
      <w:pPr>
        <w:numPr>
          <w:ilvl w:val="0"/>
          <w:numId w:val="20"/>
        </w:numPr>
      </w:pPr>
      <w:r>
        <w:rPr/>
        <w:t xml:space="preserve">¿Qué mejorarían para la próxima sesión?</w:t>
      </w:r>
    </w:p>
    <w:p>
      <w:pPr/>
      <w:r>
        <w:rPr>
          <w:b w:val="1"/>
          <w:bCs w:val="1"/>
        </w:rPr>
        <w:t xml:space="preserve">Retroalimentación:</w:t>
      </w:r>
    </w:p>
    <w:p>
      <w:pPr/>
      <w:r>
        <w:rPr/>
        <w:t xml:space="preserve">El docente felicita el esfuerzo y ofrece consejos para mejorar el diseño y la colaboración.</w:t>
      </w:r>
    </w:p>
    <w:p>
      <w:pPr/>
      <w:r>
        <w:rPr>
          <w:b w:val="1"/>
          <w:bCs w:val="1"/>
        </w:rPr>
        <w:t xml:space="preserve">Transferencia:</w:t>
      </w:r>
    </w:p>
    <w:p>
      <w:pPr/>
      <w:r>
        <w:rPr/>
        <w:t xml:space="preserve">Se invita a pensar en cómo el modelo puede impactar a quienes lo vean en la feria.</w:t>
      </w:r>
    </w:p>
    <w:p>
      <w:pPr/>
      <w:r>
        <w:rPr/>
        <w:t xml:space="preserve">Sesión 3: Construcción y Profundización del ModeloFase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Refrescar conceptos clave para integrar en el modelo y continuar con su construcción y mejora.</w:t>
      </w:r>
    </w:p>
    <w:p>
      <w:pPr/>
      <w:r>
        <w:rPr>
          <w:b w:val="1"/>
          <w:bCs w:val="1"/>
        </w:rPr>
        <w:t xml:space="preserve">Activación de conocimientos previos:</w:t>
      </w:r>
    </w:p>
    <w:p>
      <w:pPr>
        <w:numPr>
          <w:ilvl w:val="0"/>
          <w:numId w:val="21"/>
        </w:numPr>
      </w:pPr>
      <w:r>
        <w:rPr>
          <w:b w:val="1"/>
          <w:bCs w:val="1"/>
        </w:rPr>
        <w:t xml:space="preserve">Docente:</w:t>
      </w:r>
      <w:r>
        <w:rPr/>
        <w:t xml:space="preserve"> Pregunta: “¿Qué procesos geológicos queremos que se entiendan mejor con nuestro modelo?”</w:t>
      </w:r>
    </w:p>
    <w:p>
      <w:pPr>
        <w:numPr>
          <w:ilvl w:val="0"/>
          <w:numId w:val="21"/>
        </w:numPr>
      </w:pPr>
      <w:r>
        <w:rPr>
          <w:b w:val="1"/>
          <w:bCs w:val="1"/>
        </w:rPr>
        <w:t xml:space="preserve">Estudiantes:</w:t>
      </w:r>
      <w:r>
        <w:rPr/>
        <w:t xml:space="preserve"> Comparten ideas y repasos rápidos.</w:t>
      </w:r>
    </w:p>
    <w:p>
      <w:pPr/>
      <w:r>
        <w:rPr>
          <w:b w:val="1"/>
          <w:bCs w:val="1"/>
        </w:rPr>
        <w:t xml:space="preserve">Motivación y enganche:</w:t>
      </w:r>
    </w:p>
    <w:p>
      <w:pPr>
        <w:numPr>
          <w:ilvl w:val="0"/>
          <w:numId w:val="22"/>
        </w:numPr>
      </w:pPr>
      <w:r>
        <w:rPr>
          <w:b w:val="1"/>
          <w:bCs w:val="1"/>
        </w:rPr>
        <w:t xml:space="preserve">Docente:</w:t>
      </w:r>
      <w:r>
        <w:rPr/>
        <w:t xml:space="preserve"> Presenta imágenes reales y mapas de zonas tectónicas para conectar el modelo con ejemplos reales.</w:t>
      </w:r>
    </w:p>
    <w:p>
      <w:pPr>
        <w:numPr>
          <w:ilvl w:val="0"/>
          <w:numId w:val="22"/>
        </w:numPr>
      </w:pPr>
      <w:r>
        <w:rPr>
          <w:b w:val="1"/>
          <w:bCs w:val="1"/>
        </w:rPr>
        <w:t xml:space="preserve">Estudiantes:</w:t>
      </w:r>
      <w:r>
        <w:rPr/>
        <w:t xml:space="preserve"> Observan y comentan.</w:t>
      </w:r>
    </w:p>
    <w:p>
      <w:pPr/>
      <w:r>
        <w:rPr>
          <w:b w:val="1"/>
          <w:bCs w:val="1"/>
        </w:rPr>
        <w:t xml:space="preserve">Contextualización:</w:t>
      </w:r>
    </w:p>
    <w:p>
      <w:pPr>
        <w:numPr>
          <w:ilvl w:val="0"/>
          <w:numId w:val="23"/>
        </w:numPr>
      </w:pPr>
      <w:r>
        <w:rPr>
          <w:b w:val="1"/>
          <w:bCs w:val="1"/>
        </w:rPr>
        <w:t xml:space="preserve">Docente:</w:t>
      </w:r>
      <w:r>
        <w:rPr/>
        <w:t xml:space="preserve"> Explica que el modelo debe reflejar estos procesos para que otros comprendan el planeta.</w:t>
      </w:r>
    </w:p>
    <w:p>
      <w:pPr>
        <w:numPr>
          <w:ilvl w:val="0"/>
          <w:numId w:val="23"/>
        </w:numPr>
      </w:pPr>
      <w:r>
        <w:rPr>
          <w:b w:val="1"/>
          <w:bCs w:val="1"/>
        </w:rPr>
        <w:t xml:space="preserve">Estudiantes:</w:t>
      </w:r>
      <w:r>
        <w:rPr/>
        <w:t xml:space="preserve"> Se preparan para mejorar su modelo.</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Construcción Detallada y Simulación</w:t>
      </w:r>
    </w:p>
    <w:p>
      <w:pPr>
        <w:numPr>
          <w:ilvl w:val="0"/>
          <w:numId w:val="24"/>
        </w:numPr>
      </w:pPr>
      <w:r>
        <w:rPr>
          <w:b w:val="1"/>
          <w:bCs w:val="1"/>
        </w:rPr>
        <w:t xml:space="preserve">Objetivo:</w:t>
      </w:r>
      <w:r>
        <w:rPr/>
        <w:t xml:space="preserve"> Completar el modelo y simular movimientos de placas y ciclo de rocas.</w:t>
      </w:r>
    </w:p>
    <w:p>
      <w:pPr>
        <w:numPr>
          <w:ilvl w:val="0"/>
          <w:numId w:val="24"/>
        </w:numPr>
      </w:pPr>
      <w:r>
        <w:rPr>
          <w:b w:val="1"/>
          <w:bCs w:val="1"/>
        </w:rPr>
        <w:t xml:space="preserve">Instrucciones:</w:t>
      </w:r>
    </w:p>
    <w:p>
      <w:pPr>
        <w:numPr>
          <w:ilvl w:val="1"/>
          <w:numId w:val="24"/>
        </w:numPr>
      </w:pPr>
      <w:r>
        <w:rPr>
          <w:b w:val="1"/>
          <w:bCs w:val="1"/>
        </w:rPr>
        <w:t xml:space="preserve">Docente:</w:t>
      </w:r>
      <w:r>
        <w:rPr/>
        <w:t xml:space="preserve"> Invita a los grupos a incorporar mecanismos simples (palancas, partes móviles) para mostrar movimiento.</w:t>
      </w:r>
    </w:p>
    <w:p>
      <w:pPr>
        <w:numPr>
          <w:ilvl w:val="1"/>
          <w:numId w:val="24"/>
        </w:numPr>
      </w:pPr>
      <w:r>
        <w:rPr>
          <w:b w:val="1"/>
          <w:bCs w:val="1"/>
        </w:rPr>
        <w:t xml:space="preserve">Estudiantes:</w:t>
      </w:r>
      <w:r>
        <w:rPr/>
        <w:t xml:space="preserve"> Integran estos elementos y siguen construyendo detalles del modelo.</w:t>
      </w:r>
    </w:p>
    <w:p>
      <w:pPr>
        <w:numPr>
          <w:ilvl w:val="0"/>
          <w:numId w:val="24"/>
        </w:numPr>
      </w:pPr>
      <w:r>
        <w:rPr>
          <w:b w:val="1"/>
          <w:bCs w:val="1"/>
        </w:rPr>
        <w:t xml:space="preserve">Organización:</w:t>
      </w:r>
      <w:r>
        <w:rPr/>
        <w:t xml:space="preserve"> Grupos de 4</w:t>
      </w:r>
    </w:p>
    <w:p>
      <w:pPr>
        <w:numPr>
          <w:ilvl w:val="0"/>
          <w:numId w:val="24"/>
        </w:numPr>
      </w:pPr>
      <w:r>
        <w:rPr>
          <w:b w:val="1"/>
          <w:bCs w:val="1"/>
        </w:rPr>
        <w:t xml:space="preserve">Producto:</w:t>
      </w:r>
      <w:r>
        <w:rPr/>
        <w:t xml:space="preserve"> Modelo funcional con partes móviles o representaciones claras</w:t>
      </w:r>
    </w:p>
    <w:p>
      <w:pPr>
        <w:numPr>
          <w:ilvl w:val="0"/>
          <w:numId w:val="24"/>
        </w:numPr>
      </w:pPr>
      <w:r>
        <w:rPr>
          <w:b w:val="1"/>
          <w:bCs w:val="1"/>
        </w:rPr>
        <w:t xml:space="preserve">Tiempo:</w:t>
      </w:r>
      <w:r>
        <w:rPr/>
        <w:t xml:space="preserve"> 70 minutos</w:t>
      </w:r>
    </w:p>
    <w:p>
      <w:pPr>
        <w:numPr>
          <w:ilvl w:val="0"/>
          <w:numId w:val="24"/>
        </w:numPr>
      </w:pPr>
      <w:r>
        <w:rPr>
          <w:b w:val="1"/>
          <w:bCs w:val="1"/>
        </w:rPr>
        <w:t xml:space="preserve">Rol docente:</w:t>
      </w:r>
      <w:r>
        <w:rPr/>
        <w:t xml:space="preserve"> Asiste con ideas técnicas y fomenta la creatividad.</w:t>
      </w:r>
    </w:p>
    <w:p>
      <w:pPr/>
      <w:r>
        <w:rPr>
          <w:b w:val="1"/>
          <w:bCs w:val="1"/>
        </w:rPr>
        <w:t xml:space="preserve">Actividad 2: Preparación de Explicaciones</w:t>
      </w:r>
    </w:p>
    <w:p>
      <w:pPr>
        <w:numPr>
          <w:ilvl w:val="0"/>
          <w:numId w:val="25"/>
        </w:numPr>
      </w:pPr>
      <w:r>
        <w:rPr>
          <w:b w:val="1"/>
          <w:bCs w:val="1"/>
        </w:rPr>
        <w:t xml:space="preserve">Objetivo:</w:t>
      </w:r>
      <w:r>
        <w:rPr/>
        <w:t xml:space="preserve"> Redactar guion breve para explicar el modelo a la audiencia.</w:t>
      </w:r>
    </w:p>
    <w:p>
      <w:pPr>
        <w:numPr>
          <w:ilvl w:val="0"/>
          <w:numId w:val="25"/>
        </w:numPr>
      </w:pPr>
      <w:r>
        <w:rPr>
          <w:b w:val="1"/>
          <w:bCs w:val="1"/>
        </w:rPr>
        <w:t xml:space="preserve">Instrucciones:</w:t>
      </w:r>
    </w:p>
    <w:p>
      <w:pPr>
        <w:numPr>
          <w:ilvl w:val="1"/>
          <w:numId w:val="25"/>
        </w:numPr>
      </w:pPr>
      <w:r>
        <w:rPr>
          <w:b w:val="1"/>
          <w:bCs w:val="1"/>
        </w:rPr>
        <w:t xml:space="preserve">Docente:</w:t>
      </w:r>
      <w:r>
        <w:rPr/>
        <w:t xml:space="preserve"> Proporciona una guía con preguntas claves para estructurar la explicación: “¿Qué es la tectónica de placas?”, “¿Cómo funciona el ciclo de las rocas?”, “¿Qué muestra nuestro modelo?”</w:t>
      </w:r>
    </w:p>
    <w:p>
      <w:pPr>
        <w:numPr>
          <w:ilvl w:val="1"/>
          <w:numId w:val="25"/>
        </w:numPr>
      </w:pPr>
      <w:r>
        <w:rPr>
          <w:b w:val="1"/>
          <w:bCs w:val="1"/>
        </w:rPr>
        <w:t xml:space="preserve">Estudiantes:</w:t>
      </w:r>
      <w:r>
        <w:rPr/>
        <w:t xml:space="preserve"> En grupo redactan y practican su presentación.</w:t>
      </w:r>
    </w:p>
    <w:p>
      <w:pPr>
        <w:numPr>
          <w:ilvl w:val="0"/>
          <w:numId w:val="25"/>
        </w:numPr>
      </w:pPr>
      <w:r>
        <w:rPr>
          <w:b w:val="1"/>
          <w:bCs w:val="1"/>
        </w:rPr>
        <w:t xml:space="preserve">Organización:</w:t>
      </w:r>
      <w:r>
        <w:rPr/>
        <w:t xml:space="preserve"> Grupos de 4</w:t>
      </w:r>
    </w:p>
    <w:p>
      <w:pPr>
        <w:numPr>
          <w:ilvl w:val="0"/>
          <w:numId w:val="25"/>
        </w:numPr>
      </w:pPr>
      <w:r>
        <w:rPr>
          <w:b w:val="1"/>
          <w:bCs w:val="1"/>
        </w:rPr>
        <w:t xml:space="preserve">Producto:</w:t>
      </w:r>
      <w:r>
        <w:rPr/>
        <w:t xml:space="preserve"> Guion escrito y presentación oral práctica</w:t>
      </w:r>
    </w:p>
    <w:p>
      <w:pPr>
        <w:numPr>
          <w:ilvl w:val="0"/>
          <w:numId w:val="25"/>
        </w:numPr>
      </w:pPr>
      <w:r>
        <w:rPr>
          <w:b w:val="1"/>
          <w:bCs w:val="1"/>
        </w:rPr>
        <w:t xml:space="preserve">Tiempo:</w:t>
      </w:r>
      <w:r>
        <w:rPr/>
        <w:t xml:space="preserve"> 30 minutos</w:t>
      </w:r>
    </w:p>
    <w:p>
      <w:pPr>
        <w:numPr>
          <w:ilvl w:val="0"/>
          <w:numId w:val="25"/>
        </w:numPr>
      </w:pPr>
      <w:r>
        <w:rPr>
          <w:b w:val="1"/>
          <w:bCs w:val="1"/>
        </w:rPr>
        <w:t xml:space="preserve">Rol docente:</w:t>
      </w:r>
      <w:r>
        <w:rPr/>
        <w:t xml:space="preserve"> Corrige redacción, sugiere simplificaciones y fomenta claridad.</w:t>
      </w:r>
    </w:p>
    <w:p>
      <w:pPr/>
      <w:r>
        <w:rPr>
          <w:b w:val="1"/>
          <w:bCs w:val="1"/>
        </w:rPr>
        <w:t xml:space="preserve">Diferenciación:</w:t>
      </w:r>
    </w:p>
    <w:p>
      <w:pPr>
        <w:numPr>
          <w:ilvl w:val="0"/>
          <w:numId w:val="26"/>
        </w:numPr>
      </w:pPr>
      <w:r>
        <w:rPr>
          <w:b w:val="1"/>
          <w:bCs w:val="1"/>
        </w:rPr>
        <w:t xml:space="preserve">Estudiantes rápidos:</w:t>
      </w:r>
      <w:r>
        <w:rPr/>
        <w:t xml:space="preserve"> Pueden preparar materiales visuales adicionales (dibujos, etiquetas).</w:t>
      </w:r>
    </w:p>
    <w:p>
      <w:pPr>
        <w:numPr>
          <w:ilvl w:val="0"/>
          <w:numId w:val="26"/>
        </w:numPr>
      </w:pPr>
      <w:r>
        <w:rPr>
          <w:b w:val="1"/>
          <w:bCs w:val="1"/>
        </w:rPr>
        <w:t xml:space="preserve">Estudiantes que requieren apoyo:</w:t>
      </w:r>
      <w:r>
        <w:rPr/>
        <w:t xml:space="preserve"> Trabajan con tutoría para preparar la explicación y manejar materiales.</w:t>
      </w:r>
    </w:p>
    <w:p>
      <w:pPr/>
      <w:r>
        <w:rPr>
          <w:b w:val="1"/>
          <w:bCs w:val="1"/>
        </w:rPr>
        <w:t xml:space="preserve">Transición:</w:t>
      </w:r>
    </w:p>
    <w:p>
      <w:pPr/>
      <w:r>
        <w:rPr/>
        <w:t xml:space="preserve">Se informa que en la siguiente sesión se realizará la revisión final y práctica de presentación.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7"/>
        </w:numPr>
      </w:pPr>
      <w:r>
        <w:rPr/>
        <w:t xml:space="preserve">Grupos comparten un avance y explican qué parte del modelo representa cada concepto.</w:t>
      </w:r>
    </w:p>
    <w:p>
      <w:pPr/>
      <w:r>
        <w:rPr>
          <w:b w:val="1"/>
          <w:bCs w:val="1"/>
        </w:rPr>
        <w:t xml:space="preserve">Reflexión metacognitiva:</w:t>
      </w:r>
    </w:p>
    <w:p>
      <w:pPr>
        <w:numPr>
          <w:ilvl w:val="0"/>
          <w:numId w:val="28"/>
        </w:numPr>
      </w:pPr>
      <w:r>
        <w:rPr/>
        <w:t xml:space="preserve">¿Cómo ayuda el modelo a entender la Tierra?</w:t>
      </w:r>
    </w:p>
    <w:p>
      <w:pPr>
        <w:numPr>
          <w:ilvl w:val="0"/>
          <w:numId w:val="28"/>
        </w:numPr>
      </w:pPr>
      <w:r>
        <w:rPr/>
        <w:t xml:space="preserve">¿Qué aprendimos sobre trabajar en equipo?</w:t>
      </w:r>
    </w:p>
    <w:p>
      <w:pPr>
        <w:numPr>
          <w:ilvl w:val="0"/>
          <w:numId w:val="28"/>
        </w:numPr>
      </w:pPr>
      <w:r>
        <w:rPr/>
        <w:t xml:space="preserve">¿Qué retos enfrentamos y cómo los superamos?</w:t>
      </w:r>
    </w:p>
    <w:p>
      <w:pPr/>
      <w:r>
        <w:rPr>
          <w:b w:val="1"/>
          <w:bCs w:val="1"/>
        </w:rPr>
        <w:t xml:space="preserve">Retroalimentación:</w:t>
      </w:r>
    </w:p>
    <w:p>
      <w:pPr/>
      <w:r>
        <w:rPr/>
        <w:t xml:space="preserve">El docente brinda retroalimentación positiva y constructiva para preparar mejor la presentación final.</w:t>
      </w:r>
    </w:p>
    <w:p>
      <w:pPr/>
      <w:r>
        <w:rPr>
          <w:b w:val="1"/>
          <w:bCs w:val="1"/>
        </w:rPr>
        <w:t xml:space="preserve">Transferencia:</w:t>
      </w:r>
    </w:p>
    <w:p>
      <w:pPr/>
      <w:r>
        <w:rPr/>
        <w:t xml:space="preserve">Se anticipa la próxima sesión de ensayos y ajustes finales.</w:t>
      </w:r>
    </w:p>
    <w:p>
      <w:pPr/>
      <w:r>
        <w:rPr/>
        <w:t xml:space="preserve">Sesión 4: Ensayos y Ajustes Finales del ModeloFase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Preparar a los estudiantes para presentar su modelo con confianza y claridad.</w:t>
      </w:r>
    </w:p>
    <w:p>
      <w:pPr/>
      <w:r>
        <w:rPr>
          <w:b w:val="1"/>
          <w:bCs w:val="1"/>
        </w:rPr>
        <w:t xml:space="preserve">Activación de conocimientos previos:</w:t>
      </w:r>
    </w:p>
    <w:p>
      <w:pPr>
        <w:numPr>
          <w:ilvl w:val="0"/>
          <w:numId w:val="29"/>
        </w:numPr>
      </w:pPr>
      <w:r>
        <w:rPr>
          <w:b w:val="1"/>
          <w:bCs w:val="1"/>
        </w:rPr>
        <w:t xml:space="preserve">Docente:</w:t>
      </w:r>
      <w:r>
        <w:rPr/>
        <w:t xml:space="preserve"> Pregunta: “¿Qué partes de la presentación creen que deben mejorar?”</w:t>
      </w:r>
    </w:p>
    <w:p>
      <w:pPr>
        <w:numPr>
          <w:ilvl w:val="0"/>
          <w:numId w:val="29"/>
        </w:numPr>
      </w:pPr>
      <w:r>
        <w:rPr>
          <w:b w:val="1"/>
          <w:bCs w:val="1"/>
        </w:rPr>
        <w:t xml:space="preserve">Estudiantes:</w:t>
      </w:r>
      <w:r>
        <w:rPr/>
        <w:t xml:space="preserve"> Reflexionan y comparten ideas.</w:t>
      </w:r>
    </w:p>
    <w:p>
      <w:pPr/>
      <w:r>
        <w:rPr>
          <w:b w:val="1"/>
          <w:bCs w:val="1"/>
        </w:rPr>
        <w:t xml:space="preserve">Motivación y enganche:</w:t>
      </w:r>
    </w:p>
    <w:p>
      <w:pPr>
        <w:numPr>
          <w:ilvl w:val="0"/>
          <w:numId w:val="30"/>
        </w:numPr>
      </w:pPr>
      <w:r>
        <w:rPr>
          <w:b w:val="1"/>
          <w:bCs w:val="1"/>
        </w:rPr>
        <w:t xml:space="preserve">Docente:</w:t>
      </w:r>
      <w:r>
        <w:rPr/>
        <w:t xml:space="preserve"> Muestra videos cortos de presentaciones exitosas en ferias científicas.</w:t>
      </w:r>
    </w:p>
    <w:p>
      <w:pPr>
        <w:numPr>
          <w:ilvl w:val="0"/>
          <w:numId w:val="30"/>
        </w:numPr>
      </w:pPr>
      <w:r>
        <w:rPr>
          <w:b w:val="1"/>
          <w:bCs w:val="1"/>
        </w:rPr>
        <w:t xml:space="preserve">Estudiantes:</w:t>
      </w:r>
      <w:r>
        <w:rPr/>
        <w:t xml:space="preserve"> Analizan y comentan técnicas usadas.</w:t>
      </w:r>
    </w:p>
    <w:p>
      <w:pPr/>
      <w:r>
        <w:rPr>
          <w:b w:val="1"/>
          <w:bCs w:val="1"/>
        </w:rPr>
        <w:t xml:space="preserve">Contextualización:</w:t>
      </w:r>
    </w:p>
    <w:p>
      <w:pPr>
        <w:numPr>
          <w:ilvl w:val="0"/>
          <w:numId w:val="31"/>
        </w:numPr>
      </w:pPr>
      <w:r>
        <w:rPr>
          <w:b w:val="1"/>
          <w:bCs w:val="1"/>
        </w:rPr>
        <w:t xml:space="preserve">Docente:</w:t>
      </w:r>
      <w:r>
        <w:rPr/>
        <w:t xml:space="preserve"> Explica la importancia de comunicar bien para que el público entienda y se interese.</w:t>
      </w:r>
    </w:p>
    <w:p>
      <w:pPr>
        <w:numPr>
          <w:ilvl w:val="0"/>
          <w:numId w:val="31"/>
        </w:numPr>
      </w:pPr>
      <w:r>
        <w:rPr>
          <w:b w:val="1"/>
          <w:bCs w:val="1"/>
        </w:rPr>
        <w:t xml:space="preserve">Estudiantes:</w:t>
      </w:r>
      <w:r>
        <w:rPr/>
        <w:t xml:space="preserve"> Se motivan a practicar.</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Ensayo de Presentaciones</w:t>
      </w:r>
    </w:p>
    <w:p>
      <w:pPr>
        <w:numPr>
          <w:ilvl w:val="0"/>
          <w:numId w:val="32"/>
        </w:numPr>
      </w:pPr>
      <w:r>
        <w:rPr>
          <w:b w:val="1"/>
          <w:bCs w:val="1"/>
        </w:rPr>
        <w:t xml:space="preserve">Objetivo:</w:t>
      </w:r>
      <w:r>
        <w:rPr/>
        <w:t xml:space="preserve"> Practicar la explicación del modelo en equipo.</w:t>
      </w:r>
    </w:p>
    <w:p>
      <w:pPr>
        <w:numPr>
          <w:ilvl w:val="0"/>
          <w:numId w:val="32"/>
        </w:numPr>
      </w:pPr>
      <w:r>
        <w:rPr>
          <w:b w:val="1"/>
          <w:bCs w:val="1"/>
        </w:rPr>
        <w:t xml:space="preserve">Instrucciones:</w:t>
      </w:r>
    </w:p>
    <w:p>
      <w:pPr>
        <w:numPr>
          <w:ilvl w:val="1"/>
          <w:numId w:val="32"/>
        </w:numPr>
      </w:pPr>
      <w:r>
        <w:rPr>
          <w:b w:val="1"/>
          <w:bCs w:val="1"/>
        </w:rPr>
        <w:t xml:space="preserve">Docente:</w:t>
      </w:r>
      <w:r>
        <w:rPr/>
        <w:t xml:space="preserve"> Organiza turnos para que cada grupo presente frente a sus compañeros.</w:t>
      </w:r>
    </w:p>
    <w:p>
      <w:pPr>
        <w:numPr>
          <w:ilvl w:val="1"/>
          <w:numId w:val="32"/>
        </w:numPr>
      </w:pPr>
      <w:r>
        <w:rPr>
          <w:b w:val="1"/>
          <w:bCs w:val="1"/>
        </w:rPr>
        <w:t xml:space="preserve">Estudiantes:</w:t>
      </w:r>
      <w:r>
        <w:rPr/>
        <w:t xml:space="preserve"> Realizan la presentación y reciben retroalimentación.</w:t>
      </w:r>
    </w:p>
    <w:p>
      <w:pPr>
        <w:numPr>
          <w:ilvl w:val="0"/>
          <w:numId w:val="32"/>
        </w:numPr>
      </w:pPr>
      <w:r>
        <w:rPr>
          <w:b w:val="1"/>
          <w:bCs w:val="1"/>
        </w:rPr>
        <w:t xml:space="preserve">Organización:</w:t>
      </w:r>
      <w:r>
        <w:rPr/>
        <w:t xml:space="preserve"> Grupos de 4, plenaria para retroalimentación</w:t>
      </w:r>
    </w:p>
    <w:p>
      <w:pPr>
        <w:numPr>
          <w:ilvl w:val="0"/>
          <w:numId w:val="32"/>
        </w:numPr>
      </w:pPr>
      <w:r>
        <w:rPr>
          <w:b w:val="1"/>
          <w:bCs w:val="1"/>
        </w:rPr>
        <w:t xml:space="preserve">Producto:</w:t>
      </w:r>
      <w:r>
        <w:rPr/>
        <w:t xml:space="preserve"> Presentación oral y demostración del modelo</w:t>
      </w:r>
    </w:p>
    <w:p>
      <w:pPr>
        <w:numPr>
          <w:ilvl w:val="0"/>
          <w:numId w:val="32"/>
        </w:numPr>
      </w:pPr>
      <w:r>
        <w:rPr>
          <w:b w:val="1"/>
          <w:bCs w:val="1"/>
        </w:rPr>
        <w:t xml:space="preserve">Tiempo:</w:t>
      </w:r>
      <w:r>
        <w:rPr/>
        <w:t xml:space="preserve"> 70 minutos</w:t>
      </w:r>
    </w:p>
    <w:p>
      <w:pPr>
        <w:numPr>
          <w:ilvl w:val="0"/>
          <w:numId w:val="32"/>
        </w:numPr>
      </w:pPr>
      <w:r>
        <w:rPr>
          <w:b w:val="1"/>
          <w:bCs w:val="1"/>
        </w:rPr>
        <w:t xml:space="preserve">Rol docente:</w:t>
      </w:r>
      <w:r>
        <w:rPr/>
        <w:t xml:space="preserve"> Da retroalimentación específica sobre claridad, lenguaje y trabajo en equipo.</w:t>
      </w:r>
    </w:p>
    <w:p>
      <w:pPr/>
      <w:r>
        <w:rPr>
          <w:b w:val="1"/>
          <w:bCs w:val="1"/>
        </w:rPr>
        <w:t xml:space="preserve">Actividad 2: Ajustes y Mejoras</w:t>
      </w:r>
    </w:p>
    <w:p>
      <w:pPr>
        <w:numPr>
          <w:ilvl w:val="0"/>
          <w:numId w:val="33"/>
        </w:numPr>
      </w:pPr>
      <w:r>
        <w:rPr>
          <w:b w:val="1"/>
          <w:bCs w:val="1"/>
        </w:rPr>
        <w:t xml:space="preserve">Objetivo:</w:t>
      </w:r>
      <w:r>
        <w:rPr/>
        <w:t xml:space="preserve"> Incorporar mejoras sugeridas al modelo y presentación.</w:t>
      </w:r>
    </w:p>
    <w:p>
      <w:pPr>
        <w:numPr>
          <w:ilvl w:val="0"/>
          <w:numId w:val="33"/>
        </w:numPr>
      </w:pPr>
      <w:r>
        <w:rPr>
          <w:b w:val="1"/>
          <w:bCs w:val="1"/>
        </w:rPr>
        <w:t xml:space="preserve">Instrucciones:</w:t>
      </w:r>
    </w:p>
    <w:p>
      <w:pPr>
        <w:numPr>
          <w:ilvl w:val="1"/>
          <w:numId w:val="33"/>
        </w:numPr>
      </w:pPr>
      <w:r>
        <w:rPr>
          <w:b w:val="1"/>
          <w:bCs w:val="1"/>
        </w:rPr>
        <w:t xml:space="preserve">Docente:</w:t>
      </w:r>
      <w:r>
        <w:rPr/>
        <w:t xml:space="preserve"> Facilita materiales para ajustes y guía en la incorporación de mejoras.</w:t>
      </w:r>
    </w:p>
    <w:p>
      <w:pPr>
        <w:numPr>
          <w:ilvl w:val="1"/>
          <w:numId w:val="33"/>
        </w:numPr>
      </w:pPr>
      <w:r>
        <w:rPr>
          <w:b w:val="1"/>
          <w:bCs w:val="1"/>
        </w:rPr>
        <w:t xml:space="preserve">Estudiantes:</w:t>
      </w:r>
      <w:r>
        <w:rPr/>
        <w:t xml:space="preserve"> Modifican el modelo y el guion según retroalimentación.</w:t>
      </w:r>
    </w:p>
    <w:p>
      <w:pPr>
        <w:numPr>
          <w:ilvl w:val="0"/>
          <w:numId w:val="33"/>
        </w:numPr>
      </w:pPr>
      <w:r>
        <w:rPr>
          <w:b w:val="1"/>
          <w:bCs w:val="1"/>
        </w:rPr>
        <w:t xml:space="preserve">Organización:</w:t>
      </w:r>
      <w:r>
        <w:rPr/>
        <w:t xml:space="preserve"> Grupos de 4</w:t>
      </w:r>
    </w:p>
    <w:p>
      <w:pPr>
        <w:numPr>
          <w:ilvl w:val="0"/>
          <w:numId w:val="33"/>
        </w:numPr>
      </w:pPr>
      <w:r>
        <w:rPr>
          <w:b w:val="1"/>
          <w:bCs w:val="1"/>
        </w:rPr>
        <w:t xml:space="preserve">Producto:</w:t>
      </w:r>
      <w:r>
        <w:rPr/>
        <w:t xml:space="preserve"> Modelo y presentación mejorados</w:t>
      </w:r>
    </w:p>
    <w:p>
      <w:pPr>
        <w:numPr>
          <w:ilvl w:val="0"/>
          <w:numId w:val="33"/>
        </w:numPr>
      </w:pPr>
      <w:r>
        <w:rPr>
          <w:b w:val="1"/>
          <w:bCs w:val="1"/>
        </w:rPr>
        <w:t xml:space="preserve">Tiempo:</w:t>
      </w:r>
      <w:r>
        <w:rPr/>
        <w:t xml:space="preserve"> 30 minutos</w:t>
      </w:r>
    </w:p>
    <w:p>
      <w:pPr>
        <w:numPr>
          <w:ilvl w:val="0"/>
          <w:numId w:val="33"/>
        </w:numPr>
      </w:pPr>
      <w:r>
        <w:rPr>
          <w:b w:val="1"/>
          <w:bCs w:val="1"/>
        </w:rPr>
        <w:t xml:space="preserve">Rol docente:</w:t>
      </w:r>
      <w:r>
        <w:rPr/>
        <w:t xml:space="preserve"> Apoya técnicamente y motiva el trabajo colaborativo.</w:t>
      </w:r>
    </w:p>
    <w:p>
      <w:pPr/>
      <w:r>
        <w:rPr>
          <w:b w:val="1"/>
          <w:bCs w:val="1"/>
        </w:rPr>
        <w:t xml:space="preserve">Diferenciación:</w:t>
      </w:r>
    </w:p>
    <w:p>
      <w:pPr>
        <w:numPr>
          <w:ilvl w:val="0"/>
          <w:numId w:val="34"/>
        </w:numPr>
      </w:pPr>
      <w:r>
        <w:rPr>
          <w:b w:val="1"/>
          <w:bCs w:val="1"/>
        </w:rPr>
        <w:t xml:space="preserve">Estudiantes adelantados:</w:t>
      </w:r>
      <w:r>
        <w:rPr/>
        <w:t xml:space="preserve"> Pueden preparar materiales para distribuir (folletos, tarjetas).</w:t>
      </w:r>
    </w:p>
    <w:p>
      <w:pPr>
        <w:numPr>
          <w:ilvl w:val="0"/>
          <w:numId w:val="34"/>
        </w:numPr>
      </w:pPr>
      <w:r>
        <w:rPr>
          <w:b w:val="1"/>
          <w:bCs w:val="1"/>
        </w:rPr>
        <w:t xml:space="preserve">Estudiantes con dificultades:</w:t>
      </w:r>
      <w:r>
        <w:rPr/>
        <w:t xml:space="preserve"> Reciben apoyo para perfeccionar la explicación y manejo del modelo.</w:t>
      </w:r>
    </w:p>
    <w:p>
      <w:pPr/>
      <w:r>
        <w:rPr>
          <w:b w:val="1"/>
          <w:bCs w:val="1"/>
        </w:rPr>
        <w:t xml:space="preserve">Transición:</w:t>
      </w:r>
    </w:p>
    <w:p>
      <w:pPr/>
      <w:r>
        <w:rPr/>
        <w:t xml:space="preserve">Se anticipa que en la próxima sesión se simulará la feria científica y se evaluará el desempeño.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5"/>
        </w:numPr>
      </w:pPr>
      <w:r>
        <w:rPr/>
        <w:t xml:space="preserve">Discusión grupal sobre lo aprendido al preparar la presentación.</w:t>
      </w:r>
    </w:p>
    <w:p>
      <w:pPr/>
      <w:r>
        <w:rPr>
          <w:b w:val="1"/>
          <w:bCs w:val="1"/>
        </w:rPr>
        <w:t xml:space="preserve">Reflexión metacognitiva:</w:t>
      </w:r>
    </w:p>
    <w:p>
      <w:pPr>
        <w:numPr>
          <w:ilvl w:val="0"/>
          <w:numId w:val="36"/>
        </w:numPr>
      </w:pPr>
      <w:r>
        <w:rPr/>
        <w:t xml:space="preserve">¿Qué técnicas de presentación nos funcionaron mejor?</w:t>
      </w:r>
    </w:p>
    <w:p>
      <w:pPr>
        <w:numPr>
          <w:ilvl w:val="0"/>
          <w:numId w:val="36"/>
        </w:numPr>
      </w:pPr>
      <w:r>
        <w:rPr/>
        <w:t xml:space="preserve">¿Cómo nos sentimos explicando nuestro modelo?</w:t>
      </w:r>
    </w:p>
    <w:p>
      <w:pPr>
        <w:numPr>
          <w:ilvl w:val="0"/>
          <w:numId w:val="36"/>
        </w:numPr>
      </w:pPr>
      <w:r>
        <w:rPr/>
        <w:t xml:space="preserve">¿Qué podemos mejorar para la feria?</w:t>
      </w:r>
    </w:p>
    <w:p>
      <w:pPr/>
      <w:r>
        <w:rPr>
          <w:b w:val="1"/>
          <w:bCs w:val="1"/>
        </w:rPr>
        <w:t xml:space="preserve">Retroalimentación:</w:t>
      </w:r>
    </w:p>
    <w:p>
      <w:pPr/>
      <w:r>
        <w:rPr/>
        <w:t xml:space="preserve">El docente destaca avances y anima a seguir perfeccionando.</w:t>
      </w:r>
    </w:p>
    <w:p>
      <w:pPr/>
      <w:r>
        <w:rPr>
          <w:b w:val="1"/>
          <w:bCs w:val="1"/>
        </w:rPr>
        <w:t xml:space="preserve">Transferencia:</w:t>
      </w:r>
    </w:p>
    <w:p>
      <w:pPr/>
      <w:r>
        <w:rPr/>
        <w:t xml:space="preserve">Invita a practicar en casa o con familiares para ganar confianza.</w:t>
      </w:r>
    </w:p>
    <w:p>
      <w:pPr/>
      <w:r>
        <w:rPr/>
        <w:t xml:space="preserve">Sesión 5: Simulación de Feria Científica y RetroalimentaciónFase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Realizar una simulación de presentación para evaluar y mejorar antes de la feria real.</w:t>
      </w:r>
    </w:p>
    <w:p>
      <w:pPr/>
      <w:r>
        <w:rPr>
          <w:b w:val="1"/>
          <w:bCs w:val="1"/>
        </w:rPr>
        <w:t xml:space="preserve">Activación de conocimientos previos:</w:t>
      </w:r>
    </w:p>
    <w:p>
      <w:pPr>
        <w:numPr>
          <w:ilvl w:val="0"/>
          <w:numId w:val="37"/>
        </w:numPr>
      </w:pPr>
      <w:r>
        <w:rPr>
          <w:b w:val="1"/>
          <w:bCs w:val="1"/>
        </w:rPr>
        <w:t xml:space="preserve">Docente:</w:t>
      </w:r>
      <w:r>
        <w:rPr/>
        <w:t xml:space="preserve"> Pregunta: “¿Qué esperan lograr en la simulación hoy?”</w:t>
      </w:r>
    </w:p>
    <w:p>
      <w:pPr>
        <w:numPr>
          <w:ilvl w:val="0"/>
          <w:numId w:val="37"/>
        </w:numPr>
      </w:pPr>
      <w:r>
        <w:rPr>
          <w:b w:val="1"/>
          <w:bCs w:val="1"/>
        </w:rPr>
        <w:t xml:space="preserve">Estudiantes:</w:t>
      </w:r>
      <w:r>
        <w:rPr/>
        <w:t xml:space="preserve"> Exponen expectativas y objetivos.</w:t>
      </w:r>
    </w:p>
    <w:p>
      <w:pPr/>
      <w:r>
        <w:rPr>
          <w:b w:val="1"/>
          <w:bCs w:val="1"/>
        </w:rPr>
        <w:t xml:space="preserve">Motivación y enganche:</w:t>
      </w:r>
    </w:p>
    <w:p>
      <w:pPr>
        <w:numPr>
          <w:ilvl w:val="0"/>
          <w:numId w:val="38"/>
        </w:numPr>
      </w:pPr>
      <w:r>
        <w:rPr>
          <w:b w:val="1"/>
          <w:bCs w:val="1"/>
        </w:rPr>
        <w:t xml:space="preserve">Docente:</w:t>
      </w:r>
      <w:r>
        <w:rPr/>
        <w:t xml:space="preserve"> Motiva con reconocimiento simbólico para las mejores presentaciones.</w:t>
      </w:r>
    </w:p>
    <w:p>
      <w:pPr>
        <w:numPr>
          <w:ilvl w:val="0"/>
          <w:numId w:val="38"/>
        </w:numPr>
      </w:pPr>
      <w:r>
        <w:rPr>
          <w:b w:val="1"/>
          <w:bCs w:val="1"/>
        </w:rPr>
        <w:t xml:space="preserve">Estudiantes:</w:t>
      </w:r>
      <w:r>
        <w:rPr/>
        <w:t xml:space="preserve"> Se entusiasman para dar lo mejor.</w:t>
      </w:r>
    </w:p>
    <w:p>
      <w:pPr/>
      <w:r>
        <w:rPr>
          <w:b w:val="1"/>
          <w:bCs w:val="1"/>
        </w:rPr>
        <w:t xml:space="preserve">Contextualización:</w:t>
      </w:r>
    </w:p>
    <w:p>
      <w:pPr>
        <w:numPr>
          <w:ilvl w:val="0"/>
          <w:numId w:val="39"/>
        </w:numPr>
      </w:pPr>
      <w:r>
        <w:rPr>
          <w:b w:val="1"/>
          <w:bCs w:val="1"/>
        </w:rPr>
        <w:t xml:space="preserve">Docente:</w:t>
      </w:r>
      <w:r>
        <w:rPr/>
        <w:t xml:space="preserve"> Explica que la simulación es una oportunidad para aprender y mejorar en ambiente seguro.</w:t>
      </w:r>
    </w:p>
    <w:p>
      <w:pPr>
        <w:numPr>
          <w:ilvl w:val="0"/>
          <w:numId w:val="39"/>
        </w:numPr>
      </w:pPr>
      <w:r>
        <w:rPr>
          <w:b w:val="1"/>
          <w:bCs w:val="1"/>
        </w:rPr>
        <w:t xml:space="preserve">Estudiantes:</w:t>
      </w:r>
      <w:r>
        <w:rPr/>
        <w:t xml:space="preserve"> Preparan sus espacios y materiales.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Presentación Simulada</w:t>
      </w:r>
    </w:p>
    <w:p>
      <w:pPr>
        <w:numPr>
          <w:ilvl w:val="0"/>
          <w:numId w:val="40"/>
        </w:numPr>
      </w:pPr>
      <w:r>
        <w:rPr>
          <w:b w:val="1"/>
          <w:bCs w:val="1"/>
        </w:rPr>
        <w:t xml:space="preserve">Objetivo:</w:t>
      </w:r>
      <w:r>
        <w:rPr/>
        <w:t xml:space="preserve"> Presentar el modelo y explicación ante compañeros y docentes.</w:t>
      </w:r>
    </w:p>
    <w:p>
      <w:pPr>
        <w:numPr>
          <w:ilvl w:val="0"/>
          <w:numId w:val="40"/>
        </w:numPr>
      </w:pPr>
      <w:r>
        <w:rPr>
          <w:b w:val="1"/>
          <w:bCs w:val="1"/>
        </w:rPr>
        <w:t xml:space="preserve">Instrucciones:</w:t>
      </w:r>
    </w:p>
    <w:p>
      <w:pPr>
        <w:numPr>
          <w:ilvl w:val="1"/>
          <w:numId w:val="40"/>
        </w:numPr>
      </w:pPr>
      <w:r>
        <w:rPr>
          <w:b w:val="1"/>
          <w:bCs w:val="1"/>
        </w:rPr>
        <w:t xml:space="preserve">Docente:</w:t>
      </w:r>
      <w:r>
        <w:rPr/>
        <w:t xml:space="preserve"> Organiza turnos y evalúa con lista de cotejo.</w:t>
      </w:r>
    </w:p>
    <w:p>
      <w:pPr>
        <w:numPr>
          <w:ilvl w:val="1"/>
          <w:numId w:val="40"/>
        </w:numPr>
      </w:pPr>
      <w:r>
        <w:rPr>
          <w:b w:val="1"/>
          <w:bCs w:val="1"/>
        </w:rPr>
        <w:t xml:space="preserve">Estudiantes:</w:t>
      </w:r>
      <w:r>
        <w:rPr/>
        <w:t xml:space="preserve"> Exponen y demuestran el modelo ante la clase.</w:t>
      </w:r>
    </w:p>
    <w:p>
      <w:pPr>
        <w:numPr>
          <w:ilvl w:val="0"/>
          <w:numId w:val="40"/>
        </w:numPr>
      </w:pPr>
      <w:r>
        <w:rPr>
          <w:b w:val="1"/>
          <w:bCs w:val="1"/>
        </w:rPr>
        <w:t xml:space="preserve">Organización:</w:t>
      </w:r>
      <w:r>
        <w:rPr/>
        <w:t xml:space="preserve"> Grupos de 4, plenaria</w:t>
      </w:r>
    </w:p>
    <w:p>
      <w:pPr>
        <w:numPr>
          <w:ilvl w:val="0"/>
          <w:numId w:val="40"/>
        </w:numPr>
      </w:pPr>
      <w:r>
        <w:rPr>
          <w:b w:val="1"/>
          <w:bCs w:val="1"/>
        </w:rPr>
        <w:t xml:space="preserve">Producto:</w:t>
      </w:r>
      <w:r>
        <w:rPr/>
        <w:t xml:space="preserve"> Presentación oral y modelo</w:t>
      </w:r>
    </w:p>
    <w:p>
      <w:pPr>
        <w:numPr>
          <w:ilvl w:val="0"/>
          <w:numId w:val="40"/>
        </w:numPr>
      </w:pPr>
      <w:r>
        <w:rPr>
          <w:b w:val="1"/>
          <w:bCs w:val="1"/>
        </w:rPr>
        <w:t xml:space="preserve">Tiempo:</w:t>
      </w:r>
      <w:r>
        <w:rPr/>
        <w:t xml:space="preserve"> 80 minutos</w:t>
      </w:r>
    </w:p>
    <w:p>
      <w:pPr>
        <w:numPr>
          <w:ilvl w:val="0"/>
          <w:numId w:val="40"/>
        </w:numPr>
      </w:pPr>
      <w:r>
        <w:rPr>
          <w:b w:val="1"/>
          <w:bCs w:val="1"/>
        </w:rPr>
        <w:t xml:space="preserve">Rol docente:</w:t>
      </w:r>
      <w:r>
        <w:rPr/>
        <w:t xml:space="preserve"> Observa, toma notas y formula preguntas para profundizar.</w:t>
      </w:r>
    </w:p>
    <w:p>
      <w:pPr/>
      <w:r>
        <w:rPr>
          <w:b w:val="1"/>
          <w:bCs w:val="1"/>
        </w:rPr>
        <w:t xml:space="preserve">Actividad 2: Retroalimentación y Autoevaluación</w:t>
      </w:r>
    </w:p>
    <w:p>
      <w:pPr>
        <w:numPr>
          <w:ilvl w:val="0"/>
          <w:numId w:val="41"/>
        </w:numPr>
      </w:pPr>
      <w:r>
        <w:rPr>
          <w:b w:val="1"/>
          <w:bCs w:val="1"/>
        </w:rPr>
        <w:t xml:space="preserve">Objetivo:</w:t>
      </w:r>
      <w:r>
        <w:rPr/>
        <w:t xml:space="preserve"> Analizar fortalezas y áreas de mejora.</w:t>
      </w:r>
    </w:p>
    <w:p>
      <w:pPr>
        <w:numPr>
          <w:ilvl w:val="0"/>
          <w:numId w:val="41"/>
        </w:numPr>
      </w:pPr>
      <w:r>
        <w:rPr>
          <w:b w:val="1"/>
          <w:bCs w:val="1"/>
        </w:rPr>
        <w:t xml:space="preserve">Instrucciones:</w:t>
      </w:r>
    </w:p>
    <w:p>
      <w:pPr>
        <w:numPr>
          <w:ilvl w:val="1"/>
          <w:numId w:val="41"/>
        </w:numPr>
      </w:pPr>
      <w:r>
        <w:rPr>
          <w:b w:val="1"/>
          <w:bCs w:val="1"/>
        </w:rPr>
        <w:t xml:space="preserve">Docente:</w:t>
      </w:r>
      <w:r>
        <w:rPr/>
        <w:t xml:space="preserve"> Facilita una sesión de retroalimentación grupal y entrega listas para autoevaluación.</w:t>
      </w:r>
    </w:p>
    <w:p>
      <w:pPr>
        <w:numPr>
          <w:ilvl w:val="1"/>
          <w:numId w:val="41"/>
        </w:numPr>
      </w:pPr>
      <w:r>
        <w:rPr>
          <w:b w:val="1"/>
          <w:bCs w:val="1"/>
        </w:rPr>
        <w:t xml:space="preserve">Estudiantes:</w:t>
      </w:r>
      <w:r>
        <w:rPr/>
        <w:t xml:space="preserve"> Reflexionan, escriben y comparten autoevaluación y comentarios.</w:t>
      </w:r>
    </w:p>
    <w:p>
      <w:pPr>
        <w:numPr>
          <w:ilvl w:val="0"/>
          <w:numId w:val="41"/>
        </w:numPr>
      </w:pPr>
      <w:r>
        <w:rPr>
          <w:b w:val="1"/>
          <w:bCs w:val="1"/>
        </w:rPr>
        <w:t xml:space="preserve">Organización:</w:t>
      </w:r>
      <w:r>
        <w:rPr/>
        <w:t xml:space="preserve"> Individual y plenaria</w:t>
      </w:r>
    </w:p>
    <w:p>
      <w:pPr>
        <w:numPr>
          <w:ilvl w:val="0"/>
          <w:numId w:val="41"/>
        </w:numPr>
      </w:pPr>
      <w:r>
        <w:rPr>
          <w:b w:val="1"/>
          <w:bCs w:val="1"/>
        </w:rPr>
        <w:t xml:space="preserve">Producto:</w:t>
      </w:r>
      <w:r>
        <w:rPr/>
        <w:t xml:space="preserve"> Autoevaluación escrita y plan de mejora</w:t>
      </w:r>
    </w:p>
    <w:p>
      <w:pPr>
        <w:numPr>
          <w:ilvl w:val="0"/>
          <w:numId w:val="41"/>
        </w:numPr>
      </w:pPr>
      <w:r>
        <w:rPr>
          <w:b w:val="1"/>
          <w:bCs w:val="1"/>
        </w:rPr>
        <w:t xml:space="preserve">Tiempo:</w:t>
      </w:r>
      <w:r>
        <w:rPr/>
        <w:t xml:space="preserve"> 20 minutos</w:t>
      </w:r>
    </w:p>
    <w:p>
      <w:pPr>
        <w:numPr>
          <w:ilvl w:val="0"/>
          <w:numId w:val="41"/>
        </w:numPr>
      </w:pPr>
      <w:r>
        <w:rPr>
          <w:b w:val="1"/>
          <w:bCs w:val="1"/>
        </w:rPr>
        <w:t xml:space="preserve">Rol docente:</w:t>
      </w:r>
      <w:r>
        <w:rPr/>
        <w:t xml:space="preserve"> Modera y guía la reflexión.</w:t>
      </w:r>
    </w:p>
    <w:p>
      <w:pPr/>
      <w:r>
        <w:rPr>
          <w:b w:val="1"/>
          <w:bCs w:val="1"/>
        </w:rPr>
        <w:t xml:space="preserve">Diferenciación:</w:t>
      </w:r>
    </w:p>
    <w:p>
      <w:pPr>
        <w:numPr>
          <w:ilvl w:val="0"/>
          <w:numId w:val="42"/>
        </w:numPr>
      </w:pPr>
      <w:r>
        <w:rPr>
          <w:b w:val="1"/>
          <w:bCs w:val="1"/>
        </w:rPr>
        <w:t xml:space="preserve">Estudiantes avanzados:</w:t>
      </w:r>
      <w:r>
        <w:rPr/>
        <w:t xml:space="preserve"> Pueden sugerir estrategias de mejora para otros grupos.</w:t>
      </w:r>
    </w:p>
    <w:p>
      <w:pPr>
        <w:numPr>
          <w:ilvl w:val="0"/>
          <w:numId w:val="42"/>
        </w:numPr>
      </w:pPr>
      <w:r>
        <w:rPr>
          <w:b w:val="1"/>
          <w:bCs w:val="1"/>
        </w:rPr>
        <w:t xml:space="preserve">Estudiantes con dificultades:</w:t>
      </w:r>
      <w:r>
        <w:rPr/>
        <w:t xml:space="preserve"> Reciben apoyo para identificar puntos a mejorar y reforzar seguridad.</w:t>
      </w:r>
    </w:p>
    <w:p>
      <w:pPr/>
      <w:r>
        <w:rPr>
          <w:b w:val="1"/>
          <w:bCs w:val="1"/>
        </w:rPr>
        <w:t xml:space="preserve">Transición:</w:t>
      </w:r>
    </w:p>
    <w:p>
      <w:pPr/>
      <w:r>
        <w:rPr/>
        <w:t xml:space="preserve">Se planifica la última sesión para preparar detalles finales y realizar la feria científica.</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43"/>
        </w:numPr>
      </w:pPr>
      <w:r>
        <w:rPr/>
        <w:t xml:space="preserve">Compartir una cosa nueva que aprendieron y una meta para la feria.</w:t>
      </w:r>
    </w:p>
    <w:p>
      <w:pPr/>
      <w:r>
        <w:rPr>
          <w:b w:val="1"/>
          <w:bCs w:val="1"/>
        </w:rPr>
        <w:t xml:space="preserve">Reflexión metacognitiva:</w:t>
      </w:r>
    </w:p>
    <w:p>
      <w:pPr>
        <w:numPr>
          <w:ilvl w:val="0"/>
          <w:numId w:val="44"/>
        </w:numPr>
      </w:pPr>
      <w:r>
        <w:rPr/>
        <w:t xml:space="preserve">¿Cómo mejoró nuestro modelo a partir de la retroalimentación?</w:t>
      </w:r>
    </w:p>
    <w:p>
      <w:pPr>
        <w:numPr>
          <w:ilvl w:val="0"/>
          <w:numId w:val="44"/>
        </w:numPr>
      </w:pPr>
      <w:r>
        <w:rPr/>
        <w:t xml:space="preserve">¿Qué habilidades desarrollamos trabajando en equipo?</w:t>
      </w:r>
    </w:p>
    <w:p>
      <w:pPr>
        <w:numPr>
          <w:ilvl w:val="0"/>
          <w:numId w:val="44"/>
        </w:numPr>
      </w:pPr>
      <w:r>
        <w:rPr/>
        <w:t xml:space="preserve">¿Qué nos gustaría mostrar con orgullo en la feria?</w:t>
      </w:r>
    </w:p>
    <w:p>
      <w:pPr/>
      <w:r>
        <w:rPr>
          <w:b w:val="1"/>
          <w:bCs w:val="1"/>
        </w:rPr>
        <w:t xml:space="preserve">Retroalimentación:</w:t>
      </w:r>
    </w:p>
    <w:p>
      <w:pPr/>
      <w:r>
        <w:rPr/>
        <w:t xml:space="preserve">El docente felicita el compromiso y anima a seguir perfeccionando.</w:t>
      </w:r>
    </w:p>
    <w:p>
      <w:pPr/>
      <w:r>
        <w:rPr>
          <w:b w:val="1"/>
          <w:bCs w:val="1"/>
        </w:rPr>
        <w:t xml:space="preserve">Transferencia:</w:t>
      </w:r>
    </w:p>
    <w:p>
      <w:pPr/>
      <w:r>
        <w:rPr/>
        <w:t xml:space="preserve">Invita a preparar materiales en casa y practicar la presentación.</w:t>
      </w:r>
    </w:p>
    <w:p>
      <w:pPr/>
      <w:r>
        <w:rPr/>
        <w:t xml:space="preserve">Sesión 6: Feria Científica y Reflexión FinalFase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Organizar el espacio para la feria y preparar la presentación final.</w:t>
      </w:r>
    </w:p>
    <w:p>
      <w:pPr/>
      <w:r>
        <w:rPr>
          <w:b w:val="1"/>
          <w:bCs w:val="1"/>
        </w:rPr>
        <w:t xml:space="preserve">Activación de conocimientos previos:</w:t>
      </w:r>
    </w:p>
    <w:p>
      <w:pPr>
        <w:numPr>
          <w:ilvl w:val="0"/>
          <w:numId w:val="45"/>
        </w:numPr>
      </w:pPr>
      <w:r>
        <w:rPr>
          <w:b w:val="1"/>
          <w:bCs w:val="1"/>
        </w:rPr>
        <w:t xml:space="preserve">Docente:</w:t>
      </w:r>
      <w:r>
        <w:rPr/>
        <w:t xml:space="preserve"> Revisa con los estudiantes el plan de la feria y asigna roles finales.</w:t>
      </w:r>
    </w:p>
    <w:p>
      <w:pPr>
        <w:numPr>
          <w:ilvl w:val="0"/>
          <w:numId w:val="45"/>
        </w:numPr>
      </w:pPr>
      <w:r>
        <w:rPr>
          <w:b w:val="1"/>
          <w:bCs w:val="1"/>
        </w:rPr>
        <w:t xml:space="preserve">Estudiantes:</w:t>
      </w:r>
      <w:r>
        <w:rPr/>
        <w:t xml:space="preserve"> Preparan materiales y organizan su espacio de exposición.</w:t>
      </w:r>
    </w:p>
    <w:p>
      <w:pPr/>
      <w:r>
        <w:rPr>
          <w:b w:val="1"/>
          <w:bCs w:val="1"/>
        </w:rPr>
        <w:t xml:space="preserve">Motivación y enganche:</w:t>
      </w:r>
    </w:p>
    <w:p>
      <w:pPr>
        <w:numPr>
          <w:ilvl w:val="0"/>
          <w:numId w:val="46"/>
        </w:numPr>
      </w:pPr>
      <w:r>
        <w:rPr>
          <w:b w:val="1"/>
          <w:bCs w:val="1"/>
        </w:rPr>
        <w:t xml:space="preserve">Docente:</w:t>
      </w:r>
      <w:r>
        <w:rPr/>
        <w:t xml:space="preserve"> Anima con un mensaje sobre la importancia de compartir conocimiento.</w:t>
      </w:r>
    </w:p>
    <w:p>
      <w:pPr>
        <w:numPr>
          <w:ilvl w:val="0"/>
          <w:numId w:val="46"/>
        </w:numPr>
      </w:pPr>
      <w:r>
        <w:rPr>
          <w:b w:val="1"/>
          <w:bCs w:val="1"/>
        </w:rPr>
        <w:t xml:space="preserve">Estudiantes:</w:t>
      </w:r>
      <w:r>
        <w:rPr/>
        <w:t xml:space="preserve"> Se entusiasman y se preparan mentalmente.</w:t>
      </w:r>
    </w:p>
    <w:p>
      <w:pPr/>
      <w:r>
        <w:rPr>
          <w:b w:val="1"/>
          <w:bCs w:val="1"/>
        </w:rPr>
        <w:t xml:space="preserve">Contextualización:</w:t>
      </w:r>
    </w:p>
    <w:p>
      <w:pPr>
        <w:numPr>
          <w:ilvl w:val="0"/>
          <w:numId w:val="47"/>
        </w:numPr>
      </w:pPr>
      <w:r>
        <w:rPr>
          <w:b w:val="1"/>
          <w:bCs w:val="1"/>
        </w:rPr>
        <w:t xml:space="preserve">Docente:</w:t>
      </w:r>
      <w:r>
        <w:rPr/>
        <w:t xml:space="preserve"> Explica que la feria es una oportunidad para mostrar lo aprendido y enseñar a otros.</w:t>
      </w:r>
    </w:p>
    <w:p>
      <w:pPr>
        <w:numPr>
          <w:ilvl w:val="0"/>
          <w:numId w:val="47"/>
        </w:numPr>
      </w:pPr>
      <w:r>
        <w:rPr>
          <w:b w:val="1"/>
          <w:bCs w:val="1"/>
        </w:rPr>
        <w:t xml:space="preserve">Estudiantes:</w:t>
      </w:r>
      <w:r>
        <w:rPr/>
        <w:t xml:space="preserve"> Se motivan a dar lo mejor.</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Actividad: Presentación en Feria Científica</w:t>
      </w:r>
    </w:p>
    <w:p>
      <w:pPr>
        <w:numPr>
          <w:ilvl w:val="0"/>
          <w:numId w:val="48"/>
        </w:numPr>
      </w:pPr>
      <w:r>
        <w:rPr>
          <w:b w:val="1"/>
          <w:bCs w:val="1"/>
        </w:rPr>
        <w:t xml:space="preserve">Objetivo:</w:t>
      </w:r>
      <w:r>
        <w:rPr/>
        <w:t xml:space="preserve"> Comunicar y demostrar el modelo de la tectónica de placas y ciclo de rocas a la comunidad escolar.</w:t>
      </w:r>
    </w:p>
    <w:p>
      <w:pPr>
        <w:numPr>
          <w:ilvl w:val="0"/>
          <w:numId w:val="48"/>
        </w:numPr>
      </w:pPr>
      <w:r>
        <w:rPr>
          <w:b w:val="1"/>
          <w:bCs w:val="1"/>
        </w:rPr>
        <w:t xml:space="preserve">Instrucciones:</w:t>
      </w:r>
    </w:p>
    <w:p>
      <w:pPr>
        <w:numPr>
          <w:ilvl w:val="1"/>
          <w:numId w:val="48"/>
        </w:numPr>
      </w:pPr>
      <w:r>
        <w:rPr>
          <w:b w:val="1"/>
          <w:bCs w:val="1"/>
        </w:rPr>
        <w:t xml:space="preserve">Docente:</w:t>
      </w:r>
      <w:r>
        <w:rPr/>
        <w:t xml:space="preserve"> Facilita la exposición y supervisa el ambiente.</w:t>
      </w:r>
    </w:p>
    <w:p>
      <w:pPr>
        <w:numPr>
          <w:ilvl w:val="1"/>
          <w:numId w:val="48"/>
        </w:numPr>
      </w:pPr>
      <w:r>
        <w:rPr>
          <w:b w:val="1"/>
          <w:bCs w:val="1"/>
        </w:rPr>
        <w:t xml:space="preserve">Estudiantes:</w:t>
      </w:r>
      <w:r>
        <w:rPr/>
        <w:t xml:space="preserve"> Presentan su modelo, responden preguntas y motivan la participación del público.</w:t>
      </w:r>
    </w:p>
    <w:p>
      <w:pPr>
        <w:numPr>
          <w:ilvl w:val="0"/>
          <w:numId w:val="48"/>
        </w:numPr>
      </w:pPr>
      <w:r>
        <w:rPr>
          <w:b w:val="1"/>
          <w:bCs w:val="1"/>
        </w:rPr>
        <w:t xml:space="preserve">Organización:</w:t>
      </w:r>
      <w:r>
        <w:rPr/>
        <w:t xml:space="preserve"> Grupos de 4, interacción con público</w:t>
      </w:r>
    </w:p>
    <w:p>
      <w:pPr>
        <w:numPr>
          <w:ilvl w:val="0"/>
          <w:numId w:val="48"/>
        </w:numPr>
      </w:pPr>
      <w:r>
        <w:rPr>
          <w:b w:val="1"/>
          <w:bCs w:val="1"/>
        </w:rPr>
        <w:t xml:space="preserve">Producto:</w:t>
      </w:r>
      <w:r>
        <w:rPr/>
        <w:t xml:space="preserve"> Presentación pública y modelo final</w:t>
      </w:r>
    </w:p>
    <w:p>
      <w:pPr>
        <w:numPr>
          <w:ilvl w:val="0"/>
          <w:numId w:val="48"/>
        </w:numPr>
      </w:pPr>
      <w:r>
        <w:rPr>
          <w:b w:val="1"/>
          <w:bCs w:val="1"/>
        </w:rPr>
        <w:t xml:space="preserve">Tiempo:</w:t>
      </w:r>
      <w:r>
        <w:rPr/>
        <w:t xml:space="preserve"> 90 minutos</w:t>
      </w:r>
    </w:p>
    <w:p>
      <w:pPr>
        <w:numPr>
          <w:ilvl w:val="0"/>
          <w:numId w:val="48"/>
        </w:numPr>
      </w:pPr>
      <w:r>
        <w:rPr>
          <w:b w:val="1"/>
          <w:bCs w:val="1"/>
        </w:rPr>
        <w:t xml:space="preserve">Rol docente:</w:t>
      </w:r>
      <w:r>
        <w:rPr/>
        <w:t xml:space="preserve"> Observa, toma notas para evaluación y apoya en la logística.</w:t>
      </w:r>
    </w:p>
    <w:p>
      <w:pPr/>
      <w:r>
        <w:rPr/>
        <w:t xml:space="preserve">Fase de Cierre</w:t>
      </w:r>
    </w:p>
    <w:p>
      <w:pPr/>
      <w:r>
        <w:rPr>
          <w:b w:val="1"/>
          <w:bCs w:val="1"/>
        </w:rPr>
        <w:t xml:space="preserve">Tiempo estimado:</w:t>
      </w:r>
      <w:r>
        <w:rPr>
          <w:b w:val="1"/>
          <w:bCs w:val="1"/>
        </w:rPr>
        <w:t xml:space="preserve"> 20 minutos</w:t>
      </w:r>
    </w:p>
    <w:p>
      <w:pPr/>
      <w:r>
        <w:rPr>
          <w:b w:val="1"/>
          <w:bCs w:val="1"/>
        </w:rPr>
        <w:t xml:space="preserve">Síntesis:</w:t>
      </w:r>
    </w:p>
    <w:p>
      <w:pPr>
        <w:numPr>
          <w:ilvl w:val="0"/>
          <w:numId w:val="49"/>
        </w:numPr>
      </w:pPr>
      <w:r>
        <w:rPr/>
        <w:t xml:space="preserve">Sesión de cierre grupal para compartir experiencias y aprendizajes de la feria.</w:t>
      </w:r>
    </w:p>
    <w:p>
      <w:pPr/>
      <w:r>
        <w:rPr>
          <w:b w:val="1"/>
          <w:bCs w:val="1"/>
        </w:rPr>
        <w:t xml:space="preserve">Reflexión metacognitiva:</w:t>
      </w:r>
    </w:p>
    <w:p>
      <w:pPr>
        <w:numPr>
          <w:ilvl w:val="0"/>
          <w:numId w:val="50"/>
        </w:numPr>
      </w:pPr>
      <w:r>
        <w:rPr/>
        <w:t xml:space="preserve">¿Qué aprendimos al explicar nuestro modelo a otros?</w:t>
      </w:r>
    </w:p>
    <w:p>
      <w:pPr>
        <w:numPr>
          <w:ilvl w:val="0"/>
          <w:numId w:val="50"/>
        </w:numPr>
      </w:pPr>
      <w:r>
        <w:rPr/>
        <w:t xml:space="preserve">¿Cómo trabajamos como equipo durante el proyecto?</w:t>
      </w:r>
    </w:p>
    <w:p>
      <w:pPr>
        <w:numPr>
          <w:ilvl w:val="0"/>
          <w:numId w:val="50"/>
        </w:numPr>
      </w:pPr>
      <w:r>
        <w:rPr/>
        <w:t xml:space="preserve">¿Qué habilidades científicas y sociales desarrollamos?</w:t>
      </w:r>
    </w:p>
    <w:p>
      <w:pPr/>
      <w:r>
        <w:rPr>
          <w:b w:val="1"/>
          <w:bCs w:val="1"/>
        </w:rPr>
        <w:t xml:space="preserve">Retroalimentación:</w:t>
      </w:r>
    </w:p>
    <w:p>
      <w:pPr/>
      <w:r>
        <w:rPr/>
        <w:t xml:space="preserve">El docente ofrece una evaluación final positiva, destacando logros, esfuerzos y aprendizajes de todo el proceso.</w:t>
      </w:r>
    </w:p>
    <w:p>
      <w:pPr/>
      <w:r>
        <w:rPr>
          <w:b w:val="1"/>
          <w:bCs w:val="1"/>
        </w:rPr>
        <w:t xml:space="preserve">Transferencia:</w:t>
      </w:r>
    </w:p>
    <w:p>
      <w:pPr/>
      <w:r>
        <w:rPr/>
        <w:t xml:space="preserve">Se invita a los estudiantes a seguir explorando ciencias de la Tierra y a compartir sus conocimientos en otros espacios.</w:t>
      </w:r>
    </w:p>
    <w:p>
      <w:pPr/>
      <w:r>
        <w:rPr>
          <w:b w:val="1"/>
          <w:bCs w:val="1"/>
        </w:rPr>
        <w:t xml:space="preserve">Tarea o reto:</w:t>
      </w:r>
    </w:p>
    <w:p>
      <w:pPr/>
      <w:r>
        <w:rPr/>
        <w:t xml:space="preserve">Proponer un pequeño reporte o video reflejando su experiencia y aprendizajes para compartir con la comunidad educativa.</w:t>
      </w:r>
    </w:p>
    <w:p/>
    <w:p>
      <w:pPr/>
      <w:r>
        <w:rPr>
          <w:color w:val="2b6cb0"/>
          <w:sz w:val="28"/>
          <w:szCs w:val="28"/>
          <w:b w:val="1"/>
          <w:bCs w:val="1"/>
        </w:rPr>
        <w:t xml:space="preserve">Evaluación</w:t>
      </w:r>
    </w:p>
    <w:p>
      <w:pPr/>
      <w:r>
        <w:rPr>
          <w:b w:val="1"/>
          <w:bCs w:val="1"/>
        </w:rPr>
        <w:t xml:space="preserve">Tipo de evaluación:</w:t>
      </w:r>
    </w:p>
    <w:p>
      <w:pPr>
        <w:numPr>
          <w:ilvl w:val="0"/>
          <w:numId w:val="51"/>
        </w:numPr>
      </w:pPr>
      <w:r>
        <w:rPr/>
        <w:t xml:space="preserve">Diagnóstica: Al inicio de la sesión 1 mediante preguntas activadoras sobre conocimientos previos.</w:t>
      </w:r>
    </w:p>
    <w:p>
      <w:pPr>
        <w:numPr>
          <w:ilvl w:val="0"/>
          <w:numId w:val="51"/>
        </w:numPr>
      </w:pPr>
      <w:r>
        <w:rPr/>
        <w:t xml:space="preserve">Formativa: Durante todas las sesiones, observando participación en actividades colaborativas, elaboración de mapas conceptuales, construcción y presentación del modelo.</w:t>
      </w:r>
    </w:p>
    <w:p>
      <w:pPr>
        <w:numPr>
          <w:ilvl w:val="0"/>
          <w:numId w:val="51"/>
        </w:numPr>
      </w:pPr>
      <w:r>
        <w:rPr/>
        <w:t xml:space="preserve">Sumativa: En la sesión 6, mediante la evaluación de la presentación en la feria científica y reflexión final.</w:t>
      </w:r>
    </w:p>
    <w:p>
      <w:pPr/>
      <w:r>
        <w:rPr>
          <w:b w:val="1"/>
          <w:bCs w:val="1"/>
        </w:rPr>
        <w:t xml:space="preserve">Criterios de evaluación:</w:t>
      </w:r>
    </w:p>
    <w:p>
      <w:pPr>
        <w:numPr>
          <w:ilvl w:val="0"/>
          <w:numId w:val="52"/>
        </w:numPr>
      </w:pPr>
      <w:r>
        <w:rPr/>
        <w:t xml:space="preserve">Capacidad para explicar los procesos de tectónica de placas y deriva continental (Objetivo 1 y 2).</w:t>
      </w:r>
    </w:p>
    <w:p>
      <w:pPr>
        <w:numPr>
          <w:ilvl w:val="0"/>
          <w:numId w:val="52"/>
        </w:numPr>
      </w:pPr>
      <w:r>
        <w:rPr/>
        <w:t xml:space="preserve">Comprensión y descripción del ciclo de las rocas (Objetivo 3).</w:t>
      </w:r>
    </w:p>
    <w:p>
      <w:pPr>
        <w:numPr>
          <w:ilvl w:val="0"/>
          <w:numId w:val="52"/>
        </w:numPr>
      </w:pPr>
      <w:r>
        <w:rPr/>
        <w:t xml:space="preserve">Participación activa y colaboración en la creación del modelo (Objetivo 4).</w:t>
      </w:r>
    </w:p>
    <w:p>
      <w:pPr>
        <w:numPr>
          <w:ilvl w:val="0"/>
          <w:numId w:val="52"/>
        </w:numPr>
      </w:pPr>
      <w:r>
        <w:rPr/>
        <w:t xml:space="preserve">Claridad y creatividad en la presentación del modelo en la feria científica (Objetivo 5).</w:t>
      </w:r>
    </w:p>
    <w:p>
      <w:pPr/>
      <w:r>
        <w:rPr>
          <w:b w:val="1"/>
          <w:bCs w:val="1"/>
        </w:rPr>
        <w:t xml:space="preserve">Instrumentos sugeridos:</w:t>
      </w:r>
    </w:p>
    <w:p>
      <w:pPr>
        <w:numPr>
          <w:ilvl w:val="0"/>
          <w:numId w:val="53"/>
        </w:numPr>
      </w:pPr>
      <w:r>
        <w:rPr/>
        <w:t xml:space="preserve">Lista de cotejo para evaluar participación y trabajo colaborativo.</w:t>
      </w:r>
    </w:p>
    <w:p>
      <w:pPr>
        <w:numPr>
          <w:ilvl w:val="0"/>
          <w:numId w:val="53"/>
        </w:numPr>
      </w:pPr>
      <w:r>
        <w:rPr/>
        <w:t xml:space="preserve">Rúbrica para evaluar el modelo y la presentación oral (claridad, precisión, creatividad).</w:t>
      </w:r>
    </w:p>
    <w:p>
      <w:pPr>
        <w:numPr>
          <w:ilvl w:val="0"/>
          <w:numId w:val="53"/>
        </w:numPr>
      </w:pPr>
      <w:r>
        <w:rPr/>
        <w:t xml:space="preserve">Observación directa durante actividades y presentaciones.</w:t>
      </w:r>
    </w:p>
    <w:p>
      <w:pPr>
        <w:numPr>
          <w:ilvl w:val="0"/>
          <w:numId w:val="53"/>
        </w:numPr>
      </w:pPr>
      <w:r>
        <w:rPr/>
        <w:t xml:space="preserve">Autoevaluación y coevaluación entre compañeros sobre desempeño y trabajo en equipo.</w:t>
      </w:r>
    </w:p>
    <w:p>
      <w:pPr>
        <w:numPr>
          <w:ilvl w:val="0"/>
          <w:numId w:val="53"/>
        </w:numPr>
      </w:pPr>
      <w:r>
        <w:rPr/>
        <w:t xml:space="preserve">Portafolio con productos como mapas conceptuales, bocetos y guiones.</w:t>
      </w:r>
    </w:p>
    <w:p>
      <w:pPr/>
      <w:r>
        <w:rPr>
          <w:b w:val="1"/>
          <w:bCs w:val="1"/>
        </w:rPr>
        <w:t xml:space="preserve">Evidencias de aprendizaje:</w:t>
      </w:r>
    </w:p>
    <w:p>
      <w:pPr>
        <w:numPr>
          <w:ilvl w:val="0"/>
          <w:numId w:val="54"/>
        </w:numPr>
      </w:pPr>
      <w:r>
        <w:rPr/>
        <w:t xml:space="preserve">Mapas conceptuales elaborados por los grupos.</w:t>
      </w:r>
    </w:p>
    <w:p>
      <w:pPr>
        <w:numPr>
          <w:ilvl w:val="0"/>
          <w:numId w:val="54"/>
        </w:numPr>
      </w:pPr>
      <w:r>
        <w:rPr/>
        <w:t xml:space="preserve">Bocetos y planes de trabajo para el modelo.</w:t>
      </w:r>
    </w:p>
    <w:p>
      <w:pPr>
        <w:numPr>
          <w:ilvl w:val="0"/>
          <w:numId w:val="54"/>
        </w:numPr>
      </w:pPr>
      <w:r>
        <w:rPr/>
        <w:t xml:space="preserve">Modelos físicos construidos y presentados.</w:t>
      </w:r>
    </w:p>
    <w:p>
      <w:pPr>
        <w:numPr>
          <w:ilvl w:val="0"/>
          <w:numId w:val="54"/>
        </w:numPr>
      </w:pPr>
      <w:r>
        <w:rPr/>
        <w:t xml:space="preserve">Guiones y presentaciones orales en ensayos y feria.</w:t>
      </w:r>
    </w:p>
    <w:p>
      <w:pPr>
        <w:numPr>
          <w:ilvl w:val="0"/>
          <w:numId w:val="54"/>
        </w:numPr>
      </w:pPr>
      <w:r>
        <w:rPr/>
        <w:t xml:space="preserve">Reflexiones escritas en autoevaluaciones y en la sesión final.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C897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3B9B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55AB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D39B1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E23573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2A6C15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8B72C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981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33CE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5832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E8D3D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2194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0E8F2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1E649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CB856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ACAB3F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9AA47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868FC7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0B964E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AA3910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E4F1C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0613C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8067E6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F40B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B76B23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F5162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C0B54F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FB6393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B2C1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FCA16F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F0F6F2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1F4371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72587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4346F8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460A08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2FFAE8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37B2A2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393201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B8B15A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F2F477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31D7B9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189718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3CAA65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67CD52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C6A90D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E04C6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B6CF48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6015F2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FEC31A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0">
    <w:nsid w:val="2931C8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1">
    <w:nsid w:val="ED4EF3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2">
    <w:nsid w:val="028EF7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3">
    <w:nsid w:val="19CA6A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4">
    <w:nsid w:val="9C7963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2026-09-26T06:41:15-05:00</dcterms:created>
  <dcterms:modified xsi:type="dcterms:W3CDTF">2026-09-26T06:41:15-05:00</dcterms:modified>
</cp:coreProperties>
</file>

<file path=docProps/custom.xml><?xml version="1.0" encoding="utf-8"?>
<Properties xmlns="http://schemas.openxmlformats.org/officeDocument/2006/custom-properties" xmlns:vt="http://schemas.openxmlformats.org/officeDocument/2006/docPropsVTypes"/>
</file>