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¡Conozcamos nuestro cuerpo! Explorando cabeza, tronco y extremidades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reconozcan las partes principales de su cuerpo: cabeza, tronco, extremidades superiores e inferiores. A través de actividades lúdicas y colaborativas, los estudiantes aprenderán a identificar estas partes de manera divertida y significativa, fortaleciendo su autoconocimiento y vocabulario corporal básico. Este aprendizaje es fundamental para que los niños comprendan mejor su cuerpo y cómo moverse, lo cual es esencial para su desarrollo físico y social. Además, conocer las partes del cuerpo les permite expresar sus necesidades y emociones, y relacionar lo aprendido con actividades cotidianas como vestirse, jugar o cuidar su higiene. Al trabajar en grupos pequeños, los niños fomentarán la cooperación, el respeto y la responsabilidad compartida, habilidades sociales clave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cuerpo: cabeza, tronco, extremidades superiores e inferiores.</w:t>
      </w:r>
    </w:p>
    <w:p>
      <w:pPr>
        <w:numPr>
          <w:ilvl w:val="0"/>
          <w:numId w:val="1"/>
        </w:numPr>
      </w:pPr>
      <w:r>
        <w:rPr/>
        <w:t xml:space="preserve">Reconocer la función básica de cada parte del cuerpo mediante la exploración y el juego.</w:t>
      </w:r>
    </w:p>
    <w:p>
      <w:pPr>
        <w:numPr>
          <w:ilvl w:val="0"/>
          <w:numId w:val="1"/>
        </w:numPr>
      </w:pPr>
      <w:r>
        <w:rPr/>
        <w:t xml:space="preserve">Desarrollar habilidades sociales de trabajo colaborativo mediante actividades grupales.</w:t>
      </w:r>
    </w:p>
    <w:p>
      <w:pPr>
        <w:numPr>
          <w:ilvl w:val="0"/>
          <w:numId w:val="1"/>
        </w:numPr>
      </w:pPr>
      <w:r>
        <w:rPr/>
        <w:t xml:space="preserve">Expresar en grupo ideas y observaciones sobre su propio cuerpo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Muñecos o muñecas con partes del cuerpo visibles (1 por grupo de 4 niños)</w:t>
      </w:r>
    </w:p>
    <w:p>
      <w:pPr>
        <w:numPr>
          <w:ilvl w:val="0"/>
          <w:numId w:val="2"/>
        </w:numPr>
      </w:pPr>
      <w:r>
        <w:rPr/>
        <w:t xml:space="preserve">Carteles grandes con imágenes y nombres de la cabeza, tronco, extremidades superiores e inferiores (4 carteles)</w:t>
      </w:r>
    </w:p>
    <w:p>
      <w:pPr>
        <w:numPr>
          <w:ilvl w:val="0"/>
          <w:numId w:val="2"/>
        </w:numPr>
      </w:pPr>
      <w:r>
        <w:rPr/>
        <w:t xml:space="preserve">Espejos pequeños para cada niño (1 por estudiante)</w:t>
      </w:r>
    </w:p>
    <w:p>
      <w:pPr>
        <w:numPr>
          <w:ilvl w:val="0"/>
          <w:numId w:val="2"/>
        </w:numPr>
      </w:pPr>
      <w:r>
        <w:rPr/>
        <w:t xml:space="preserve">Cintas adhesivas de colores para marcar partes del cuerpo en la ropa</w:t>
      </w:r>
    </w:p>
    <w:p>
      <w:pPr>
        <w:numPr>
          <w:ilvl w:val="0"/>
          <w:numId w:val="2"/>
        </w:numPr>
      </w:pPr>
      <w:r>
        <w:rPr/>
        <w:t xml:space="preserve">Hojas blancas y crayones o plumones (1 por estudiante)</w:t>
      </w:r>
    </w:p>
    <w:p>
      <w:pPr>
        <w:numPr>
          <w:ilvl w:val="0"/>
          <w:numId w:val="2"/>
        </w:numPr>
      </w:pPr>
      <w:r>
        <w:rPr/>
        <w:t xml:space="preserve">Reproductor de audio y canción infantil sobre partes del cuerpo (p. ej. "Cabeza, hombros, rodillas y pies")</w:t>
      </w:r>
    </w:p>
    <w:p>
      <w:pPr>
        <w:numPr>
          <w:ilvl w:val="0"/>
          <w:numId w:val="2"/>
        </w:numPr>
      </w:pPr>
      <w:r>
        <w:rPr/>
        <w:t xml:space="preserve">Tarjetas con dibujos de partes del cuerpo para juego de memoria (1 juego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de nombrar algunas partes del cuerpo mediante juegos o canciones.</w:t>
      </w:r>
    </w:p>
    <w:p>
      <w:pPr>
        <w:numPr>
          <w:ilvl w:val="0"/>
          <w:numId w:val="3"/>
        </w:numPr>
      </w:pPr>
      <w:r>
        <w:rPr/>
        <w:t xml:space="preserve">Capacidad para interactuar en grupo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las partes más importantes de nuestro cuerpo para jugar, movernos y cuidarnos mejor. ¿Quieren descubrirlas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juntos la canción "Cabeza, hombros, rodillas y pies".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señalan las partes del cuerpo que mencionan.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muñeco y pregunta: "¿Saben cómo se llaman estas partes del cuerpo? Hoy vamos a jugar para aprenderlas." Explica que cada parte tiene un nombre y función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muñeco y expresan lo que saben o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"Cuando nos lavamos la cara, usamos la cabeza; cuando corremos, usamos nuestras piernas. ¿Qué parte del cuerpo usas para abrazar a tus amigos?"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partes en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imágenes y nombres de cabeza, tronco, extremidades superiores e inferiores. Explica brevemente, con lenguaje sencillo, la función de cada parte, invitando a los niños a tocarse esas partes en su cuerpo.</w:t>
      </w:r>
    </w:p>
    <w:p>
      <w:pPr/>
      <w:r>
        <w:rPr>
          <w:b w:val="1"/>
          <w:bCs w:val="1"/>
        </w:rPr>
        <w:t xml:space="preserve">Actividad 1: "¡Encuentra y toca!"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niños. Muestra un cartel y dice su nombre (ejemplo: "Cabeza"). Pide a los niños que en grupo se señalen y toquen esa parte en su cuerpo.</w:t>
      </w:r>
    </w:p>
    <w:p>
      <w:pPr>
        <w:numPr>
          <w:ilvl w:val="1"/>
          <w:numId w:val="7"/>
        </w:numPr>
      </w:pPr>
      <w:r>
        <w:rPr/>
        <w:t xml:space="preserve">Luego, cada niño dice en voz alta: "Esta es mi cabeza".</w:t>
      </w:r>
    </w:p>
    <w:p>
      <w:pPr>
        <w:numPr>
          <w:ilvl w:val="1"/>
          <w:numId w:val="7"/>
        </w:numPr>
      </w:pPr>
      <w:r>
        <w:rPr/>
        <w:t xml:space="preserve">Repetir con tronco, extremidades superiores e inferiores.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verbal y señalización correcta de las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refuerza con preguntas guía: "¿Qué usamos para pensar?" "¿Dónde están tus brazos?"</w:t>
      </w:r>
    </w:p>
    <w:p>
      <w:pPr/>
      <w:r>
        <w:rPr>
          <w:b w:val="1"/>
          <w:bCs w:val="1"/>
        </w:rPr>
        <w:t xml:space="preserve">Actividad 2: "Juego de memoria de partes del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recordar nombres e imágenes de las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juego de tarjetas con dibujos de las partes del cuerpo. Los niños deben jugar a encontrar las parejas de tarjetas iguales.</w:t>
      </w:r>
    </w:p>
    <w:p>
      <w:pPr>
        <w:numPr>
          <w:ilvl w:val="1"/>
          <w:numId w:val="8"/>
        </w:numPr>
      </w:pPr>
      <w:r>
        <w:rPr/>
        <w:t xml:space="preserve">Al encontrar pareja, nombran la parte mostrada y la señalan en su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expresión oral del nombre de la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motiva a los niños a hablar y a ayudar a sus compañeros.</w:t>
      </w:r>
    </w:p>
    <w:p>
      <w:pPr/>
      <w:r>
        <w:rPr>
          <w:b w:val="1"/>
          <w:bCs w:val="1"/>
        </w:rPr>
        <w:t xml:space="preserve">Actividad 3: "Dibuja tu cuerpo y nombra sus partes"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conocimiento sobre las partes del cuerpo mediante el dibujo y la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 y crayones. Pide a los niños que dibujen un cuerpo sencillo y coloquen etiquetas o señalicen con colores las partes: cabeza, tronco, brazos y piernas.</w:t>
      </w:r>
    </w:p>
    <w:p>
      <w:pPr>
        <w:numPr>
          <w:ilvl w:val="1"/>
          <w:numId w:val="9"/>
        </w:numPr>
      </w:pPr>
      <w:r>
        <w:rPr/>
        <w:t xml:space="preserve">Al terminar, cada niño muestra su dibujo al grupo y dice el nombre de las partes que dibujó.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con el dibujo o vocabulario, motiva la expresión oral y observa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pequeña canción o rima grupal con los nombres de las partes del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requieren más apoyo:</w:t>
      </w:r>
      <w:r>
        <w:rPr/>
        <w:t xml:space="preserve"> Trabajo con el docente o un auxiliar usando espejos para identificar las partes y repetir sus nombres lentamente, usando gestos y señalamientos.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hace un breve resumen y conecta con la siguiente: "Muy bien, ahora que sabemos cómo se llaman, vamos a jugar para recordar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un "Mapa corporal colectivo" en la pizarra o pared donde se dibuja un cuerpo grande y entre todos colocan etiquetas con los nombres de las partes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etiquetas y nombrando las partes.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"¿Pueden decirme qué parte usamos para pensar?"</w:t>
      </w:r>
    </w:p>
    <w:p>
      <w:pPr>
        <w:numPr>
          <w:ilvl w:val="0"/>
          <w:numId w:val="13"/>
        </w:numPr>
      </w:pPr>
      <w:r>
        <w:rPr/>
        <w:t xml:space="preserve">"¿Con qué parte jugamos y abrazamos?"</w:t>
      </w:r>
    </w:p>
    <w:p>
      <w:pPr>
        <w:numPr>
          <w:ilvl w:val="0"/>
          <w:numId w:val="13"/>
        </w:numPr>
      </w:pPr>
      <w:r>
        <w:rPr/>
        <w:t xml:space="preserve">"¿Qué parte nos ayuda a caminar y correr?"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refuerza los aciertos con frases como: "¡Muy bien! La cabeza es para pensar y ver. ¡Excelente trabajo todos!" Corrige suavemente si hay dudas, usando ejemplos claros y gestos.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aprendido para cuidarse mejor cada día, y que en casa pueden mostrar a su familia las partes del cuerpo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casa jueguen con su familia a señalar y nombrar las partes del cuerpo mientras se miran en el espejo o se visten, para seguir aprendiendo jugando.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(canción y preguntas previas), formativa durante el desarrollo (observación y participación en actividades colaborativas), y sumativa en el cierre (mapa corporal colectivo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nombra correctamente la cabeza, tronco, extremidades superiores e inferiores.</w:t>
      </w:r>
    </w:p>
    <w:p>
      <w:pPr>
        <w:numPr>
          <w:ilvl w:val="0"/>
          <w:numId w:val="14"/>
        </w:numPr>
      </w:pPr>
      <w:r>
        <w:rPr/>
        <w:t xml:space="preserve">Participa activamente en actividades colaborativas y comparte ideas con el grupo.</w:t>
      </w:r>
    </w:p>
    <w:p>
      <w:pPr>
        <w:numPr>
          <w:ilvl w:val="0"/>
          <w:numId w:val="14"/>
        </w:numPr>
      </w:pPr>
      <w:r>
        <w:rPr/>
        <w:t xml:space="preserve">Identifica la función básica de las partes del cuerpo mencionadas.</w:t>
      </w:r>
    </w:p>
    <w:p>
      <w:pPr>
        <w:numPr>
          <w:ilvl w:val="0"/>
          <w:numId w:val="14"/>
        </w:numPr>
      </w:pPr>
      <w:r>
        <w:rPr/>
        <w:t xml:space="preserve">Expresa de forma oral y gráfica lo aprendido sobre las partes del cuerpo.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 participación y reconocimiento, observación directa del docente, registro anecdótico, y revisión de dibujos como evidencia.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juegos y canciones, dibujos con partes del cuerpo etiquetadas, respuestas orales durante actividades y mapa corporal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FE8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B30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DBE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C9F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F77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F7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3B9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609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3DB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13E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2EA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9A3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14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55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2026-09-26T00:24:55-05:00</dcterms:created>
  <dcterms:modified xsi:type="dcterms:W3CDTF">2026-09-26T00:24:55-05:00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