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Sujeto y Predicado en Nuestras Oraciones!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comprendan y diferencien claramente el sujeto y el predicado en las oraciones. A través de un proyecto colaborativo y actividades dinámicas, los niños aprenderán a identificar el sustantivo que indica quién realiza la acción (sujeto) y la parte que describe lo que hace o sucede (predicado). Este conocimiento es fundamental para mejorar su escritura y comunicación diaria, además de facilitar la comprensión lectora.</w:t>
      </w:r>
    </w:p>
    <w:p>
      <w:pPr/>
      <w:r>
        <w:rPr/>
        <w:t xml:space="preserve">Trabajar con este tema de forma práctica y divertida permite a los estudiantes relacionarlo con situaciones cotidianas, como describir a sus compañeros, contar historias o expresar sus ideas con claridad. Además, al integrar estrategias inclusivas, se atienden de manera especial las necesidades de estudiantes con dislexia y discalculia, promoviendo un ambiente de aprendizaje accesible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sujeto y el predicado en oraciones simples.</w:t>
      </w:r>
    </w:p>
    <w:p>
      <w:pPr>
        <w:numPr>
          <w:ilvl w:val="0"/>
          <w:numId w:val="1"/>
        </w:numPr>
      </w:pPr>
      <w:r>
        <w:rPr/>
        <w:t xml:space="preserve">Analizar oraciones para señalar el sustantivo que funciona como sujeto y describir el predicado.</w:t>
      </w:r>
    </w:p>
    <w:p>
      <w:pPr>
        <w:numPr>
          <w:ilvl w:val="0"/>
          <w:numId w:val="1"/>
        </w:numPr>
      </w:pPr>
      <w:r>
        <w:rPr/>
        <w:t xml:space="preserve">Crear oraciones propias que contengan sujeto y predicado correctamente estructurados.</w:t>
      </w:r>
    </w:p>
    <w:p>
      <w:pPr>
        <w:numPr>
          <w:ilvl w:val="0"/>
          <w:numId w:val="1"/>
        </w:numPr>
      </w:pPr>
      <w:r>
        <w:rPr/>
        <w:t xml:space="preserve">Colaborar en grupo para elaborar un póster que explique el sujeto y predicado mediante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grupo, total 6 cartulinas)</w:t>
      </w:r>
    </w:p>
    <w:p>
      <w:pPr>
        <w:numPr>
          <w:ilvl w:val="0"/>
          <w:numId w:val="2"/>
        </w:numPr>
      </w:pPr>
      <w:r>
        <w:rPr/>
        <w:t xml:space="preserve">Marcadores, plumones, lápices de colores, tijeras y pegamento</w:t>
      </w:r>
    </w:p>
    <w:p>
      <w:pPr>
        <w:numPr>
          <w:ilvl w:val="0"/>
          <w:numId w:val="2"/>
        </w:numPr>
      </w:pPr>
      <w:r>
        <w:rPr/>
        <w:t xml:space="preserve">Tarjetas impresas con oraciones simples (30 tarjetas, una por estudiante)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Ficha visual con esquema de sujeto y predicado para cada alumno</w:t>
      </w:r>
    </w:p>
    <w:p>
      <w:pPr>
        <w:numPr>
          <w:ilvl w:val="0"/>
          <w:numId w:val="2"/>
        </w:numPr>
      </w:pPr>
      <w:r>
        <w:rPr/>
        <w:t xml:space="preserve">Temporizador o reloj para controlar tiempos</w:t>
      </w:r>
    </w:p>
    <w:p>
      <w:pPr>
        <w:numPr>
          <w:ilvl w:val="0"/>
          <w:numId w:val="2"/>
        </w:numPr>
      </w:pPr>
      <w:r>
        <w:rPr/>
        <w:t xml:space="preserve">Reproductor de audio para canción sobre sujeto y predicado (video o audio de 2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palabras comunes</w:t>
      </w:r>
    </w:p>
    <w:p>
      <w:pPr>
        <w:numPr>
          <w:ilvl w:val="0"/>
          <w:numId w:val="3"/>
        </w:numPr>
      </w:pPr>
      <w:r>
        <w:rPr/>
        <w:t xml:space="preserve">Reconocimiento de sustantivos y verbos en oraciones sencillas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</w:t>
      </w:r>
    </w:p>
    <w:p>
      <w:pPr>
        <w:numPr>
          <w:ilvl w:val="0"/>
          <w:numId w:val="3"/>
        </w:numPr>
      </w:pPr>
      <w:r>
        <w:rPr/>
        <w:t xml:space="preserve">Experiencias previas con lectura y escritura básica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separar las oraciones en dos partes importantes: quién hace la acción y qué hace o sucede. Esto les ayudará a escribir mejor y entender mejor lo que leen.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oración sencilla: "El perro corre". Pregunta: "¿Quién creen que es el perro? ¿Qué está haciendo?"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ayuda, mencionando "el perro" y "corre".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canción animada sobre sujeto y predicado (2 minutos). Luego pregunta: "¿Se dieron cuenta que en la canción hablaban de dos partes en las oraciones? Hoy vamos a aprender a encontrarlas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ustedes cuentan algo, como lo que hicieron en el recreo, usan sujeto y predicado. Aprender esto les hará contar mejor sus historias y escribir cartas o cuentos increíbles."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en la pizarra el concepto de sujeto como "quién" y predicado como "qué hace o qué pasa". Utiliza oraciones claras y repetidas para reforzar.</w:t>
      </w:r>
    </w:p>
    <w:p>
      <w:pPr/>
      <w:r>
        <w:rPr>
          <w:b w:val="1"/>
          <w:bCs w:val="1"/>
        </w:rPr>
        <w:t xml:space="preserve">Actividad 1: "Detectives del Sujeto y Predicado"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 y predicado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una tarjeta con una oración simple.</w:t>
      </w:r>
    </w:p>
    <w:p>
      <w:pPr>
        <w:numPr>
          <w:ilvl w:val="1"/>
          <w:numId w:val="4"/>
        </w:numPr>
      </w:pPr>
      <w:r>
        <w:rPr/>
        <w:t xml:space="preserve">Pide que subrayen con lápiz azul el sujeto y con lápiz rojo el predicado.</w:t>
      </w:r>
    </w:p>
    <w:p>
      <w:pPr>
        <w:numPr>
          <w:ilvl w:val="1"/>
          <w:numId w:val="4"/>
        </w:numPr>
      </w:pPr>
      <w:r>
        <w:rPr/>
        <w:t xml:space="preserve">Después, en parejas, comparan sus respuestas y explican por qué eligieron esas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Oración subrayada correctamente y explicación verbal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pregunta "¿Por qué crees que esta parte es el sujeto?" o "¿Qué nos dice el predicado en esta oración?" para guiar.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identificamos sujeto y predicado, vamos a crear nuestras propias oraciones y compartirlas con el grupo."</w:t>
      </w:r>
    </w:p>
    <w:p>
      <w:pPr/>
      <w:r>
        <w:rPr>
          <w:b w:val="1"/>
          <w:bCs w:val="1"/>
        </w:rPr>
        <w:t xml:space="preserve">Actividad 2: "Construimos Nuestras Oraciones"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sujeto y predicado correctamente estructurados.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4 estudiantes.</w:t>
      </w:r>
    </w:p>
    <w:p>
      <w:pPr>
        <w:numPr>
          <w:ilvl w:val="1"/>
          <w:numId w:val="5"/>
        </w:numPr>
      </w:pPr>
      <w:r>
        <w:rPr/>
        <w:t xml:space="preserve">Cada grupo recibe hojas para escribir.</w:t>
      </w:r>
    </w:p>
    <w:p>
      <w:pPr>
        <w:numPr>
          <w:ilvl w:val="1"/>
          <w:numId w:val="5"/>
        </w:numPr>
      </w:pPr>
      <w:r>
        <w:rPr/>
        <w:t xml:space="preserve">El grupo crea 3 oraciones donde marque el sujeto (subrayado azul) y el predicado (subrayado rojo).</w:t>
      </w:r>
    </w:p>
    <w:p>
      <w:pPr>
        <w:numPr>
          <w:ilvl w:val="1"/>
          <w:numId w:val="5"/>
        </w:numPr>
      </w:pPr>
      <w:r>
        <w:rPr/>
        <w:t xml:space="preserve">Luego, preparan para explicar cada oración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oraciones subrayadas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que cada oración tenga sujeto y predicado claros, pregunta "¿Quién es el sujeto en esta oración?" y "¿Qué hace o qué pasa?"</w:t>
      </w:r>
    </w:p>
    <w:p>
      <w:pPr/>
      <w:r>
        <w:rPr>
          <w:b w:val="1"/>
          <w:bCs w:val="1"/>
        </w:rPr>
        <w:t xml:space="preserve">Actividad 3: "Póster Explicativo del Sujeto y Predicado"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en equipo el concepto de sujeto y predicado con ejemplos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el material entregado, cada grupo elabora un póster que muestre qué es el sujeto y qué es el predicado con dibujos y oraciones.</w:t>
      </w:r>
    </w:p>
    <w:p>
      <w:pPr>
        <w:numPr>
          <w:ilvl w:val="1"/>
          <w:numId w:val="6"/>
        </w:numPr>
      </w:pPr>
      <w:r>
        <w:rPr/>
        <w:t xml:space="preserve">Usan colores para diferenciar sujeto y predicado.</w:t>
      </w:r>
    </w:p>
    <w:p>
      <w:pPr>
        <w:numPr>
          <w:ilvl w:val="1"/>
          <w:numId w:val="6"/>
        </w:numPr>
      </w:pPr>
      <w:r>
        <w:rPr/>
        <w:t xml:space="preserve">Preparan una breve exposición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con explicación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da retroalimentación concreta y ayuda a estudiantes que requieran apoyo extra.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oraciones adicionales o ayuden a compañeros con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dislexia y discalculia:</w:t>
      </w:r>
      <w:r>
        <w:rPr/>
        <w:t xml:space="preserve"> Proveer ficha visual con dibujos y colores para facilitar la identificación, usar oraciones cortas y claras, y ofrecer apoyo individual o en pareja.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estudiante escribe en su cuaderno: 1) Qué es el sujeto, 2) Qué es el predicado, y 3) Un ejemplo corto con sujeto y predicado.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>
        <w:numPr>
          <w:ilvl w:val="0"/>
          <w:numId w:val="8"/>
        </w:numPr>
      </w:pPr>
      <w:r>
        <w:rPr/>
        <w:t xml:space="preserve">¿Cómo me ayudó saber qué es el sujeto y el predicado para entender mejor las oraciones?</w:t>
      </w:r>
    </w:p>
    <w:p>
      <w:pPr>
        <w:numPr>
          <w:ilvl w:val="0"/>
          <w:numId w:val="8"/>
        </w:numPr>
      </w:pPr>
      <w:r>
        <w:rPr/>
        <w:t xml:space="preserve">¿Qué parte me pareció más fácil de identificar y por qué?</w:t>
      </w:r>
    </w:p>
    <w:p>
      <w:pPr>
        <w:numPr>
          <w:ilvl w:val="0"/>
          <w:numId w:val="8"/>
        </w:numPr>
      </w:pPr>
      <w:r>
        <w:rPr/>
        <w:t xml:space="preserve">¿En qué momento voy a usar este conocimiento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ejemplos del ticket de salida en voz alta, destaca respuestas correctas y ofrece correcciones amables cuando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será útil para la próxima clase donde escribirán historias usando sujeto y predicado, y también para mejorar sus tareas y presentaciones.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escriban tres oraciones sobre su familia o mascotas, subrayando el sujeto y predicado, y las traigan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y activación previa), formativa durante el desarrollo (observación, preguntas guía, revisión de productos) y sumativa en el cierre (ticket de salida y exposición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sujeto en oraciones simples (Actividad 1, ticket de salida).</w:t>
      </w:r>
    </w:p>
    <w:p>
      <w:pPr>
        <w:numPr>
          <w:ilvl w:val="0"/>
          <w:numId w:val="9"/>
        </w:numPr>
      </w:pPr>
      <w:r>
        <w:rPr/>
        <w:t xml:space="preserve">Distingue el predicado y explica su función (Actividad 1, exposición grupal).</w:t>
      </w:r>
    </w:p>
    <w:p>
      <w:pPr>
        <w:numPr>
          <w:ilvl w:val="0"/>
          <w:numId w:val="9"/>
        </w:numPr>
      </w:pPr>
      <w:r>
        <w:rPr/>
        <w:t xml:space="preserve">Construye oraciones con sujeto y predicado correctos (Actividad 2, póster y tarea).</w:t>
      </w:r>
    </w:p>
    <w:p>
      <w:pPr>
        <w:numPr>
          <w:ilvl w:val="0"/>
          <w:numId w:val="9"/>
        </w:numPr>
      </w:pPr>
      <w:r>
        <w:rPr/>
        <w:t xml:space="preserve">Colabora y comunica ideas claras en el trabajo en equipo (Actividad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sujeto y predicado en oraciones.</w:t>
      </w:r>
    </w:p>
    <w:p>
      <w:pPr>
        <w:numPr>
          <w:ilvl w:val="0"/>
          <w:numId w:val="10"/>
        </w:numPr>
      </w:pPr>
      <w:r>
        <w:rPr/>
        <w:t xml:space="preserve">Rúbrica sencilla para evaluar exposición y póster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Ticket de salida como instrumento de autoevaluación rápida.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subrayadas con sujeto y predicado (Actividad 1).</w:t>
      </w:r>
    </w:p>
    <w:p>
      <w:pPr>
        <w:numPr>
          <w:ilvl w:val="0"/>
          <w:numId w:val="11"/>
        </w:numPr>
      </w:pPr>
      <w:r>
        <w:rPr/>
        <w:t xml:space="preserve">Oraciones creadas en grupo con marcas visuales (Actividad 2).</w:t>
      </w:r>
    </w:p>
    <w:p>
      <w:pPr>
        <w:numPr>
          <w:ilvl w:val="0"/>
          <w:numId w:val="11"/>
        </w:numPr>
      </w:pPr>
      <w:r>
        <w:rPr/>
        <w:t xml:space="preserve">Póster explicativo con ejemplos y dibujos (Actividad 3).</w:t>
      </w:r>
    </w:p>
    <w:p>
      <w:pPr>
        <w:numPr>
          <w:ilvl w:val="0"/>
          <w:numId w:val="11"/>
        </w:numPr>
      </w:pPr>
      <w:r>
        <w:rPr/>
        <w:t xml:space="preserve">Ticket de salida con definiciones y ejemplos propios.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F75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A32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88D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43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EBB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F97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BB4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C38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0D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827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373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2026-09-25T23:18:00-05:00</dcterms:created>
  <dcterms:modified xsi:type="dcterms:W3CDTF">2026-09-25T23:18:00-05:00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