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Sumando y restando con sentido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adición y sustracción de fracciones de manera significativa y contextualizada. A través de situaciones reales y problemas concretos, los alumnos descubrirán cómo sumar y restar fracciones con igual y distinto denominador, entendiendo la importancia de estas operaciones en su vida cotidiana, como repartir alimentos o medir ingredientes para una receta. Al trabajar en equipo y reflexionar sobre sus estrategias, los niños desarrollarán habilidades de pensamiento crítico y matemático, que les serán útiles en múltiples áreas académicas y en su entorno diario. Este enfoque activo y centrado en el estudiante garantiza un aprendizaje duradero, divertido y conectado con sus intereses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involucran la suma y resta de fracciones.</w:t>
      </w:r>
    </w:p>
    <w:p>
      <w:pPr>
        <w:numPr>
          <w:ilvl w:val="0"/>
          <w:numId w:val="1"/>
        </w:numPr>
      </w:pPr>
      <w:r>
        <w:rPr/>
        <w:t xml:space="preserve">Resolver sumas y restas de fracciones con denominadores iguales y diferentes aplicando estrategias adecuadas.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seguido para sumar y restar fracciones.</w:t>
      </w:r>
    </w:p>
    <w:p>
      <w:pPr>
        <w:numPr>
          <w:ilvl w:val="0"/>
          <w:numId w:val="1"/>
        </w:numPr>
      </w:pPr>
      <w:r>
        <w:rPr/>
        <w:t xml:space="preserve">Colaborar en equipo para construir soluciones a problemas matemáticos relacionados con fracciones.</w:t>
      </w:r>
    </w:p>
    <w:p>
      <w:pPr>
        <w:numPr>
          <w:ilvl w:val="0"/>
          <w:numId w:val="1"/>
        </w:numPr>
      </w:pPr>
      <w:r>
        <w:rPr/>
        <w:t xml:space="preserve">Reflexionar sobre el aprendizaje y evaluar su propio progreso en el manejo de sumas y restas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y actividades (una por estudiante)</w:t>
      </w:r>
    </w:p>
    <w:p>
      <w:pPr>
        <w:numPr>
          <w:ilvl w:val="0"/>
          <w:numId w:val="2"/>
        </w:numPr>
      </w:pPr>
      <w:r>
        <w:rPr/>
        <w:t xml:space="preserve">Tarjetas con fracciones ilustradas (30 tarjetas)</w:t>
      </w:r>
    </w:p>
    <w:p>
      <w:pPr>
        <w:numPr>
          <w:ilvl w:val="0"/>
          <w:numId w:val="2"/>
        </w:numPr>
      </w:pPr>
      <w:r>
        <w:rPr/>
        <w:t xml:space="preserve">Material manipulativo: fracciones de papel recortadas (1 juego por grupo de 4 estudiantes)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(numerador y denominador).</w:t>
      </w:r>
    </w:p>
    <w:p>
      <w:pPr>
        <w:numPr>
          <w:ilvl w:val="0"/>
          <w:numId w:val="3"/>
        </w:numPr>
      </w:pPr>
      <w:r>
        <w:rPr/>
        <w:t xml:space="preserve">Habilidad para identificar fracciones simples en situaciones cotidianas.</w:t>
      </w:r>
    </w:p>
    <w:p>
      <w:pPr>
        <w:numPr>
          <w:ilvl w:val="0"/>
          <w:numId w:val="3"/>
        </w:numPr>
      </w:pPr>
      <w:r>
        <w:rPr/>
        <w:t xml:space="preserve">Capacidad para realizar sumas y restas con números naturales.</w:t>
      </w:r>
    </w:p>
    <w:p>
      <w:pPr>
        <w:numPr>
          <w:ilvl w:val="0"/>
          <w:numId w:val="3"/>
        </w:numPr>
      </w:pPr>
      <w:r>
        <w:rPr/>
        <w:t xml:space="preserve">Experiencia previa con la lectura y escritura de números y símbolos matemáticos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resta de fracciones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ya saben sobre fracciones y motivar el interés por aprender a sumar y restar fracciones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qué es una fracción. ¿Quién puede decirme qué representa una fracción? Por ejemplo, ¿qué significa 1/2?"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fracciones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compartimos una pizza entre amigos usamos fracciones? Hoy aprenderemos cómo sumar y restar esas fracciones para que todos reciban la porción correcta."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estamos preparando una merienda y necesitamos juntar fracciones de jugo para servir a todos. Para eso, ¿cómo creen que podemos sumar esas partes?"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 en pantalla: "Luisa tiene 1/4 de litro de jugo y su amigo Pedro tiene 2/4 de litro. ¿Cuánto jugo tienen juntos?"</w:t>
      </w:r>
    </w:p>
    <w:p>
      <w:pPr/>
      <w:r>
        <w:rPr/>
        <w:t xml:space="preserve">No explica cómo resolver, invita a los estudiantes a discutir en grupos.</w:t>
      </w:r>
    </w:p>
    <w:p>
      <w:pPr/>
      <w:r>
        <w:rPr>
          <w:b w:val="1"/>
          <w:bCs w:val="1"/>
        </w:rPr>
        <w:t xml:space="preserve">Actividad 1: "Resolvamos el problema del jugo"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suma de fracciones con igual denominador.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la situación problema y tarjetas con fracciones.</w:t>
      </w:r>
    </w:p>
    <w:p>
      <w:pPr>
        <w:numPr>
          <w:ilvl w:val="1"/>
          <w:numId w:val="4"/>
        </w:numPr>
      </w:pPr>
      <w:r>
        <w:rPr/>
        <w:t xml:space="preserve">Los estudiantes discuten y usan las tarjetas para representar la suma 1/4 + 2/4.</w:t>
      </w:r>
    </w:p>
    <w:p>
      <w:pPr>
        <w:numPr>
          <w:ilvl w:val="1"/>
          <w:numId w:val="4"/>
        </w:numPr>
      </w:pPr>
      <w:r>
        <w:rPr/>
        <w:t xml:space="preserve">Escriben la respuesta y explican su razonamiento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pasa con los denominadores? ¿Qué hicieron con los numeradores? ¿Por qué?"</w:t>
      </w:r>
    </w:p>
    <w:p>
      <w:pPr/>
      <w:r>
        <w:rPr>
          <w:b w:val="1"/>
          <w:bCs w:val="1"/>
        </w:rPr>
        <w:t xml:space="preserve">Actividad 2: "Reto: sumas y restas con denominadores diferentes"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suma y resta de fracciones con denominadores distintos.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situación: "Ana tiene 1/3 de una torta y Carlos tiene 1/6. ¿Cuánto tienen juntos? Ahora, si Carlos come 1/6, ¿cuánto queda?"</w:t>
      </w:r>
    </w:p>
    <w:p>
      <w:pPr>
        <w:numPr>
          <w:ilvl w:val="1"/>
          <w:numId w:val="5"/>
        </w:numPr>
      </w:pPr>
      <w:r>
        <w:rPr/>
        <w:t xml:space="preserve">Los estudiantes trabajan en parejas para encontrar el común denominador y resolver ambas operaciones.</w:t>
      </w:r>
    </w:p>
    <w:p>
      <w:pPr>
        <w:numPr>
          <w:ilvl w:val="1"/>
          <w:numId w:val="5"/>
        </w:numPr>
      </w:pPr>
      <w:r>
        <w:rPr/>
        <w:t xml:space="preserve">Registran sus respuestas y explican sus pasos.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explicación escrita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"¿Cómo podemos hacer que los denominadores sean iguales? ¿Qué significa eso para sumar o restar?"</w:t>
      </w:r>
    </w:p>
    <w:p>
      <w:pPr/>
      <w:r>
        <w:rPr>
          <w:b w:val="1"/>
          <w:bCs w:val="1"/>
        </w:rPr>
        <w:t xml:space="preserve">Actividad 3: "Juego de fracciones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con apoyo manipulativo y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4, los estudiantes reciben tarjetas con fracciones y deben sumarlas o restarlas correctamente para avanzar en un tablero de juego (preparado por el docente).</w:t>
      </w:r>
    </w:p>
    <w:p>
      <w:pPr>
        <w:numPr>
          <w:ilvl w:val="1"/>
          <w:numId w:val="6"/>
        </w:numPr>
      </w:pPr>
      <w:r>
        <w:rPr/>
        <w:t xml:space="preserve">Discuten sus preguntas y respuestas dentro del grupo antes de avanzar.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respuestas en hoja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supervisa y pregunta: "¿Por qué sumaron de esa forma? ¿Qué hicieron cuando los denominadores eran diferentes?"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Desafío con problemas que incluyen fracciones impropias para sumar o restar.</w:t>
      </w:r>
    </w:p>
    <w:p>
      <w:pPr>
        <w:numPr>
          <w:ilvl w:val="0"/>
          <w:numId w:val="7"/>
        </w:numPr>
      </w:pPr>
      <w:r>
        <w:rPr/>
        <w:t xml:space="preserve">Para estudiantes que necesitan más apoyo: Uso de material manipulativo adicional y apoyo individual para visualizar las fracciones y sus sumas/restas.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practicado sumar y restar fracciones, mañana vamos a reflexionar y hacer más ejercicios para entender mejor y aplicar lo aprendido en nuevos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cosas que aprendieron hoy sobre sumar y restar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y lo más difícil de sumar y restar fracciones hoy?</w:t>
      </w:r>
    </w:p>
    <w:p>
      <w:pPr>
        <w:numPr>
          <w:ilvl w:val="0"/>
          <w:numId w:val="8"/>
        </w:numPr>
      </w:pPr>
      <w:r>
        <w:rPr/>
        <w:t xml:space="preserve">¿Para qué crees que te servirá saber sumar y restar fracciones?</w:t>
      </w:r>
    </w:p>
    <w:p>
      <w:pPr>
        <w:numPr>
          <w:ilvl w:val="0"/>
          <w:numId w:val="8"/>
        </w:numPr>
      </w:pPr>
      <w:r>
        <w:rPr/>
        <w:t xml:space="preserve">¿Qué pregunta tienes sobre las fracciones que te gustaría resolver mañana?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resolver situaciones nuevas y seguir practicando juntos."</w:t>
      </w:r>
    </w:p>
    <w:p>
      <w:pPr/>
      <w:r>
        <w:rPr/>
        <w:t xml:space="preserve">Sesión 2: Profundizando en la suma y resta de fracciones - Aplicando y reflexionandoFase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 de profundizar en la suma y resta de fracciones usando nuevos problemas y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compartir algo que aprendió ayer sobre sumar o restar fracciones? ¿Alguien quiere explicar cómo lo hizo?"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o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una receta que usa fracciones y dice: "¿Cómo podemos usar nuestras habilidades para cocinar o ayudar en casa?"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suma y resta de fracciones es útil para medir ingredientes o repartir objetos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problema nuevo: "Si en una receta necesitamos 3/4 de taza de harina y ya tenemos 2/8 de taza, ¿cuánto más necesitamos? ¿O ya tenemos suficiente?"</w:t>
      </w:r>
    </w:p>
    <w:p>
      <w:pPr/>
      <w:r>
        <w:rPr>
          <w:b w:val="1"/>
          <w:bCs w:val="1"/>
        </w:rPr>
        <w:t xml:space="preserve">Actividad 1: "Resolvemos el problema de la receta"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con denominadores diferentes en contexto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trabajar en parejas para resolver el problema usando material manipulativo y escribiendo el procedimiento.</w:t>
      </w:r>
    </w:p>
    <w:p>
      <w:pPr>
        <w:numPr>
          <w:ilvl w:val="1"/>
          <w:numId w:val="9"/>
        </w:numPr>
      </w:pPr>
      <w:r>
        <w:rPr/>
        <w:t xml:space="preserve">Debaten y escriben la respuesta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decidieron convertir las fracciones? ¿Qué pasos siguieron?"</w:t>
      </w:r>
    </w:p>
    <w:p>
      <w:pPr/>
      <w:r>
        <w:rPr>
          <w:b w:val="1"/>
          <w:bCs w:val="1"/>
        </w:rPr>
        <w:t xml:space="preserve">Actividad 2: "Historias con fracciones"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propios de suma y resta de fracciones, reforzando comprensión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de 3-4 estudiantes inventen una historia que involucre sumar o restar fracciones.</w:t>
      </w:r>
    </w:p>
    <w:p>
      <w:pPr>
        <w:numPr>
          <w:ilvl w:val="1"/>
          <w:numId w:val="10"/>
        </w:numPr>
      </w:pPr>
      <w:r>
        <w:rPr/>
        <w:t xml:space="preserve">Escriben el problema y lo resuelven juntos.</w:t>
      </w:r>
    </w:p>
    <w:p>
      <w:pPr>
        <w:numPr>
          <w:ilvl w:val="1"/>
          <w:numId w:val="10"/>
        </w:numPr>
      </w:pPr>
      <w:r>
        <w:rPr/>
        <w:t xml:space="preserve">Después, presentan su historia y solución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resolución y presentación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motiva, escucha y hace preguntas "¿Cómo decidieron sumar o restar? ¿Qué aprendieron al crear su historia?"</w:t>
      </w:r>
    </w:p>
    <w:p>
      <w:pPr/>
      <w:r>
        <w:rPr>
          <w:b w:val="1"/>
          <w:bCs w:val="1"/>
        </w:rPr>
        <w:t xml:space="preserve">Actividad 3: "Autoevaluación y coevaluación"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aprendizaje y el de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Entrega lista de cotejo sencilla para que cada estudiante marque lo que pudo hacer (sumar, restar, explicar, resolver problemas).</w:t>
      </w:r>
    </w:p>
    <w:p>
      <w:pPr>
        <w:numPr>
          <w:ilvl w:val="1"/>
          <w:numId w:val="11"/>
        </w:numPr>
      </w:pPr>
      <w:r>
        <w:rPr/>
        <w:t xml:space="preserve">En parejas, comentan lo que cada uno logró y en qué pueden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diálogo reflexivo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escucha y orienta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Crear un cartel explicativo con dibujos sobre cómo sumar y restar fracciones.</w:t>
      </w:r>
    </w:p>
    <w:p>
      <w:pPr>
        <w:numPr>
          <w:ilvl w:val="0"/>
          <w:numId w:val="12"/>
        </w:numPr>
      </w:pPr>
      <w:r>
        <w:rPr/>
        <w:t xml:space="preserve">Para quienes requieren más apoyo: Sesión breve individual para reforzar la conversión de fracciones con ejemplos concretos y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podemos usar lo que aprendimos para ayudar en la cocina o en juegos donde se repartan cosas. ¿Están listos para seguir practicando?"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breve mapa mental en la pizarra con ayuda de los estudiantes sobre "Cómo sumar y restar fracciones".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sumar y restar fracciones?</w:t>
      </w:r>
    </w:p>
    <w:p>
      <w:pPr>
        <w:numPr>
          <w:ilvl w:val="0"/>
          <w:numId w:val="13"/>
        </w:numPr>
      </w:pPr>
      <w:r>
        <w:rPr/>
        <w:t xml:space="preserve">¿Cómo puedo usar esto en mi vida diaria?</w:t>
      </w:r>
    </w:p>
    <w:p>
      <w:pPr>
        <w:numPr>
          <w:ilvl w:val="0"/>
          <w:numId w:val="13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corrige errores frecuentes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ejemplos de fracciones para sumar o restar y lo compartan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una situación donde usen fracciones y escribir un pequeño problema para resolver con sumas o restas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respuestas y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mediante producción de problemas propios y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Analiza correctamente problemas que involucran suma y resta de fracciones (Objetivo 1).</w:t>
      </w:r>
    </w:p>
    <w:p>
      <w:pPr>
        <w:numPr>
          <w:ilvl w:val="0"/>
          <w:numId w:val="15"/>
        </w:numPr>
      </w:pPr>
      <w:r>
        <w:rPr/>
        <w:t xml:space="preserve">Resuelve sumas y restas con igual y diferente denominador de forma adecuada (Objetivo 2).</w:t>
      </w:r>
    </w:p>
    <w:p>
      <w:pPr>
        <w:numPr>
          <w:ilvl w:val="0"/>
          <w:numId w:val="15"/>
        </w:numPr>
      </w:pPr>
      <w:r>
        <w:rPr/>
        <w:t xml:space="preserve">Explica con claridad el procedimiento seguido (Objetivo 3).</w:t>
      </w:r>
    </w:p>
    <w:p>
      <w:pPr>
        <w:numPr>
          <w:ilvl w:val="0"/>
          <w:numId w:val="15"/>
        </w:numPr>
      </w:pPr>
      <w:r>
        <w:rPr/>
        <w:t xml:space="preserve">Participa activamente en trabajo colaborativo y presenta soluciones (Objetivo 4).</w:t>
      </w:r>
    </w:p>
    <w:p>
      <w:pPr>
        <w:numPr>
          <w:ilvl w:val="0"/>
          <w:numId w:val="15"/>
        </w:numPr>
      </w:pPr>
      <w:r>
        <w:rPr/>
        <w:t xml:space="preserve">Reflexiona sobre su aprendizaje y reconoce sus avances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resolución de problemas.</w:t>
      </w:r>
    </w:p>
    <w:p>
      <w:pPr>
        <w:numPr>
          <w:ilvl w:val="0"/>
          <w:numId w:val="16"/>
        </w:numPr>
      </w:pPr>
      <w:r>
        <w:rPr/>
        <w:t xml:space="preserve">Rúbrica sencilla para evaluar explicación oral y escrita.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Portafolio con trabajos escritos de problemas y reflexiones.</w:t>
      </w:r>
    </w:p>
    <w:p>
      <w:pPr>
        <w:numPr>
          <w:ilvl w:val="0"/>
          <w:numId w:val="16"/>
        </w:numPr>
      </w:pPr>
      <w:r>
        <w:rPr/>
        <w:t xml:space="preserve">Autoevaluación y coevaluación con lista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escritas y explicaciones en actividades de suma y resta.</w:t>
      </w:r>
    </w:p>
    <w:p>
      <w:pPr>
        <w:numPr>
          <w:ilvl w:val="0"/>
          <w:numId w:val="17"/>
        </w:numPr>
      </w:pPr>
      <w:r>
        <w:rPr/>
        <w:t xml:space="preserve">Producción de problemas propios resueltos y presentados.</w:t>
      </w:r>
    </w:p>
    <w:p>
      <w:pPr>
        <w:numPr>
          <w:ilvl w:val="0"/>
          <w:numId w:val="17"/>
        </w:numPr>
      </w:pPr>
      <w:r>
        <w:rPr/>
        <w:t xml:space="preserve">Registros de reflexión y autoevaluación.</w:t>
      </w:r>
    </w:p>
    <w:p>
      <w:pPr>
        <w:numPr>
          <w:ilvl w:val="0"/>
          <w:numId w:val="17"/>
        </w:numPr>
      </w:pPr>
      <w:r>
        <w:rPr/>
        <w:t xml:space="preserve">Participación activa y colaborativa en actividades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D4F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FD0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98B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CC1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F6E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F0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721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95F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215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D97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536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98F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812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6DB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9F8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283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EE7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2026-09-25T18:48:42-05:00</dcterms:created>
  <dcterms:modified xsi:type="dcterms:W3CDTF">2026-09-25T18:48:42-05:00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