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las Culturas Preincas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de primaria explorarán las fascinantes culturas preincas que habitaron nuestra región antes de la llegada del Imperio Inca. A través de actividades dinámicas y colaborativas, conocerán las características principales de estas culturas, sus formas de vida, costumbres, y logros. Este aprendizaje es relevante porque ayuda a los niños a entender sus raíces y valorar la diversidad cultural que forma parte de su identidad. Además, podrán conectar este conocimiento con su entorno, relacionando cómo las tradiciones antiguas aún influyen en la vida diaria. La metodología de Aprendizaje Basado en Proyectos permitirá que los estudiantes construyan activamente su conocimiento mediante la investigación, el trabajo en equipo y la creación de un producto tangible, fomentando habilidades de autonomía y colaboración.</w:t>
      </w:r>
    </w:p>
    <w:p/>
    <w:p>
      <w:pPr/>
      <w:r>
        <w:rPr>
          <w:color w:val="2b6cb0"/>
          <w:sz w:val="28"/>
          <w:szCs w:val="28"/>
          <w:b w:val="1"/>
          <w:bCs w:val="1"/>
        </w:rPr>
        <w:t xml:space="preserve">Objetivos de Aprendizaje</w:t>
      </w:r>
    </w:p>
    <w:p>
      <w:pPr>
        <w:numPr>
          <w:ilvl w:val="0"/>
          <w:numId w:val="1"/>
        </w:numPr>
      </w:pPr>
      <w:r>
        <w:rPr/>
        <w:t xml:space="preserve">Identificar las características principales de las culturas preincas mediante la observación y análisis de imágenes y textos.</w:t>
      </w:r>
    </w:p>
    <w:p>
      <w:pPr>
        <w:numPr>
          <w:ilvl w:val="0"/>
          <w:numId w:val="1"/>
        </w:numPr>
      </w:pPr>
      <w:r>
        <w:rPr/>
        <w:t xml:space="preserve">Comparar las formas de vida de diferentes culturas preincas, destacando sus similitudes y diferencias.</w:t>
      </w:r>
    </w:p>
    <w:p>
      <w:pPr>
        <w:numPr>
          <w:ilvl w:val="0"/>
          <w:numId w:val="1"/>
        </w:numPr>
      </w:pPr>
      <w:r>
        <w:rPr/>
        <w:t xml:space="preserve">Crear un mural o cartel ilustrativo que represente las características de una cultura preinca asignada.</w:t>
      </w:r>
    </w:p>
    <w:p>
      <w:pPr>
        <w:numPr>
          <w:ilvl w:val="0"/>
          <w:numId w:val="1"/>
        </w:numPr>
      </w:pPr>
      <w:r>
        <w:rPr/>
        <w:t xml:space="preserve">Argumentar en grupo la importancia de preservar el legado cultural de las culturas preincas.</w:t>
      </w:r>
    </w:p>
    <w:p/>
    <w:p>
      <w:pPr/>
      <w:r>
        <w:rPr>
          <w:color w:val="2b6cb0"/>
          <w:sz w:val="28"/>
          <w:szCs w:val="28"/>
          <w:b w:val="1"/>
          <w:bCs w:val="1"/>
        </w:rPr>
        <w:t xml:space="preserve">Recursos Necesarios</w:t>
      </w:r>
    </w:p>
    <w:p>
      <w:pPr>
        <w:numPr>
          <w:ilvl w:val="0"/>
          <w:numId w:val="2"/>
        </w:numPr>
      </w:pPr>
      <w:r>
        <w:rPr/>
        <w:t xml:space="preserve">Cartulinas grandes (una por grupo, mínimo 4)</w:t>
      </w:r>
    </w:p>
    <w:p>
      <w:pPr>
        <w:numPr>
          <w:ilvl w:val="0"/>
          <w:numId w:val="2"/>
        </w:numPr>
      </w:pPr>
      <w:r>
        <w:rPr/>
        <w:t xml:space="preserve">Marcadores, lápices de colores, tijeras y pegamento</w:t>
      </w:r>
    </w:p>
    <w:p>
      <w:pPr>
        <w:numPr>
          <w:ilvl w:val="0"/>
          <w:numId w:val="2"/>
        </w:numPr>
      </w:pPr>
      <w:r>
        <w:rPr/>
        <w:t xml:space="preserve">Imágenes impresas de las culturas preincas (Chavín, Moche, Nazca, Paracas)</w:t>
      </w:r>
    </w:p>
    <w:p>
      <w:pPr>
        <w:numPr>
          <w:ilvl w:val="0"/>
          <w:numId w:val="2"/>
        </w:numPr>
      </w:pPr>
      <w:r>
        <w:rPr/>
        <w:t xml:space="preserve">Texto breve y sencillo sobre cada cultura preinca (4 copias, una por grupo)</w:t>
      </w:r>
    </w:p>
    <w:p>
      <w:pPr>
        <w:numPr>
          <w:ilvl w:val="0"/>
          <w:numId w:val="2"/>
        </w:numPr>
      </w:pPr>
      <w:r>
        <w:rPr/>
        <w:t xml:space="preserve">Proyector o computadora para mostrar un video corto (duración 5 minutos) sobre las culturas preincas</w:t>
      </w:r>
    </w:p>
    <w:p>
      <w:pPr>
        <w:numPr>
          <w:ilvl w:val="0"/>
          <w:numId w:val="2"/>
        </w:numPr>
      </w:pPr>
      <w:r>
        <w:rPr/>
        <w:t xml:space="preserve">Hojas para anotaciones y organizadores gráficos</w:t>
      </w:r>
    </w:p>
    <w:p>
      <w:pPr>
        <w:numPr>
          <w:ilvl w:val="0"/>
          <w:numId w:val="2"/>
        </w:numPr>
      </w:pPr>
      <w:r>
        <w:rPr/>
        <w:t xml:space="preserve">Reproductor de audio para música andina preinca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 historia general de su comunidad y el concepto de cultura.</w:t>
      </w:r>
    </w:p>
    <w:p>
      <w:pPr>
        <w:numPr>
          <w:ilvl w:val="0"/>
          <w:numId w:val="3"/>
        </w:numPr>
      </w:pPr>
      <w:r>
        <w:rPr/>
        <w:t xml:space="preserve">Habilidad para trabajar en equipo y compartir ideas.</w:t>
      </w:r>
    </w:p>
    <w:p>
      <w:pPr>
        <w:numPr>
          <w:ilvl w:val="0"/>
          <w:numId w:val="3"/>
        </w:numPr>
      </w:pPr>
      <w:r>
        <w:rPr/>
        <w:t xml:space="preserve">Capacidad para expresar ideas oralmente y por escrito de manera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"Hoy vamos a viajar en el tiempo para conocer a las culturas que vivieron en nuestro país mucho antes que los Incas. Aprenderemos cómo vivían, qué comían y qué cosas importantes hicieron."</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una imagen grande de un objeto arqueológico (por ejemplo, una cerámica preinca) y pregunta: "¿Alguien sabe qué es esto? ¿De dónde creen que viene?"</w:t>
      </w:r>
    </w:p>
    <w:p>
      <w:pPr/>
      <w:r>
        <w:rPr>
          <w:b w:val="1"/>
          <w:bCs w:val="1"/>
        </w:rPr>
        <w:t xml:space="preserve">Estudiantes:</w:t>
      </w:r>
      <w:r>
        <w:rPr/>
        <w:t xml:space="preserve"> Responden con ideas y comparten lo que han escuchado o conocen.</w:t>
      </w:r>
    </w:p>
    <w:p>
      <w:pPr/>
      <w:r>
        <w:rPr>
          <w:b w:val="1"/>
          <w:bCs w:val="1"/>
        </w:rPr>
        <w:t xml:space="preserve">Motivación y enganche:</w:t>
      </w:r>
    </w:p>
    <w:p>
      <w:pPr/>
      <w:r>
        <w:rPr>
          <w:b w:val="1"/>
          <w:bCs w:val="1"/>
        </w:rPr>
        <w:t xml:space="preserve">Docente:</w:t>
      </w:r>
      <w:r>
        <w:rPr/>
        <w:t xml:space="preserve"> Cuenta un dato curioso: "¿Sabían que algunas culturas preincas pintaban líneas gigantes en el suelo que sólo se ven bien desde el cielo? Se llaman las Líneas de Nazca y tienen dibujos de animales enormes. ¿Les gustaría descubrir por qué las hicieron?"</w:t>
      </w:r>
    </w:p>
    <w:p>
      <w:pPr/>
      <w:r>
        <w:rPr>
          <w:b w:val="1"/>
          <w:bCs w:val="1"/>
        </w:rPr>
        <w:t xml:space="preserve">Estudiantes:</w:t>
      </w:r>
      <w:r>
        <w:rPr/>
        <w:t xml:space="preserve"> Muestran interés y curiosidad, preguntan o expresan asombro.</w:t>
      </w:r>
    </w:p>
    <w:p>
      <w:pPr/>
      <w:r>
        <w:rPr>
          <w:b w:val="1"/>
          <w:bCs w:val="1"/>
        </w:rPr>
        <w:t xml:space="preserve">Contextualización:</w:t>
      </w:r>
    </w:p>
    <w:p>
      <w:pPr/>
      <w:r>
        <w:rPr>
          <w:b w:val="1"/>
          <w:bCs w:val="1"/>
        </w:rPr>
        <w:t xml:space="preserve">Docente:</w:t>
      </w:r>
      <w:r>
        <w:rPr/>
        <w:t xml:space="preserve"> Explica: "Conocer estas culturas nos ayuda a entender de dónde venimos y por qué algunas tradiciones que tenemos hoy nacieron hace mucho tiempo. También nos conecta con nuestro entorno y con la historia de nuestra familia y comunidad."</w:t>
      </w:r>
    </w:p>
    <w:p>
      <w:pPr/>
      <w:r>
        <w:rPr>
          <w:b w:val="1"/>
          <w:bCs w:val="1"/>
        </w:rPr>
        <w:t xml:space="preserve">Estudiantes:</w:t>
      </w:r>
      <w:r>
        <w:rPr/>
        <w:t xml:space="preserve"> Relacionan el tema con su vida y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Divide la clase en cuatro grupos y asigna a cada uno una cultura preinca (Chavín, Moche, Nazca, Paracas). Entrega a cada grupo un texto breve y una serie de imágenes relacionadas. Luego, muestra un video corto de 5 minutos que presenta estas culturas, resaltando sus características principales y aportes.</w:t>
      </w:r>
    </w:p>
    <w:p>
      <w:pPr/>
      <w:r>
        <w:rPr>
          <w:b w:val="1"/>
          <w:bCs w:val="1"/>
        </w:rPr>
        <w:t xml:space="preserve">Estudiantes:</w:t>
      </w:r>
      <w:r>
        <w:rPr/>
        <w:t xml:space="preserve"> Observan el video y leen el material entregado en grupo.</w:t>
      </w:r>
    </w:p>
    <w:p>
      <w:pPr/>
      <w:r>
        <w:rPr>
          <w:b w:val="1"/>
          <w:bCs w:val="1"/>
        </w:rPr>
        <w:t xml:space="preserve">Actividades de aprendizaje activo:</w:t>
      </w:r>
    </w:p>
    <w:p>
      <w:pPr/>
      <w:r>
        <w:rPr>
          <w:b w:val="1"/>
          <w:bCs w:val="1"/>
        </w:rPr>
        <w:t xml:space="preserve">Actividad 1: Exploradores de Cultura</w:t>
      </w:r>
    </w:p>
    <w:p>
      <w:pPr>
        <w:numPr>
          <w:ilvl w:val="0"/>
          <w:numId w:val="4"/>
        </w:numPr>
      </w:pPr>
      <w:r>
        <w:rPr>
          <w:b w:val="1"/>
          <w:bCs w:val="1"/>
        </w:rPr>
        <w:t xml:space="preserve">Objetivo:</w:t>
      </w:r>
      <w:r>
        <w:rPr/>
        <w:t xml:space="preserve"> Identificar características principales de las culturas preincas.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sus grupos, lean el texto que les di y observen las imágenes. Busquen y anoten tres cosas importantes sobre su cultura: qué comían, cómo vestían y alguna costumbre especial."</w:t>
      </w:r>
    </w:p>
    <w:p>
      <w:pPr>
        <w:numPr>
          <w:ilvl w:val="1"/>
          <w:numId w:val="4"/>
        </w:numPr>
      </w:pPr>
      <w:r>
        <w:rPr/>
        <w:t xml:space="preserve">Luego, cada grupo responde a estas preguntas en una hoja.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características escritas en hoja.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formula preguntas guía como "¿Qué les parece más interesante de esta cultura?", "¿Por qué creen que usaban esa ropa?", "¿Qué costumbre les gustaría probar?"</w:t>
      </w:r>
    </w:p>
    <w:p>
      <w:pPr/>
      <w:r>
        <w:rPr>
          <w:b w:val="1"/>
          <w:bCs w:val="1"/>
        </w:rPr>
        <w:t xml:space="preserve">Transición:</w:t>
      </w:r>
    </w:p>
    <w:p>
      <w:pPr/>
      <w:r>
        <w:rPr>
          <w:b w:val="1"/>
          <w:bCs w:val="1"/>
        </w:rPr>
        <w:t xml:space="preserve">Docente:</w:t>
      </w:r>
      <w:r>
        <w:rPr/>
        <w:t xml:space="preserve"> "Ahora que saben más de cada cultura, vamos a compartir la información con todos para entender las diferencias y semejanzas."</w:t>
      </w:r>
    </w:p>
    <w:p>
      <w:pPr/>
      <w:r>
        <w:rPr>
          <w:b w:val="1"/>
          <w:bCs w:val="1"/>
        </w:rPr>
        <w:t xml:space="preserve">Actividad 2: El Mural de las Culturas</w:t>
      </w:r>
    </w:p>
    <w:p>
      <w:pPr>
        <w:numPr>
          <w:ilvl w:val="0"/>
          <w:numId w:val="5"/>
        </w:numPr>
      </w:pPr>
      <w:r>
        <w:rPr>
          <w:b w:val="1"/>
          <w:bCs w:val="1"/>
        </w:rPr>
        <w:t xml:space="preserve">Objetivo:</w:t>
      </w:r>
      <w:r>
        <w:rPr/>
        <w:t xml:space="preserve"> Crear un mural ilustrativo que muestre las características de una cultura preinca.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"Usando las cartulinas, marcadores y las imágenes que tienen, hagan un mural donde muestren lo que aprendieron de su cultura. Pueden dibujar, pegar imágenes y escribir palabras importantes."</w:t>
      </w:r>
    </w:p>
    <w:p>
      <w:pPr>
        <w:numPr>
          <w:ilvl w:val="1"/>
          <w:numId w:val="5"/>
        </w:numPr>
      </w:pPr>
      <w:r>
        <w:rPr/>
        <w:t xml:space="preserve">Los estudiantes trabajan en equipo para diseñar y elaborar el mural.</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Mural o cartel ilustrativo.</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docente:</w:t>
      </w:r>
      <w:r>
        <w:rPr/>
        <w:t xml:space="preserve"> Apoya con materiales, sugiere ideas, pregunta "¿Cómo podemos mostrar mejor esta costumbre?", "¿Qué colores usan para que se vea bonito y claro?".</w:t>
      </w:r>
    </w:p>
    <w:p>
      <w:pPr/>
      <w:r>
        <w:rPr>
          <w:b w:val="1"/>
          <w:bCs w:val="1"/>
        </w:rPr>
        <w:t xml:space="preserve">Transición:</w:t>
      </w:r>
    </w:p>
    <w:p>
      <w:pPr/>
      <w:r>
        <w:rPr>
          <w:b w:val="1"/>
          <w:bCs w:val="1"/>
        </w:rPr>
        <w:t xml:space="preserve">Docente:</w:t>
      </w:r>
      <w:r>
        <w:rPr/>
        <w:t xml:space="preserve"> "Cada grupo tendrá tiempo para presentar su mural y explicar lo que aprendieron."</w:t>
      </w:r>
    </w:p>
    <w:p>
      <w:pPr/>
      <w:r>
        <w:rPr>
          <w:b w:val="1"/>
          <w:bCs w:val="1"/>
        </w:rPr>
        <w:t xml:space="preserve">Actividad 3: Presentación y Debate</w:t>
      </w:r>
    </w:p>
    <w:p>
      <w:pPr>
        <w:numPr>
          <w:ilvl w:val="0"/>
          <w:numId w:val="6"/>
        </w:numPr>
      </w:pPr>
      <w:r>
        <w:rPr>
          <w:b w:val="1"/>
          <w:bCs w:val="1"/>
        </w:rPr>
        <w:t xml:space="preserve">Objetivo:</w:t>
      </w:r>
      <w:r>
        <w:rPr/>
        <w:t xml:space="preserve"> Argumentar la importancia de preservar el legado cultural.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mostrará su mural y nos contará las cosas más importantes de su cultura. Luego, juntos discutiremos por qué es importante conservar estas tradiciones."</w:t>
      </w:r>
    </w:p>
    <w:p>
      <w:pPr>
        <w:numPr>
          <w:ilvl w:val="1"/>
          <w:numId w:val="6"/>
        </w:numPr>
      </w:pPr>
      <w:r>
        <w:rPr/>
        <w:t xml:space="preserve">Después de las presentaciones, lanza preguntas para el debate: "¿Por qué creen que debemos cuidar estas culturas antiguas?", "¿Cómo nos ayuda conocerlas hoy?"</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Explicaciones orales y participación en debate.</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 la discusión, escucha y refuerza ideas clave, ayuda a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en libros o tabletas sobre alguna otra cultura preinca y compartir un dato curioso extra con su grupo.</w:t>
      </w:r>
    </w:p>
    <w:p>
      <w:pPr>
        <w:numPr>
          <w:ilvl w:val="0"/>
          <w:numId w:val="7"/>
        </w:numPr>
      </w:pPr>
      <w:r>
        <w:rPr>
          <w:b w:val="1"/>
          <w:bCs w:val="1"/>
        </w:rPr>
        <w:t xml:space="preserve">Para estudiantes que necesitan más apoyo:</w:t>
      </w:r>
      <w:r>
        <w:rPr/>
        <w:t xml:space="preserve"> Se les asigna un compañero tutor para ayudarlos a leer el texto y organizar las ideas, además de usar imágenes para facilitar la comprensión.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"Vamos a hacer un mapa mental en la pizarra con las ideas más importantes que aprendimos hoy sobre las culturas preincas. ¿Quién me ayuda a decir una característica importante?"</w:t>
      </w:r>
    </w:p>
    <w:p>
      <w:pPr/>
      <w:r>
        <w:rPr>
          <w:b w:val="1"/>
          <w:bCs w:val="1"/>
        </w:rPr>
        <w:t xml:space="preserve">Estudiantes:</w:t>
      </w:r>
      <w:r>
        <w:rPr/>
        <w:t xml:space="preserve"> Participan diciendo ideas que el docente anota y organiza en el mapa mental.</w:t>
      </w:r>
    </w:p>
    <w:p>
      <w:pPr/>
      <w:r>
        <w:rPr>
          <w:b w:val="1"/>
          <w:bCs w:val="1"/>
        </w:rPr>
        <w:t xml:space="preserve">Reflexión metacognitiva:</w:t>
      </w:r>
    </w:p>
    <w:p>
      <w:pPr/>
      <w:r>
        <w:rPr>
          <w:b w:val="1"/>
          <w:bCs w:val="1"/>
        </w:rPr>
        <w:t xml:space="preserve">Docente:</w:t>
      </w:r>
      <w:r>
        <w:rPr/>
        <w:t xml:space="preserve"> Pide que respondan en sus cuadernos las siguientes preguntas:</w:t>
      </w:r>
    </w:p>
    <w:p>
      <w:pPr>
        <w:numPr>
          <w:ilvl w:val="0"/>
          <w:numId w:val="8"/>
        </w:numPr>
      </w:pPr>
      <w:r>
        <w:rPr/>
        <w:t xml:space="preserve">¿Qué fue lo que más te gustó aprender hoy sobre las culturas preincas?</w:t>
      </w:r>
    </w:p>
    <w:p>
      <w:pPr>
        <w:numPr>
          <w:ilvl w:val="0"/>
          <w:numId w:val="8"/>
        </w:numPr>
      </w:pPr>
      <w:r>
        <w:rPr/>
        <w:t xml:space="preserve">¿Por qué crees que es importante conocer estas culturas?</w:t>
      </w:r>
    </w:p>
    <w:p>
      <w:pPr>
        <w:numPr>
          <w:ilvl w:val="0"/>
          <w:numId w:val="8"/>
        </w:numPr>
      </w:pPr>
      <w:r>
        <w:rPr/>
        <w:t xml:space="preserve">¿Cómo puedes compartir lo aprendido con tu familia o amigos?</w:t>
      </w:r>
    </w:p>
    <w:p>
      <w:pPr/>
      <w:r>
        <w:rPr>
          <w:b w:val="1"/>
          <w:bCs w:val="1"/>
        </w:rPr>
        <w:t xml:space="preserve">Retroalimentación:</w:t>
      </w:r>
    </w:p>
    <w:p>
      <w:pPr/>
      <w:r>
        <w:rPr>
          <w:b w:val="1"/>
          <w:bCs w:val="1"/>
        </w:rPr>
        <w:t xml:space="preserve">Docente:</w:t>
      </w:r>
      <w:r>
        <w:rPr/>
        <w:t xml:space="preserve"> Da retroalimentación inmediata valorando el esfuerzo de cada grupo, resaltando ideas claras en las exposiciones y felicitando la creatividad en los murales. Señala cómo cada uno aportó al aprendizaje colectivo.</w:t>
      </w:r>
    </w:p>
    <w:p>
      <w:pPr/>
      <w:r>
        <w:rPr>
          <w:b w:val="1"/>
          <w:bCs w:val="1"/>
        </w:rPr>
        <w:t xml:space="preserve">Transferencia:</w:t>
      </w:r>
    </w:p>
    <w:p>
      <w:pPr/>
      <w:r>
        <w:rPr>
          <w:b w:val="1"/>
          <w:bCs w:val="1"/>
        </w:rPr>
        <w:t xml:space="preserve">Docente:</w:t>
      </w:r>
      <w:r>
        <w:rPr/>
        <w:t xml:space="preserve"> "El próximo día veremos cómo estas culturas preincas influyeron en la cultura Inca. Además, pueden buscar en casa objetos o historias que hayan escuchado de sus abuelos que tengan relación con estas culturas."</w:t>
      </w:r>
    </w:p>
    <w:p>
      <w:pPr/>
      <w:r>
        <w:rPr>
          <w:b w:val="1"/>
          <w:bCs w:val="1"/>
        </w:rPr>
        <w:t xml:space="preserve">Tarea o reto:</w:t>
      </w:r>
    </w:p>
    <w:p>
      <w:pPr/>
      <w:r>
        <w:rPr>
          <w:b w:val="1"/>
          <w:bCs w:val="1"/>
        </w:rPr>
        <w:t xml:space="preserve">Docente:</w:t>
      </w:r>
      <w:r>
        <w:rPr/>
        <w:t xml:space="preserve"> "Traigan para la próxima clase un dibujo o una pequeña historia que hayan escuchado en casa sobre alguna tradición o costumbre antigua. Así podremos seguir aprendiendo juntos."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inicial sobre la imagen arqueológica.</w:t>
      </w:r>
    </w:p>
    <w:p>
      <w:pPr>
        <w:numPr>
          <w:ilvl w:val="0"/>
          <w:numId w:val="9"/>
        </w:numPr>
      </w:pPr>
      <w:r>
        <w:rPr/>
        <w:t xml:space="preserve">Formativa: Durante el desarrollo, observando la participación en actividades de grupo, elaboración del mural y presentaciones orales.</w:t>
      </w:r>
    </w:p>
    <w:p>
      <w:pPr>
        <w:numPr>
          <w:ilvl w:val="0"/>
          <w:numId w:val="9"/>
        </w:numPr>
      </w:pPr>
      <w:r>
        <w:rPr/>
        <w:t xml:space="preserve">Sumativa: En la fase de Cierre mediante el mapa mental colectivo, respuestas escritas en la reflexión y la calidad del mural final.</w:t>
      </w:r>
    </w:p>
    <w:p>
      <w:pPr/>
      <w:r>
        <w:rPr>
          <w:b w:val="1"/>
          <w:bCs w:val="1"/>
        </w:rPr>
        <w:t xml:space="preserve">Criterios de evaluación:</w:t>
      </w:r>
    </w:p>
    <w:p>
      <w:pPr>
        <w:numPr>
          <w:ilvl w:val="0"/>
          <w:numId w:val="10"/>
        </w:numPr>
      </w:pPr>
      <w:r>
        <w:rPr/>
        <w:t xml:space="preserve">Identifica correctamente características de las culturas preincas (Actividad 1).</w:t>
      </w:r>
    </w:p>
    <w:p>
      <w:pPr>
        <w:numPr>
          <w:ilvl w:val="0"/>
          <w:numId w:val="10"/>
        </w:numPr>
      </w:pPr>
      <w:r>
        <w:rPr/>
        <w:t xml:space="preserve">Elabora un mural organizado y creativo que refleje información relevante (Actividad 2).</w:t>
      </w:r>
    </w:p>
    <w:p>
      <w:pPr>
        <w:numPr>
          <w:ilvl w:val="0"/>
          <w:numId w:val="10"/>
        </w:numPr>
      </w:pPr>
      <w:r>
        <w:rPr/>
        <w:t xml:space="preserve">Expresa ideas claras y participa en el debate sobre la importancia cultural (Actividad 3).</w:t>
      </w:r>
    </w:p>
    <w:p>
      <w:pPr>
        <w:numPr>
          <w:ilvl w:val="0"/>
          <w:numId w:val="10"/>
        </w:numPr>
      </w:pPr>
      <w:r>
        <w:rPr/>
        <w:t xml:space="preserve">Reflexiona sobre su aprendizaje y lo conecta con su vida cotidiana (fase de cierre).</w:t>
      </w:r>
    </w:p>
    <w:p>
      <w:pPr/>
      <w:r>
        <w:rPr>
          <w:b w:val="1"/>
          <w:bCs w:val="1"/>
        </w:rPr>
        <w:t xml:space="preserve">Instrumentos sugeridos:</w:t>
      </w:r>
    </w:p>
    <w:p>
      <w:pPr>
        <w:numPr>
          <w:ilvl w:val="0"/>
          <w:numId w:val="11"/>
        </w:numPr>
      </w:pPr>
      <w:r>
        <w:rPr/>
        <w:t xml:space="preserve">Lista de cotejo para verificar comprensión en actividad de lectura.</w:t>
      </w:r>
    </w:p>
    <w:p>
      <w:pPr>
        <w:numPr>
          <w:ilvl w:val="0"/>
          <w:numId w:val="11"/>
        </w:numPr>
      </w:pPr>
      <w:r>
        <w:rPr/>
        <w:t xml:space="preserve">Rúbrica para evaluar murales (organización, creatividad, contenido).</w:t>
      </w:r>
    </w:p>
    <w:p>
      <w:pPr>
        <w:numPr>
          <w:ilvl w:val="0"/>
          <w:numId w:val="11"/>
        </w:numPr>
      </w:pPr>
      <w:r>
        <w:rPr/>
        <w:t xml:space="preserve">Observación directa y registro anecdótico durante exposiciones y debate.</w:t>
      </w:r>
    </w:p>
    <w:p>
      <w:pPr>
        <w:numPr>
          <w:ilvl w:val="0"/>
          <w:numId w:val="11"/>
        </w:numPr>
      </w:pPr>
      <w:r>
        <w:rPr/>
        <w:t xml:space="preserve">Autoevaluación simple para reflexión escrita (preguntas guiadas).</w:t>
      </w:r>
    </w:p>
    <w:p>
      <w:pPr/>
      <w:r>
        <w:rPr>
          <w:b w:val="1"/>
          <w:bCs w:val="1"/>
        </w:rPr>
        <w:t xml:space="preserve">Evidencias de aprendizaje:</w:t>
      </w:r>
    </w:p>
    <w:p>
      <w:pPr>
        <w:numPr>
          <w:ilvl w:val="0"/>
          <w:numId w:val="12"/>
        </w:numPr>
      </w:pPr>
      <w:r>
        <w:rPr/>
        <w:t xml:space="preserve">Listas de características anotadas en actividad 1.</w:t>
      </w:r>
    </w:p>
    <w:p>
      <w:pPr>
        <w:numPr>
          <w:ilvl w:val="0"/>
          <w:numId w:val="12"/>
        </w:numPr>
      </w:pPr>
      <w:r>
        <w:rPr/>
        <w:t xml:space="preserve">Mural o cartel elaborado por cada grupo.</w:t>
      </w:r>
    </w:p>
    <w:p>
      <w:pPr>
        <w:numPr>
          <w:ilvl w:val="0"/>
          <w:numId w:val="12"/>
        </w:numPr>
      </w:pPr>
      <w:r>
        <w:rPr/>
        <w:t xml:space="preserve">Participación oral en presentaciones y debate.</w:t>
      </w:r>
    </w:p>
    <w:p>
      <w:pPr>
        <w:numPr>
          <w:ilvl w:val="0"/>
          <w:numId w:val="12"/>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 fase de desarrollo del proyecto "Exploradores del Pasado: Descubriendo las Culturas Preincas", se proponen las siguientes mecánicas de juego que refuerzan el objetivo de identificar las características de las culturas preincas, sin distraer del contenido ni generar complejidad excesiva:</w:t>
      </w:r>
    </w:p>
    <w:p>
      <w:pPr>
        <w:numPr>
          <w:ilvl w:val="0"/>
          <w:numId w:val="13"/>
        </w:numPr>
      </w:pPr>
      <w:r>
        <w:rPr>
          <w:b w:val="1"/>
          <w:bCs w:val="1"/>
        </w:rPr>
        <w:t xml:space="preserve">Mapa del Tesoro Cultural:</w:t>
      </w:r>
      <w:r>
        <w:rPr/>
        <w:t xml:space="preserve">Los estudiantes reciben un mapa grande del territorio donde existieron las culturas preincas (por ejemplo, zonas de Chavín, Moche, Nazca, Paracas). A medida que descubren características de cada cultura, colocan "piezas de tesoro" (pegatinas o fichas) en el mapa, visualizando su progreso y fomentando la exploración.</w:t>
      </w:r>
    </w:p>
    <w:p>
      <w:pPr>
        <w:numPr>
          <w:ilvl w:val="0"/>
          <w:numId w:val="13"/>
        </w:numPr>
      </w:pPr>
      <w:r>
        <w:rPr>
          <w:b w:val="1"/>
          <w:bCs w:val="1"/>
        </w:rPr>
        <w:t xml:space="preserve">Tarjetas de Conocimiento:</w:t>
      </w:r>
      <w:r>
        <w:rPr/>
        <w:t xml:space="preserve">Se diseñan tarjetas con preguntas o desafíos breves sobre características específicas de las culturas preincas (arte, alimentación, arquitectura, costumbres). Al responder correctamente, los estudiantes ganan puntos para su equipo o para su propio marcador.</w:t>
      </w:r>
    </w:p>
    <w:p>
      <w:pPr>
        <w:numPr>
          <w:ilvl w:val="0"/>
          <w:numId w:val="13"/>
        </w:numPr>
      </w:pPr>
      <w:r>
        <w:rPr>
          <w:b w:val="1"/>
          <w:bCs w:val="1"/>
        </w:rPr>
        <w:t xml:space="preserve">Desafíos por Equipos - "Exploradores en Misión":</w:t>
      </w:r>
      <w:r>
        <w:rPr/>
        <w:t xml:space="preserve">Dividir la clase en pequeños equipos que compiten amistosamente para completar retos relacionados con el contenido, como armar un rompecabezas de una cerámica preinca o identificar símbolos en textiles. Cada desafío superado otorga insignias simbólicas.</w:t>
      </w:r>
    </w:p>
    <w:p>
      <w:pPr>
        <w:numPr>
          <w:ilvl w:val="0"/>
          <w:numId w:val="13"/>
        </w:numPr>
      </w:pPr>
      <w:r>
        <w:rPr>
          <w:b w:val="1"/>
          <w:bCs w:val="1"/>
        </w:rPr>
        <w:t xml:space="preserve">Rueda de la Cultura:</w:t>
      </w:r>
      <w:r>
        <w:rPr/>
        <w:t xml:space="preserve">Una rueda giratoria con diferentes categorías (alimentación, vestimenta, arquitectura, religión) que los estudiantes giran para seleccionar el tema del mini-reto o pregunta rápida que deben resolver. Esto añade un elemento de sorpresa y dinamismo.</w:t>
      </w:r>
    </w:p>
    <w:p>
      <w:pPr>
        <w:numPr>
          <w:ilvl w:val="0"/>
          <w:numId w:val="13"/>
        </w:numPr>
      </w:pPr>
      <w:r>
        <w:rPr>
          <w:b w:val="1"/>
          <w:bCs w:val="1"/>
        </w:rPr>
        <w:t xml:space="preserve">Diario del Explorador:</w:t>
      </w:r>
      <w:r>
        <w:rPr/>
        <w:t xml:space="preserve">Cada estudiante tiene un cuaderno o ficha donde anota datos importantes que va descubriendo. Al final de la sesión, puede "ganar" estrellas por la cantidad y calidad de información registrada, incentivando la atención y reflexión.</w:t>
      </w:r>
    </w:p>
    <w:p>
      <w:pPr/>
      <w:r>
        <w:rPr/>
        <w:t xml:space="preserve">Estos elementos se integran de forma natural en la sesión de 4 horas, combinando actividades individuales y grupales, asegurando que los estudiantes aprendan y se diviertan al mismo tiempo, reforzando el reconocimiento de las características de las culturas preincas.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primaria (6-11 años), es importante enfocarse en competencias cognitivas que promuevan la creatividad, el pensamiento crítico y la resolución de problemas, de manera sencilla y lúdica, vinculadas directamente al tema de las culturas preincas.</w:t>
      </w:r>
    </w:p>
    <w:p>
      <w:pPr>
        <w:numPr>
          <w:ilvl w:val="0"/>
          <w:numId w:val="14"/>
        </w:numPr>
      </w:pPr>
      <w:r>
        <w:rPr>
          <w:b w:val="1"/>
          <w:bCs w:val="1"/>
        </w:rPr>
        <w:t xml:space="preserve">Creatividad:</w:t>
      </w:r>
      <w:r>
        <w:rPr/>
        <w:t xml:space="preserve"> Los estudiantes pueden crear representaciones artísticas o dramatizaciones de las culturas preincas, como dibujar cerámicas o construir maquetas simples con materiales reciclados.</w:t>
      </w:r>
    </w:p>
    <w:p>
      <w:pPr>
        <w:numPr>
          <w:ilvl w:val="0"/>
          <w:numId w:val="14"/>
        </w:numPr>
      </w:pPr>
      <w:r>
        <w:rPr>
          <w:b w:val="1"/>
          <w:bCs w:val="1"/>
        </w:rPr>
        <w:t xml:space="preserve">Pensamiento Crítico:</w:t>
      </w:r>
      <w:r>
        <w:rPr/>
        <w:t xml:space="preserve"> Se puede fomentar al comparar y contrastar las características de las diferentes culturas asignadas, ayudando a los niños a identificar similitudes y diferencias.</w:t>
      </w:r>
    </w:p>
    <w:p>
      <w:pPr>
        <w:numPr>
          <w:ilvl w:val="0"/>
          <w:numId w:val="14"/>
        </w:numPr>
      </w:pPr>
      <w:r>
        <w:rPr>
          <w:b w:val="1"/>
          <w:bCs w:val="1"/>
        </w:rPr>
        <w:t xml:space="preserve">Resolución de Problemas:</w:t>
      </w:r>
      <w:r>
        <w:rPr/>
        <w:t xml:space="preserve"> Al investigar en grupo y responder preguntas sobre cómo vivían estas culturas, los estudiantes enfrentan retos de interpretación y organización de información.</w:t>
      </w:r>
    </w:p>
    <w:p>
      <w:pPr/>
      <w:r>
        <w:rPr>
          <w:b w:val="1"/>
          <w:bCs w:val="1"/>
        </w:rPr>
        <w:t xml:space="preserve">Modificaciones específicas:</w:t>
      </w:r>
    </w:p>
    <w:p>
      <w:pPr>
        <w:numPr>
          <w:ilvl w:val="0"/>
          <w:numId w:val="15"/>
        </w:numPr>
      </w:pPr>
      <w:r>
        <w:rPr/>
        <w:t xml:space="preserve">Agregar una actividad donde cada grupo cree un pequeño cartel o presentación visual con sus hallazgos, usando dibujos o recortes, para facilitar la expresión creativa y la síntesis de información.</w:t>
      </w:r>
    </w:p>
    <w:p>
      <w:pPr>
        <w:numPr>
          <w:ilvl w:val="0"/>
          <w:numId w:val="15"/>
        </w:numPr>
      </w:pPr>
      <w:r>
        <w:rPr/>
        <w:t xml:space="preserve">Incluir preguntas guiadas que promuevan el análisis, por ejemplo: "¿Por qué creen que las Líneas de Nazca solo se ven bien desde el cielo?" o "¿Para qué usaban las cerámicas que vimos?"</w:t>
      </w:r>
    </w:p>
    <w:p>
      <w:pPr>
        <w:numPr>
          <w:ilvl w:val="0"/>
          <w:numId w:val="15"/>
        </w:numPr>
      </w:pPr>
      <w:r>
        <w:rPr/>
        <w:t xml:space="preserve">Incorporar una pequeña sesión de juego de roles donde los estudiantes representen personajes de cada cultura y expliquen sus costumbres, favoreciendo la comprensión profunda y la empatía histórica.</w:t>
      </w:r>
    </w:p>
    <w:p>
      <w:pPr/>
      <w:r>
        <w:rPr>
          <w:b w:val="1"/>
          <w:bCs w:val="1"/>
        </w:rPr>
        <w:t xml:space="preserve">Técnicas de facilitación para el docente:</w:t>
      </w:r>
    </w:p>
    <w:p>
      <w:pPr>
        <w:numPr>
          <w:ilvl w:val="0"/>
          <w:numId w:val="16"/>
        </w:numPr>
      </w:pPr>
      <w:r>
        <w:rPr/>
        <w:t xml:space="preserve">Uso de preguntas abiertas para fomentar la reflexión y la expresión ("¿Qué les llama más la atención de esta cultura?").</w:t>
      </w:r>
    </w:p>
    <w:p>
      <w:pPr>
        <w:numPr>
          <w:ilvl w:val="0"/>
          <w:numId w:val="16"/>
        </w:numPr>
      </w:pPr>
      <w:r>
        <w:rPr/>
        <w:t xml:space="preserve">Modelado de pensamiento en voz alta para guiar el análisis ("Yo pienso que estas cerámicas tenían un uso especial porque...").</w:t>
      </w:r>
    </w:p>
    <w:p>
      <w:pPr>
        <w:numPr>
          <w:ilvl w:val="0"/>
          <w:numId w:val="16"/>
        </w:numPr>
      </w:pPr>
      <w:r>
        <w:rPr/>
        <w:t xml:space="preserve">Dinámicas de lluvia de ideas en grupos pequeños para estimular la creatividad y el intercambio de ideas.</w:t>
      </w:r>
    </w:p>
    <w:p>
      <w:pPr/>
      <w:r>
        <w:rPr>
          <w:b w:val="1"/>
          <w:bCs w:val="1"/>
        </w:rPr>
        <w:t xml:space="preserve">Competencias Interpersonales</w:t>
      </w:r>
    </w:p>
    <w:p>
      <w:pPr/>
      <w:r>
        <w:rPr/>
        <w:t xml:space="preserve">El trabajo colaborativo y la comunicación son fundamentales para esta edad y el enfoque basado en proyectos. Se debe fomentar la interacción respetuosa y la escucha activa.</w:t>
      </w:r>
    </w:p>
    <w:p>
      <w:pPr>
        <w:numPr>
          <w:ilvl w:val="0"/>
          <w:numId w:val="17"/>
        </w:numPr>
      </w:pPr>
      <w:r>
        <w:rPr>
          <w:b w:val="1"/>
          <w:bCs w:val="1"/>
        </w:rPr>
        <w:t xml:space="preserve">Trabajo en equipo:</w:t>
      </w:r>
      <w:r>
        <w:rPr/>
        <w:t xml:space="preserve"> Mantener la división en grupos asignados y promover roles simples (por ejemplo, un lector, un dibujante, un presentador) para que cada niño tenga una función clara.</w:t>
      </w:r>
    </w:p>
    <w:p>
      <w:pPr>
        <w:numPr>
          <w:ilvl w:val="0"/>
          <w:numId w:val="17"/>
        </w:numPr>
      </w:pPr>
      <w:r>
        <w:rPr>
          <w:b w:val="1"/>
          <w:bCs w:val="1"/>
        </w:rPr>
        <w:t xml:space="preserve">Comunicación:</w:t>
      </w:r>
      <w:r>
        <w:rPr/>
        <w:t xml:space="preserve"> Fomentar que cada grupo comparta sus descubrimientos con la clase mediante exposiciones breves y preguntas del público.</w:t>
      </w:r>
    </w:p>
    <w:p>
      <w:pPr>
        <w:numPr>
          <w:ilvl w:val="0"/>
          <w:numId w:val="17"/>
        </w:numPr>
      </w:pPr>
      <w:r>
        <w:rPr>
          <w:b w:val="1"/>
          <w:bCs w:val="1"/>
        </w:rPr>
        <w:t xml:space="preserve">Conciencia socioemocional:</w:t>
      </w:r>
      <w:r>
        <w:rPr/>
        <w:t xml:space="preserve"> Incluir momentos para que los estudiantes expresen cómo se sienten al aprender sobre culturas diferentes y reflexionar sobre la importancia del respeto a la diversidad cultural.</w:t>
      </w:r>
    </w:p>
    <w:p>
      <w:pPr/>
      <w:r>
        <w:rPr>
          <w:b w:val="1"/>
          <w:bCs w:val="1"/>
        </w:rPr>
        <w:t xml:space="preserve">Estrategias recomendadas:</w:t>
      </w:r>
    </w:p>
    <w:p>
      <w:pPr>
        <w:numPr>
          <w:ilvl w:val="0"/>
          <w:numId w:val="18"/>
        </w:numPr>
      </w:pPr>
      <w:r>
        <w:rPr/>
        <w:t xml:space="preserve">Incorporar "turnos para hablar" en los grupos para que todos participen y practiquen la escucha activa.</w:t>
      </w:r>
    </w:p>
    <w:p>
      <w:pPr>
        <w:numPr>
          <w:ilvl w:val="0"/>
          <w:numId w:val="18"/>
        </w:numPr>
      </w:pPr>
      <w:r>
        <w:rPr/>
        <w:t xml:space="preserve">Realizar una breve actividad de cierre donde cada estudiante diga una cosa que aprendió y una que le pareció interesante o diferente.</w:t>
      </w:r>
    </w:p>
    <w:p>
      <w:pPr>
        <w:numPr>
          <w:ilvl w:val="0"/>
          <w:numId w:val="18"/>
        </w:numPr>
      </w:pPr>
      <w:r>
        <w:rPr/>
        <w:t xml:space="preserve">Guiar preguntas de reflexión como: "¿Cómo creen que era trabajar juntos en esas culturas? ¿Qué aprendemos de eso para nuestro grupo?"</w:t>
      </w:r>
    </w:p>
    <w:p>
      <w:pPr/>
      <w:r>
        <w:rPr>
          <w:b w:val="1"/>
          <w:bCs w:val="1"/>
        </w:rPr>
        <w:t xml:space="preserve">Actitudes y Valores</w:t>
      </w:r>
    </w:p>
    <w:p>
      <w:pPr/>
      <w:r>
        <w:rPr/>
        <w:t xml:space="preserve">El tema invita a cultivar actitudes como la curiosidad, la responsabilidad y la mentalidad de crecimiento, vitales para el aprendizaje y la convivencia.</w:t>
      </w:r>
    </w:p>
    <w:p>
      <w:pPr>
        <w:numPr>
          <w:ilvl w:val="0"/>
          <w:numId w:val="19"/>
        </w:numPr>
      </w:pPr>
      <w:r>
        <w:rPr>
          <w:b w:val="1"/>
          <w:bCs w:val="1"/>
        </w:rPr>
        <w:t xml:space="preserve">Curiosidad:</w:t>
      </w:r>
      <w:r>
        <w:rPr/>
        <w:t xml:space="preserve"> Motivar a los estudiantes a preguntar y descubrir, vinculando con datos sorprendentes (como las Líneas de Nazca).</w:t>
      </w:r>
    </w:p>
    <w:p>
      <w:pPr>
        <w:numPr>
          <w:ilvl w:val="0"/>
          <w:numId w:val="19"/>
        </w:numPr>
      </w:pPr>
      <w:r>
        <w:rPr>
          <w:b w:val="1"/>
          <w:bCs w:val="1"/>
        </w:rPr>
        <w:t xml:space="preserve">Responsabilidad:</w:t>
      </w:r>
      <w:r>
        <w:rPr/>
        <w:t xml:space="preserve"> Enfatizar la importancia de cuidar los materiales, respetar las opiniones de los compañeros y cumplir con su rol en el grupo.</w:t>
      </w:r>
    </w:p>
    <w:p>
      <w:pPr>
        <w:numPr>
          <w:ilvl w:val="0"/>
          <w:numId w:val="19"/>
        </w:numPr>
      </w:pPr>
      <w:r>
        <w:rPr>
          <w:b w:val="1"/>
          <w:bCs w:val="1"/>
        </w:rPr>
        <w:t xml:space="preserve">Mentalidad de crecimiento:</w:t>
      </w:r>
      <w:r>
        <w:rPr/>
        <w:t xml:space="preserve"> Reforzar que aprender sobre culturas antiguas es un proceso de exploración donde equivocarse y preguntar es parte del aprendizaje.</w:t>
      </w:r>
    </w:p>
    <w:p>
      <w:pPr/>
      <w:r>
        <w:rPr>
          <w:b w:val="1"/>
          <w:bCs w:val="1"/>
        </w:rPr>
        <w:t xml:space="preserve">Momentos para su desarrollo dentro de la sesión:</w:t>
      </w:r>
    </w:p>
    <w:p>
      <w:pPr>
        <w:numPr>
          <w:ilvl w:val="0"/>
          <w:numId w:val="20"/>
        </w:numPr>
      </w:pPr>
      <w:r>
        <w:rPr/>
        <w:t xml:space="preserve">Al inicio, durante la motivación, para despertar la curiosidad con preguntas y datos llamativos.</w:t>
      </w:r>
    </w:p>
    <w:p>
      <w:pPr>
        <w:numPr>
          <w:ilvl w:val="0"/>
          <w:numId w:val="20"/>
        </w:numPr>
      </w:pPr>
      <w:r>
        <w:rPr/>
        <w:t xml:space="preserve">Durante el trabajo en grupo, para fomentar la responsabilidad y el respeto a las ideas de todos.</w:t>
      </w:r>
    </w:p>
    <w:p>
      <w:pPr>
        <w:numPr>
          <w:ilvl w:val="0"/>
          <w:numId w:val="20"/>
        </w:numPr>
      </w:pPr>
      <w:r>
        <w:rPr/>
        <w:t xml:space="preserve">Al cierre, con una reflexión grupal guiada que invite a valorar lo aprendido y a expresar cómo se sintieron durante la actividad, fortaleciendo la mentalidad de crecimiento.</w:t>
      </w:r>
    </w:p>
    <w:p>
      <w:pPr/>
      <w:r>
        <w:rPr>
          <w:b w:val="1"/>
          <w:bCs w:val="1"/>
        </w:rPr>
        <w:t xml:space="preserve">Preguntas de reflexión o actividades breves:</w:t>
      </w:r>
    </w:p>
    <w:p>
      <w:pPr>
        <w:numPr>
          <w:ilvl w:val="0"/>
          <w:numId w:val="21"/>
        </w:numPr>
      </w:pPr>
      <w:r>
        <w:rPr/>
        <w:t xml:space="preserve">"¿Qué fue lo que más te sorprendió de estas culturas y por qué?"</w:t>
      </w:r>
    </w:p>
    <w:p>
      <w:pPr>
        <w:numPr>
          <w:ilvl w:val="0"/>
          <w:numId w:val="21"/>
        </w:numPr>
      </w:pPr>
      <w:r>
        <w:rPr/>
        <w:t xml:space="preserve">"¿Cómo te sentiste trabajando con tus compañeros? ¿Qué hiciste para ayudar al grupo?"</w:t>
      </w:r>
    </w:p>
    <w:p>
      <w:pPr>
        <w:numPr>
          <w:ilvl w:val="0"/>
          <w:numId w:val="21"/>
        </w:numPr>
      </w:pPr>
      <w:r>
        <w:rPr/>
        <w:t xml:space="preserve">Pequeño "Diario de Explorador": que cada estudiante escriba o dibuje algo nuevo que aprendió y algo que quisiera seguir descubriendo sobre la historia.</w:t>
      </w:r>
    </w:p>
    <w:p/>
    <w:p>
      <w:pPr/>
      <w:r>
        <w:rPr>
          <w:sz w:val="22"/>
          <w:szCs w:val="22"/>
          <w:b w:val="1"/>
          <w:bCs w:val="1"/>
        </w:rPr>
        <w:t xml:space="preserve">Recomendaciones - Tic_ia</w:t>
      </w:r>
    </w:p>
    <w:p>
      <w:pPr/>
      <w:r>
        <w:rPr>
          <w:b w:val="1"/>
          <w:bCs w:val="1"/>
        </w:rPr>
        <w:t xml:space="preserve">Fase de Inicio</w:t>
      </w:r>
    </w:p>
    <w:p>
      <w:pPr>
        <w:numPr>
          <w:ilvl w:val="0"/>
          <w:numId w:val="22"/>
        </w:numPr>
      </w:pPr>
      <w:r>
        <w:rPr>
          <w:b w:val="1"/>
          <w:bCs w:val="1"/>
        </w:rPr>
        <w:t xml:space="preserve">Herramienta:</w:t>
      </w:r>
      <w:r>
        <w:rPr/>
        <w:t xml:space="preserve"> Presentación interactiva con Genially (Sustitución)    </w:t>
      </w:r>
      <w:r>
        <w:rPr/>
        <w:t xml:space="preserve">Implementación: El docente crea una presentación visual e interactiva que incluye imágenes de objetos arqueológicos y datos curiosos como las Líneas de Nazca. Los estudiantes la ven en clase con proyector o tablets, permitiendo que el docente haga preguntas y active conocimientos previos.</w:t>
      </w:r>
      <w:r>
        <w:rPr/>
        <w:t xml:space="preserve">    </w:t>
      </w:r>
      <w:r>
        <w:rPr/>
        <w:t xml:space="preserve">Contribución: Facilita la visualización y comprensión inicial del tema a estudiantes de 6-11 años, haciendo la exposición más atractiva y dinámica sin cambiar la estructura básica de la introducción.</w:t>
      </w:r>
      <w:r>
        <w:rPr/>
        <w:t xml:space="preserve">  </w:t>
      </w:r>
    </w:p>
    <w:p>
      <w:pPr>
        <w:numPr>
          <w:ilvl w:val="0"/>
          <w:numId w:val="22"/>
        </w:numPr>
      </w:pPr>
      <w:r>
        <w:rPr>
          <w:b w:val="1"/>
          <w:bCs w:val="1"/>
        </w:rPr>
        <w:t xml:space="preserve">Herramienta:</w:t>
      </w:r>
      <w:r>
        <w:rPr/>
        <w:t xml:space="preserve"> Asistente de voz basado en IA (Aumento)    </w:t>
      </w:r>
      <w:r>
        <w:rPr/>
        <w:t xml:space="preserve">Implementación: Usar un asistente virtual (ej. Google Assistant o Alexa) para responder preguntas simples que los niños tengan sobre las culturas preincas durante la motivación. El docente formula preguntas al asistente o invita a los estudiantes a hacerlo.</w:t>
      </w:r>
      <w:r>
        <w:rPr/>
        <w:t xml:space="preserve">    </w:t>
      </w:r>
      <w:r>
        <w:rPr/>
        <w:t xml:space="preserve">Contribución: Enriquece la motivación y el interés al ofrecer respuestas inmediatas y datos adicionales, fomentando la curiosidad sin modificar la interacción docente-estudiante tradicional.</w:t>
      </w:r>
      <w:r>
        <w:rPr/>
        <w:t xml:space="preserve">  </w:t>
      </w:r>
    </w:p>
    <w:p>
      <w:pPr/>
      <w:r>
        <w:rPr>
          <w:b w:val="1"/>
          <w:bCs w:val="1"/>
        </w:rPr>
        <w:t xml:space="preserve">Fase de Desarrollo</w:t>
      </w:r>
    </w:p>
    <w:p>
      <w:pPr>
        <w:numPr>
          <w:ilvl w:val="0"/>
          <w:numId w:val="23"/>
        </w:numPr>
      </w:pPr>
      <w:r>
        <w:rPr>
          <w:b w:val="1"/>
          <w:bCs w:val="1"/>
        </w:rPr>
        <w:t xml:space="preserve">Herramienta:</w:t>
      </w:r>
      <w:r>
        <w:rPr/>
        <w:t xml:space="preserve"> Plataforma colaborativa Padlet o Google Jamboard (Modificación)    </w:t>
      </w:r>
      <w:r>
        <w:rPr/>
        <w:t xml:space="preserve">Implementación: Cada grupo crea un mural digital donde organizan la información del texto y las imágenes sobre su cultura preinca asignada. Pueden añadir texto, dibujos y enlaces a videos o sonidos relacionados.</w:t>
      </w:r>
      <w:r>
        <w:rPr/>
        <w:t xml:space="preserve">    </w:t>
      </w:r>
      <w:r>
        <w:rPr/>
        <w:t xml:space="preserve">Contribución: Permite a los estudiantes trabajar colaborativamente en un espacio digital, integrando diferentes tipos de contenido y presentando sus hallazgos de forma creativa y organizada, más allá del papel tradicional.</w:t>
      </w:r>
      <w:r>
        <w:rPr/>
        <w:t xml:space="preserve">  </w:t>
      </w:r>
    </w:p>
    <w:p>
      <w:pPr>
        <w:numPr>
          <w:ilvl w:val="0"/>
          <w:numId w:val="23"/>
        </w:numPr>
      </w:pPr>
      <w:r>
        <w:rPr>
          <w:b w:val="1"/>
          <w:bCs w:val="1"/>
        </w:rPr>
        <w:t xml:space="preserve">Herramienta:</w:t>
      </w:r>
      <w:r>
        <w:rPr/>
        <w:t xml:space="preserve"> Video educativo con realidad aumentada (Redefinición)    </w:t>
      </w:r>
      <w:r>
        <w:rPr/>
        <w:t xml:space="preserve">Implementación: Usar aplicaciones de realidad aumentada (ej. Quiver o AR apps educativas) para que los estudiantes exploren modelos 3D de objetos o construcciones preincas desde tablets o smartphones, integrando el contenido del video y los textos.</w:t>
      </w:r>
      <w:r>
        <w:rPr/>
        <w:t xml:space="preserve">    </w:t>
      </w:r>
      <w:r>
        <w:rPr/>
        <w:t xml:space="preserve">Contribución: Brinda una experiencia inmersiva y multisensorial que permite a los estudiantes "viajar en el tiempo" y explorar detalles que no serían posibles con videos o imágenes estáticas, facilitando una comprensión profunda y motivadora.</w:t>
      </w:r>
      <w:r>
        <w:rPr/>
        <w:t xml:space="preserve">  </w:t>
      </w:r>
    </w:p>
    <w:p>
      <w:pPr/>
      <w:r>
        <w:rPr>
          <w:b w:val="1"/>
          <w:bCs w:val="1"/>
        </w:rPr>
        <w:t xml:space="preserve">Fase de Cierre</w:t>
      </w:r>
    </w:p>
    <w:p>
      <w:pPr>
        <w:numPr>
          <w:ilvl w:val="0"/>
          <w:numId w:val="24"/>
        </w:numPr>
      </w:pPr>
      <w:r>
        <w:rPr>
          <w:b w:val="1"/>
          <w:bCs w:val="1"/>
        </w:rPr>
        <w:t xml:space="preserve">Herramienta:</w:t>
      </w:r>
      <w:r>
        <w:rPr/>
        <w:t xml:space="preserve"> Quiz interactivo con Kahoot! o Quizizz (Aumento)    </w:t>
      </w:r>
      <w:r>
        <w:rPr/>
        <w:t xml:space="preserve">Implementación: Al finalizar, el docente realiza un quiz en línea con preguntas sobre las características de las culturas preincas, reforzando lo aprendido y permitiendo que los niños respondan desde tablets o computadoras.</w:t>
      </w:r>
      <w:r>
        <w:rPr/>
        <w:t xml:space="preserve">    </w:t>
      </w:r>
      <w:r>
        <w:rPr/>
        <w:t xml:space="preserve">Contribución: Refuerza el aprendizaje mediante la gamificación, manteniendo la atención y permitiendo una evaluación rápida y divertida que ayuda a consolidar el conocimiento.</w:t>
      </w:r>
      <w:r>
        <w:rPr/>
        <w:t xml:space="preserve">  </w:t>
      </w:r>
    </w:p>
    <w:p>
      <w:pPr>
        <w:numPr>
          <w:ilvl w:val="0"/>
          <w:numId w:val="24"/>
        </w:numPr>
      </w:pPr>
      <w:r>
        <w:rPr>
          <w:b w:val="1"/>
          <w:bCs w:val="1"/>
        </w:rPr>
        <w:t xml:space="preserve">Herramienta:</w:t>
      </w:r>
      <w:r>
        <w:rPr/>
        <w:t xml:space="preserve"> Asistente de redacción con IA (Modificación)    </w:t>
      </w:r>
      <w:r>
        <w:rPr/>
        <w:t xml:space="preserve">Implementación: Los estudiantes dictan oralmente o escriben un pequeño resumen o historia sobre su cultura preinca y usan una herramienta sencilla con IA para mejorar la redacción (ej. Google Docs con sugerencias inteligentes).</w:t>
      </w:r>
      <w:r>
        <w:rPr/>
        <w:t xml:space="preserve">    </w:t>
      </w:r>
      <w:r>
        <w:rPr/>
        <w:t xml:space="preserve">Contribución: Facilita la expresión escrita y la reflexión sobre lo aprendido, ayudando a los alumnos a organizar ideas y mejorar la calidad de su texto, adaptado a su nivel, favoreciendo la integración de habilidades comunicativas.</w:t>
      </w:r>
      <w:r>
        <w:rPr/>
        <w:t xml:space="preserve">  </w:t>
      </w:r>
    </w:p>
    <w:p/>
    <w:p>
      <w:pPr/>
      <w:r>
        <w:rPr>
          <w:sz w:val="22"/>
          <w:szCs w:val="22"/>
          <w:b w:val="1"/>
          <w:bCs w:val="1"/>
        </w:rPr>
        <w:t xml:space="preserve">Cierre - Rubrica</w:t>
      </w:r>
    </w:p>
    <w:p>
      <w:pPr/>
      <w:r>
        <w:rPr>
          <w:b w:val="1"/>
          <w:bCs w:val="1"/>
        </w:rPr>
        <w:t xml:space="preserve">Rúbrica para Evaluar el Proyecto: Exploradores del Pasado - Culturas Preincas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Identificación de Características de las Culturas Preincas</w:t>
            </w:r>
          </w:p>
        </w:tc>
        <w:tc>
          <w:tcPr>
            <w:noWrap/>
          </w:tcPr>
          <w:p>
            <w:pPr/>
            <w:r>
              <w:rPr/>
              <w:t xml:space="preserve">        Describe claramente varias características importantes de las culturas preincas usando ejemplos específicos.      </w:t>
            </w:r>
          </w:p>
        </w:tc>
        <w:tc>
          <w:tcPr>
            <w:noWrap/>
          </w:tcPr>
          <w:p>
            <w:pPr/>
            <w:r>
              <w:rPr/>
              <w:t xml:space="preserve">        Identifica algunas características importantes con ejemplos, aunque puede faltar precisión o detalle.      </w:t>
            </w:r>
          </w:p>
        </w:tc>
        <w:tc>
          <w:tcPr>
            <w:noWrap/>
          </w:tcPr>
          <w:p>
            <w:pPr/>
            <w:r>
              <w:rPr/>
              <w:t xml:space="preserve">        Reconoce pocas características y con poca claridad o ejemplos limitados.      </w:t>
            </w:r>
          </w:p>
        </w:tc>
        <w:tc>
          <w:tcPr>
            <w:noWrap/>
          </w:tcPr>
          <w:p>
            <w:pPr/>
            <w:r>
              <w:rPr/>
              <w:t xml:space="preserve">        No logra identificar las características o las confunde con otras culturas.      </w:t>
            </w:r>
          </w:p>
        </w:tc>
      </w:tr>
      <w:tr>
        <w:trPr/>
        <w:tc>
          <w:tcPr>
            <w:noWrap/>
          </w:tcPr>
          <w:p>
            <w:pPr/>
            <w:r>
              <w:rPr>
                <w:b w:val="1"/>
                <w:bCs w:val="1"/>
              </w:rPr>
              <w:t xml:space="preserve">Organización y Claridad de la Presentación</w:t>
            </w:r>
          </w:p>
        </w:tc>
        <w:tc>
          <w:tcPr>
            <w:noWrap/>
          </w:tcPr>
          <w:p>
            <w:pPr/>
            <w:r>
              <w:rPr/>
              <w:t xml:space="preserve">        Presenta la información de manera organizada y clara, facilitando la comprensión para sus compañeros.      </w:t>
            </w:r>
          </w:p>
        </w:tc>
        <w:tc>
          <w:tcPr>
            <w:noWrap/>
          </w:tcPr>
          <w:p>
            <w:pPr/>
            <w:r>
              <w:rPr/>
              <w:t xml:space="preserve">        Presenta la información organizada, pero algunas partes pueden resultar confusas.      </w:t>
            </w:r>
          </w:p>
        </w:tc>
        <w:tc>
          <w:tcPr>
            <w:noWrap/>
          </w:tcPr>
          <w:p>
            <w:pPr/>
            <w:r>
              <w:rPr/>
              <w:t xml:space="preserve">        La presentación tiene desorganización que dificulta entender las características.      </w:t>
            </w:r>
          </w:p>
        </w:tc>
        <w:tc>
          <w:tcPr>
            <w:noWrap/>
          </w:tcPr>
          <w:p>
            <w:pPr/>
            <w:r>
              <w:rPr/>
              <w:t xml:space="preserve">        La información está desordenada o incompleta, dificultando la comprensión.      </w:t>
            </w:r>
          </w:p>
        </w:tc>
      </w:tr>
      <w:tr>
        <w:trPr/>
        <w:tc>
          <w:tcPr>
            <w:noWrap/>
          </w:tcPr>
          <w:p>
            <w:pPr/>
            <w:r>
              <w:rPr>
                <w:b w:val="1"/>
                <w:bCs w:val="1"/>
              </w:rPr>
              <w:t xml:space="preserve">Creatividad y Uso de Recursos</w:t>
            </w:r>
          </w:p>
        </w:tc>
        <w:tc>
          <w:tcPr>
            <w:noWrap/>
          </w:tcPr>
          <w:p>
            <w:pPr/>
            <w:r>
              <w:rPr/>
              <w:t xml:space="preserve">        Usa materiales creativos y variados (dibujos, mapas, maquetas sencillas) para representar las culturas preincas.      </w:t>
            </w:r>
          </w:p>
        </w:tc>
        <w:tc>
          <w:tcPr>
            <w:noWrap/>
          </w:tcPr>
          <w:p>
            <w:pPr/>
            <w:r>
              <w:rPr/>
              <w:t xml:space="preserve">        Usa algunos recursos visuales o creativos para apoyar su trabajo.      </w:t>
            </w:r>
          </w:p>
        </w:tc>
        <w:tc>
          <w:tcPr>
            <w:noWrap/>
          </w:tcPr>
          <w:p>
            <w:pPr/>
            <w:r>
              <w:rPr/>
              <w:t xml:space="preserve">        Usa pocos recursos o poco relacionados con el tema.      </w:t>
            </w:r>
          </w:p>
        </w:tc>
        <w:tc>
          <w:tcPr>
            <w:noWrap/>
          </w:tcPr>
          <w:p>
            <w:pPr/>
            <w:r>
              <w:rPr/>
              <w:t xml:space="preserve">        No utiliza recursos o los presenta sin relación con el contenido.      </w:t>
            </w:r>
          </w:p>
        </w:tc>
      </w:tr>
      <w:tr>
        <w:trPr/>
        <w:tc>
          <w:tcPr>
            <w:noWrap/>
          </w:tcPr>
          <w:p>
            <w:pPr/>
            <w:r>
              <w:rPr>
                <w:b w:val="1"/>
                <w:bCs w:val="1"/>
              </w:rPr>
              <w:t xml:space="preserve">Participación y Trabajo en Equipo</w:t>
            </w:r>
          </w:p>
        </w:tc>
        <w:tc>
          <w:tcPr>
            <w:noWrap/>
          </w:tcPr>
          <w:p>
            <w:pPr/>
            <w:r>
              <w:rPr/>
              <w:t xml:space="preserve">        Participa activamente, escucha a sus compañeros y contribuye al trabajo grupal de forma positiva.      </w:t>
            </w:r>
          </w:p>
        </w:tc>
        <w:tc>
          <w:tcPr>
            <w:noWrap/>
          </w:tcPr>
          <w:p>
            <w:pPr/>
            <w:r>
              <w:rPr/>
              <w:t xml:space="preserve">        Participa en la mayoría de las actividades y colabora con el grupo.      </w:t>
            </w:r>
          </w:p>
        </w:tc>
        <w:tc>
          <w:tcPr>
            <w:noWrap/>
          </w:tcPr>
          <w:p>
            <w:pPr/>
            <w:r>
              <w:rPr/>
              <w:t xml:space="preserve">        Participa poco y a veces dificulta el trabajo en equipo.      </w:t>
            </w:r>
          </w:p>
        </w:tc>
        <w:tc>
          <w:tcPr>
            <w:noWrap/>
          </w:tcPr>
          <w:p>
            <w:pPr/>
            <w:r>
              <w:rPr/>
              <w:t xml:space="preserve">        No participa o afecta negativamente el trabajo en grupo.      </w:t>
            </w:r>
          </w:p>
        </w:tc>
      </w:tr>
    </w:tbl>
    <w:p>
      <w:pPr/>
      <w:r>
        <w:rPr>
          <w:b w:val="1"/>
          <w:bCs w:val="1"/>
        </w:rPr>
        <w:t xml:space="preserve">Instrucciones para el docente:</w:t>
      </w:r>
      <w:r>
        <w:rPr/>
        <w:t xml:space="preserve"> Evalúe cada criterio asignando una puntuación del 1 al 4 según el desempeño del estudiante durante la sesión. La suma total permitirá identificar el nivel de logro en relación con el objetivo de aprendizaje: identificar las características de las culturas preincas.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114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8D3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F73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C5A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9A5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A8E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78C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BD2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75E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66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612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36B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47B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082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6F2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FA1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E27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D4E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515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6D7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C7F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E99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1E1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E2B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2026-09-25T23:16:24-05:00</dcterms:created>
  <dcterms:modified xsi:type="dcterms:W3CDTF">2026-09-25T23:16:24-05:00</dcterms:modified>
</cp:coreProperties>
</file>

<file path=docProps/custom.xml><?xml version="1.0" encoding="utf-8"?>
<Properties xmlns="http://schemas.openxmlformats.org/officeDocument/2006/custom-properties" xmlns:vt="http://schemas.openxmlformats.org/officeDocument/2006/docPropsVTypes"/>
</file>