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 Negociación Internacional: Estrategias para el Éxito Global</w:t></w:r></w:p><w:p/><w:p><w:pPr/><w:r><w:rPr><w:color w:val="666666"/><w:sz w:val="20"/><w:szCs w:val="20"/><w:i w:val="1"/><w:iCs w:val="1"/></w:rPr><w:t xml:space="preserve">Economía, Administración & Contaduría | Relaciones internacionales | Aprendizaje Colaborativo</w:t></w:r></w:p><w:p/><w:p><w:pPr/><w:r><w:rPr><w:color w:val="2b6cb0"/><w:sz w:val="28"/><w:szCs w:val="28"/><w:b w:val="1"/><w:bCs w:val="1"/></w:rPr><w:t xml:space="preserve">Descripción</w:t></w:r></w:p><w:p><w:pPr/><w:r><w:rPr/><w:t xml:space="preserve">Este plan de clase está diseñado para que los estudiantes de educación técnica y tecnológica comprendan y apliquen técnicas esenciales de negociación internacional, una habilidad clave en el mundo globalizado actual. A través de actividades colaborativas y prácticas, los participantes aprenderán a identificar estrategias, comunicarse eficazmente y manejar situaciones complejas en negociaciones entre países o empresas de diferentes culturas.</w:t></w:r></w:p><w:p><w:pPr/><w:r><w:rPr/><w:t xml:space="preserve">La negociación internacional es fundamental para el desarrollo de acuerdos comerciales, alianzas estratégicas y la resolución de conflictos en el ámbito global. Este conocimiento conecta directamente con la vida profesional de los estudiantes, quienes podrán enfrentar con mayor confianza y competencia situaciones reales en empresas, organismos internacionales o proyectos de cooperación.</w:t></w:r></w:p><w:p><w:pPr/><w:r><w:rPr/><w:t xml:space="preserve">El enfoque activo y colaborativo facilita el aprendizaje significativo, promoviendo la responsabilidad compartida y el trabajo en equipo, competencias indispensables en el mercado laboral actual.</w:t></w:r></w:p><w:p/><w:p><w:pPr/><w:r><w:rPr><w:color w:val="2b6cb0"/><w:sz w:val="28"/><w:szCs w:val="28"/><w:b w:val="1"/><w:bCs w:val="1"/></w:rPr><w:t xml:space="preserve">Objetivos de Aprendizaje</w:t></w:r></w:p><w:p><w:pPr><w:numPr><w:ilvl w:val="0"/><w:numId w:val="1"/></w:numPr></w:pPr><w:r><w:rPr/><w:t xml:space="preserve">Aplicar técnicas básicas de negociación internacional en escenarios simulados.</w:t></w:r></w:p><w:p><w:pPr><w:numPr><w:ilvl w:val="0"/><w:numId w:val="1"/></w:numPr></w:pPr><w:r><w:rPr/><w:t xml:space="preserve">Analizar diferentes estilos y estrategias de negociación considerando el contexto cultural.</w:t></w:r></w:p><w:p><w:pPr><w:numPr><w:ilvl w:val="0"/><w:numId w:val="1"/></w:numPr></w:pPr><w:r><w:rPr/><w:t xml:space="preserve">Colaborar efectivamente en equipos para desarrollar propuestas de negociación sólidas.</w:t></w:r></w:p><w:p><w:pPr><w:numPr><w:ilvl w:val="0"/><w:numId w:val="1"/></w:numPr></w:pPr><w:r><w:rPr/><w:t xml:space="preserve">Evaluar los resultados de una negociación y proponer mejoras basadas en la experiencia práctica.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preparada sobre conceptos clave (PowerPoint o similar).</w:t></w:r></w:p><w:p><w:pPr><w:numPr><w:ilvl w:val="0"/><w:numId w:val="2"/></w:numPr></w:pPr><w:r><w:rPr/><w:t xml:space="preserve">Material impreso: hojas con roles y escenarios de negociación (1 por estudiante).</w:t></w:r></w:p><w:p><w:pPr><w:numPr><w:ilvl w:val="0"/><w:numId w:val="2"/></w:numPr></w:pPr><w:r><w:rPr/><w:t xml:space="preserve">Pizarras pequeñas o papelógrafos y marcadores para trabajo en grupo.</w:t></w:r></w:p><w:p><w:pPr><w:numPr><w:ilvl w:val="0"/><w:numId w:val="2"/></w:numPr></w:pPr><w:r><w:rPr/><w:t xml:space="preserve">Reloj o cronómetro para controlar tiempos de actividades.</w:t></w:r></w:p><w:p><w:pPr><w:numPr><w:ilvl w:val="0"/><w:numId w:val="2"/></w:numPr></w:pPr><w:r><w:rPr/><w:t xml:space="preserve">Formulario impreso para evaluación grupal y autoevaluación.</w:t></w:r></w:p><w:p/><w:p><w:pPr/><w:r><w:rPr><w:color w:val="2b6cb0"/><w:sz w:val="28"/><w:szCs w:val="28"/><w:b w:val="1"/><w:bCs w:val="1"/></w:rPr><w:t xml:space="preserve">Requisitos Previos</w:t></w:r></w:p><w:p><w:pPr><w:numPr><w:ilvl w:val="0"/><w:numId w:val="3"/></w:numPr></w:pPr><w:r><w:rPr/><w:t xml:space="preserve">Conocimientos básicos sobre comercio internacional y relaciones internacionales.</w:t></w:r></w:p><w:p><w:pPr><w:numPr><w:ilvl w:val="0"/><w:numId w:val="3"/></w:numPr></w:pPr><w:r><w:rPr/><w:t xml:space="preserve">Habilidades iniciales en comunicación oral y trabajo en equipo.</w:t></w:r></w:p><w:p><w:pPr><w:numPr><w:ilvl w:val="0"/><w:numId w:val="3"/></w:numPr></w:pPr><w:r><w:rPr/><w:t xml:space="preserve">Experiencia previa en dinámicas grupales o resolución de problemas en equipo.</w:t></w:r></w:p><w:p/><w:p><w:pPr/><w:r><w:rPr><w:color w:val="2b6cb0"/><w:sz w:val="28"/><w:szCs w:val="28"/><w:b w:val="1"/><w:bCs w:val="1"/></w:rPr><w:t xml:space="preserve">Actividades</w:t></w:r></w:p><w:p><w:pPr/><w:r><w:rPr/><w:t xml:space="preserve">Fase de Inicio</w:t></w:r></w:p><w:p><w:pPr/><w:r><w:rPr><w:b w:val="1"/><w:bCs w:val="1"/></w:rPr><w:t xml:space="preserve">Tiempo estimado:</w:t></w:r></w:p><w:p><w:pPr/><w:r><w:rPr><w:b w:val="1"/><w:bCs w:val="1"/></w:rPr><w:t xml:space="preserve">20 minutos</w:t></w:r></w:p><w:p><w:pPr/><w:r><w:rPr><w:b w:val="1"/><w:bCs w:val="1"/></w:rPr><w:t xml:space="preserve">Propósito de la sesión:</w:t></w:r></w:p><w:p><w:pPr/><w:r><w:rPr><w:b w:val="1"/><w:bCs w:val="1"/></w:rPr><w:t xml:space="preserve">Docente:</w:t></w:r><w:r><w:rPr/><w:t xml:space="preserve"> Explica a los estudiantes que hoy aprenderán a negociar en contextos internacionales, una habilidad útil para su futuro profesional y personal, ya que podrán manejar acuerdos entre diferentes países o culturas.</w:t></w:r></w:p><w:p><w:pPr/><w:r><w:rPr><w:b w:val="1"/><w:bCs w:val="1"/></w:rPr><w:t xml:space="preserve">Activación de conocimientos previos:</w:t></w:r></w:p><w:p><w:pPr/><w:r><w:rPr><w:b w:val="1"/><w:bCs w:val="1"/></w:rPr><w:t xml:space="preserve">Docente:</w:t></w:r><w:r><w:rPr/><w:t xml:space="preserve"> Pregunta al grupo: "¿Han escuchado sobre algún acuerdo internacional famoso? ¿Qué creen que implicó llegar a ese acuerdo?"</w:t></w:r></w:p><w:p><w:pPr/><w:r><w:rPr><w:b w:val="1"/><w:bCs w:val="1"/></w:rPr><w:t xml:space="preserve">Estudiantes:</w:t></w:r><w:r><w:rPr/><w:t xml:space="preserve"> Responden con ejemplos y opiniones breves.</w:t></w:r></w:p><w:p><w:pPr/><w:r><w:rPr><w:b w:val="1"/><w:bCs w:val="1"/></w:rPr><w:t xml:space="preserve">Motivación y enganche:</w:t></w:r></w:p><w:p><w:pPr/><w:r><w:rPr><w:b w:val="1"/><w:bCs w:val="1"/></w:rPr><w:t xml:space="preserve">Docente:</w:t></w:r><w:r><w:rPr/><w:t xml:space="preserve"> Presenta un dato curioso: "¿Sabían que una negociación internacional puede durar años y cambiar la economía de un país? Por ejemplo, el Tratado de Libre Comercio afectó a millones de personas y empresas."</w:t></w:r></w:p><w:p><w:pPr/><w:r><w:rPr><w:b w:val="1"/><w:bCs w:val="1"/></w:rPr><w:t xml:space="preserve">Contextualización:</w:t></w:r></w:p><w:p><w:pPr/><w:r><w:rPr><w:b w:val="1"/><w:bCs w:val="1"/></w:rPr><w:t xml:space="preserve">Docente:</w:t></w:r><w:r><w:rPr/><w:t xml:space="preserve"> Explica cómo la negociación internacional afecta desde las importaciones de productos hasta las alianzas entre países, y cómo ellos pueden participar en estos procesos en su futuro trabajo.</w:t></w:r></w:p><w:p><w:pPr/><w:r><w:rPr><w:b w:val="1"/><w:bCs w:val="1"/></w:rPr><w:t xml:space="preserve">Estudiantes:</w:t></w:r><w:r><w:rPr/><w:t xml:space="preserve"> Escuchan y reflexionan sobre la relevancia práctica del tema.</w:t></w:r></w:p><w:p><w:pPr/><w:r><w:rPr/><w:t xml:space="preserve">Fase de Desarrollo</w:t></w:r></w:p><w:p><w:pPr/><w:r><w:rPr><w:b w:val="1"/><w:bCs w:val="1"/></w:rPr><w:t xml:space="preserve">Tiempo estimado:</w:t></w:r></w:p><w:p><w:pPr/><w:r><w:rPr><w:b w:val="1"/><w:bCs w:val="1"/></w:rPr><w:t xml:space="preserve">80 minutos</w:t></w:r></w:p><w:p><w:pPr/><w:r><w:rPr><w:b w:val="1"/><w:bCs w:val="1"/></w:rPr><w:t xml:space="preserve">Presentación del contenido:</w:t></w:r></w:p><w:p><w:pPr/><w:r><w:rPr><w:b w:val="1"/><w:bCs w:val="1"/></w:rPr><w:t xml:space="preserve">Docente:</w:t></w:r><w:r><w:rPr/><w:t xml:space="preserve"> Divide la clase en grupos de 4 estudiantes y entrega un resumen breve con las técnicas básicas de negociación internacional: preparación, comunicación efectiva, estrategia de concesiones y manejo de conflictos.</w:t></w:r></w:p><w:p><w:pPr/><w:r><w:rPr/><w:t xml:space="preserve">Se invita a los grupos a leer el material y discutir entre ellos para identificar los puntos clave.</w:t></w:r></w:p><w:p><w:pPr/><w:r><w:rPr><w:b w:val="1"/><w:bCs w:val="1"/></w:rPr><w:t xml:space="preserve">Actividad 1: Simulación de negociación internacional</w:t></w:r></w:p><w:p><w:pPr><w:numPr><w:ilvl w:val="0"/><w:numId w:val="4"/></w:numPr></w:pPr><w:r><w:rPr><w:b w:val="1"/><w:bCs w:val="1"/></w:rPr><w:t xml:space="preserve">Objetivo:</w:t></w:r><w:r><w:rPr/><w:t xml:space="preserve"> Aplicar técnicas básicas de negociación internacional.</w:t></w:r></w:p><w:p><w:pPr><w:numPr><w:ilvl w:val="0"/><w:numId w:val="4"/></w:numPr></w:pPr><w:r><w:rPr><w:b w:val="1"/><w:bCs w:val="1"/></w:rPr><w:t xml:space="preserve">Instrucciones:</w:t></w:r></w:p><w:p><w:pPr><w:numPr><w:ilvl w:val="1"/><w:numId w:val="4"/></w:numPr></w:pPr><w:r><w:rPr/><w:t xml:space="preserve">Cada grupo recibe un escenario con roles específicos (ej. representantes de dos países que negocian un tratado comercial).</w:t></w:r></w:p><w:p><w:pPr><w:numPr><w:ilvl w:val="1"/><w:numId w:val="4"/></w:numPr></w:pPr><w:r><w:rPr/><w:t xml:space="preserve">Los integrantes estudian su rol y preparan argumentos y propuestas durante 15 minutos.</w:t></w:r></w:p><w:p><w:pPr><w:numPr><w:ilvl w:val="1"/><w:numId w:val="4"/></w:numPr></w:pPr><w:r><w:rPr/><w:t xml:space="preserve">Luego, realizan la negociación entre los grupos durante 20 minutos, buscando llegar a un acuerdo.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Acuerdo negociado y acta con puntos acordados.</w:t></w:r></w:p><w:p><w:pPr><w:numPr><w:ilvl w:val="0"/><w:numId w:val="4"/></w:numPr></w:pPr><w:r><w:rPr><w:b w:val="1"/><w:bCs w:val="1"/></w:rPr><w:t xml:space="preserve">Tiempo:</w:t></w:r><w:r><w:rPr/><w:t xml:space="preserve"> 35 minutos (15 preparación + 20 negociación).</w:t></w:r></w:p><w:p><w:pPr><w:numPr><w:ilvl w:val="0"/><w:numId w:val="4"/></w:numPr></w:pPr><w:r><w:rPr><w:b w:val="1"/><w:bCs w:val="1"/></w:rPr><w:t xml:space="preserve">Rol del docente:</w:t></w:r><w:r><w:rPr/><w:t xml:space="preserve"> Observa la dinámica, toma notas sobre la participación y hace preguntas guías como: "¿Cómo deciden qué concesiones hacer?" o "¿Qué estrategias usan para persuadir al otro grupo?".</w:t></w:r></w:p><w:p><w:pPr/><w:r><w:rPr><w:b w:val="1"/><w:bCs w:val="1"/></w:rPr><w:t xml:space="preserve">Actividad 2: Análisis y reflexión grupal</w:t></w:r></w:p><w:p><w:pPr><w:numPr><w:ilvl w:val="0"/><w:numId w:val="5"/></w:numPr></w:pPr><w:r><w:rPr><w:b w:val="1"/><w:bCs w:val="1"/></w:rPr><w:t xml:space="preserve">Objetivo:</w:t></w:r><w:r><w:rPr/><w:t xml:space="preserve"> Evaluar resultados y proponer mejoras en la negociación.</w:t></w:r></w:p><w:p><w:pPr><w:numPr><w:ilvl w:val="0"/><w:numId w:val="5"/></w:numPr></w:pPr><w:r><w:rPr><w:b w:val="1"/><w:bCs w:val="1"/></w:rPr><w:t xml:space="preserve">Instrucciones:</w:t></w:r></w:p><w:p><w:pPr><w:numPr><w:ilvl w:val="1"/><w:numId w:val="5"/></w:numPr></w:pPr><w:r><w:rPr/><w:t xml:space="preserve">Después de la simulación, cada grupo analiza qué técnicas funcionaron y cuáles no.</w:t></w:r></w:p><w:p><w:pPr><w:numPr><w:ilvl w:val="1"/><w:numId w:val="5"/></w:numPr></w:pPr><w:r><w:rPr/><w:t xml:space="preserve">Discuten cómo influyó la cultura y estilos de comunicación en la negociación.</w:t></w:r></w:p><w:p><w:pPr><w:numPr><w:ilvl w:val="1"/><w:numId w:val="5"/></w:numPr></w:pPr><w:r><w:rPr/><w:t xml:space="preserve">Elaboran un pequeño informe escrito o visual con sus conclusiones y recomendaciones.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Informe o cartel con análisis y propuestas.</w:t></w:r></w:p><w:p><w:pPr><w:numPr><w:ilvl w:val="0"/><w:numId w:val="5"/></w:numPr></w:pPr><w:r><w:rPr><w:b w:val="1"/><w:bCs w:val="1"/></w:rPr><w:t xml:space="preserve">Tiempo:</w:t></w:r><w:r><w:rPr/><w:t xml:space="preserve"> 25 minutos.</w:t></w:r></w:p><w:p><w:pPr><w:numPr><w:ilvl w:val="0"/><w:numId w:val="5"/></w:numPr></w:pPr><w:r><w:rPr><w:b w:val="1"/><w:bCs w:val="1"/></w:rPr><w:t xml:space="preserve">Rol del docente:</w:t></w:r><w:r><w:rPr/><w:t xml:space="preserve"> Facilita la reflexión con preguntas: "¿Qué aprendieron sobre la comunicación intercultural?" y apoya a grupos con dificultades.</w:t></w:r></w:p><w:p><w:pPr/><w:r><w:rPr><w:b w:val="1"/><w:bCs w:val="1"/></w:rPr><w:t xml:space="preserve">Diferenciación:</w:t></w:r></w:p><w:p><w:pPr><w:numPr><w:ilvl w:val="0"/><w:numId w:val="6"/></w:numPr></w:pPr><w:r><w:rPr><w:b w:val="1"/><w:bCs w:val="1"/></w:rPr><w:t xml:space="preserve">Para estudiantes que terminan antes:</w:t></w:r><w:r><w:rPr/><w:t xml:space="preserve"> Proponer que elaboren un breve glosario con términos clave de negociación internacional para compartir con el grupo.</w:t></w:r></w:p><w:p><w:pPr><w:numPr><w:ilvl w:val="0"/><w:numId w:val="6"/></w:numPr></w:pPr><w:r><w:rPr><w:b w:val="1"/><w:bCs w:val="1"/></w:rPr><w:t xml:space="preserve">Para estudiantes que necesitan apoyo:</w:t></w:r><w:r><w:rPr/><w:t xml:space="preserve"> Proporcionar ejemplos concretos y guías paso a paso para preparar sus argumentos y roles.</w:t></w:r></w:p><w:p><w:pPr/><w:r><w:rPr><w:b w:val="1"/><w:bCs w:val="1"/></w:rPr><w:t xml:space="preserve">Transiciones:</w:t></w:r></w:p><w:p><w:pPr/><w:r><w:rPr><w:b w:val="1"/><w:bCs w:val="1"/></w:rPr><w:t xml:space="preserve">Docente:</w:t></w:r><w:r><w:rPr/><w:t xml:space="preserve"> Resume brevemente la actividad anterior y conecta con la siguiente reflexión, indicando que ahora consolidarán lo aprendido y evaluarán su desempeño.</w:t></w:r></w:p><w:p><w:pPr/><w:r><w:rPr/><w:t xml:space="preserve">Fase de Cierre</w:t></w:r></w:p><w:p><w:pPr/><w:r><w:rPr><w:b w:val="1"/><w:bCs w:val="1"/></w:rPr><w:t xml:space="preserve">Tiempo estimado:</w:t></w:r></w:p><w:p><w:pPr/><w:r><w:rPr><w:b w:val="1"/><w:bCs w:val="1"/></w:rPr><w:t xml:space="preserve">20 minutos</w:t></w:r></w:p><w:p><w:pPr/><w:r><w:rPr><w:b w:val="1"/><w:bCs w:val="1"/></w:rPr><w:t xml:space="preserve">Síntesis:</w:t></w:r></w:p><w:p><w:pPr/><w:r><w:rPr><w:b w:val="1"/><w:bCs w:val="1"/></w:rPr><w:t xml:space="preserve">Docente:</w:t></w:r><w:r><w:rPr/><w:t xml:space="preserve"> Solicita a cada grupo que comparta en plenaria tres ideas clave que aprendieron sobre negociación internacional, anotándolas en el pizarrón o papelógrafo para elaborar un mapa mental colectivo.</w:t></w:r></w:p><w:p><w:pPr/><w:r><w:rPr><w:b w:val="1"/><w:bCs w:val="1"/></w:rPr><w:t xml:space="preserve">Reflexión metacognitiva:</w:t></w:r></w:p><w:p><w:pPr><w:numPr><w:ilvl w:val="0"/><w:numId w:val="7"/></w:numPr></w:pPr><w:r><w:rPr/><w:t xml:space="preserve">"¿Qué técnica de negociación considero que fue la más útil y por qué?"</w:t></w:r></w:p><w:p><w:pPr><w:numPr><w:ilvl w:val="0"/><w:numId w:val="7"/></w:numPr></w:pPr><w:r><w:rPr/><w:t xml:space="preserve">"¿Cómo influyó el trabajo en equipo en el resultado de la negociación?"</w:t></w:r></w:p><w:p><w:pPr><w:numPr><w:ilvl w:val="0"/><w:numId w:val="7"/></w:numPr></w:pPr><w:r><w:rPr/><w:t xml:space="preserve">"¿Qué puedo mejorar para una próxima negociación?"</w:t></w:r></w:p><w:p><w:pPr/><w:r><w:rPr><w:b w:val="1"/><w:bCs w:val="1"/></w:rPr><w:t xml:space="preserve">Estudiantes:</w:t></w:r><w:r><w:rPr/><w:t xml:space="preserve"> Responden oralmente o por escrito de forma breve.</w:t></w:r></w:p><w:p><w:pPr/><w:r><w:rPr><w:b w:val="1"/><w:bCs w:val="1"/></w:rPr><w:t xml:space="preserve">Retroalimentación:</w:t></w:r></w:p><w:p><w:pPr/><w:r><w:rPr><w:b w:val="1"/><w:bCs w:val="1"/></w:rPr><w:t xml:space="preserve">Docente:</w:t></w:r><w:r><w:rPr/><w:t xml:space="preserve"> Da retroalimentación inmediata destacando fortalezas y áreas de mejora observadas en las dinámicas y presentaciones, motivando a aplicar lo aprendido.</w:t></w:r></w:p><w:p><w:pPr/><w:r><w:rPr><w:b w:val="1"/><w:bCs w:val="1"/></w:rPr><w:t xml:space="preserve">Transferencia:</w:t></w:r></w:p><w:p><w:pPr/><w:r><w:rPr><w:b w:val="1"/><w:bCs w:val="1"/></w:rPr><w:t xml:space="preserve">Docente:</w:t></w:r><w:r><w:rPr/><w:t xml:space="preserve"> Explica que las habilidades desarrolladas se aplican en múltiples áreas como comercio, diplomacia, proyectos internacionales y relaciones laborales, invitándolos a observar situaciones de negociación en su entorno.</w:t></w:r></w:p><w:p><w:pPr/><w:r><w:rPr><w:b w:val="1"/><w:bCs w:val="1"/></w:rPr><w:t xml:space="preserve">Tarea o reto:</w:t></w:r></w:p><w:p><w:pPr/><w:r><w:rPr><w:b w:val="1"/><w:bCs w:val="1"/></w:rPr><w:t xml:space="preserve">Docente:</w:t></w:r><w:r><w:rPr/><w:t xml:space="preserve"> Propone que cada estudiante identifique una negociación real o noticia relacionada con acuerdos internacionales y prepare un breve resumen sobre las técnicas o estrategias utilizadas,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la fase de inicio, mediante preguntas para activar conocimientos previos.</w:t></w:r></w:p><w:p><w:pPr><w:numPr><w:ilvl w:val="0"/><w:numId w:val="8"/></w:numPr></w:pPr><w:r><w:rPr><w:b w:val="1"/><w:bCs w:val="1"/></w:rPr><w:t xml:space="preserve">Formativa:</w:t></w:r><w:r><w:rPr/><w:t xml:space="preserve"> Durante la simulación y análisis grupal en la fase de desarrollo, con observación directa y preguntas guía.</w:t></w:r></w:p><w:p><w:pPr><w:numPr><w:ilvl w:val="0"/><w:numId w:val="8"/></w:numPr></w:pPr><w:r><w:rPr><w:b w:val="1"/><w:bCs w:val="1"/></w:rPr><w:t xml:space="preserve">Sumativa:</w:t></w:r><w:r><w:rPr/><w:t xml:space="preserve"> En la fase de cierre, a través de la síntesis grupal y reflexión metacognitiva.</w:t></w:r></w:p><w:p><w:pPr/><w:r><w:rPr><w:b w:val="1"/><w:bCs w:val="1"/></w:rPr><w:t xml:space="preserve">Criterios de evaluación:</w:t></w:r></w:p><w:p><w:pPr><w:numPr><w:ilvl w:val="0"/><w:numId w:val="9"/></w:numPr></w:pPr><w:r><w:rPr/><w:t xml:space="preserve">Aplicación correcta de técnicas de negociación (Objetivo 1).</w:t></w:r></w:p><w:p><w:pPr><w:numPr><w:ilvl w:val="0"/><w:numId w:val="9"/></w:numPr></w:pPr><w:r><w:rPr/><w:t xml:space="preserve">Capacidad para analizar estilos y estrategias culturales (Objetivo 2).</w:t></w:r></w:p><w:p><w:pPr><w:numPr><w:ilvl w:val="0"/><w:numId w:val="9"/></w:numPr></w:pPr><w:r><w:rPr/><w:t xml:space="preserve">Participación y colaboración efectiva en equipo (Objetivo 3).</w:t></w:r></w:p><w:p><w:pPr><w:numPr><w:ilvl w:val="0"/><w:numId w:val="9"/></w:numPr></w:pPr><w:r><w:rPr/><w:t xml:space="preserve">Evaluación crítica y propuesta de mejoras (Objetivo 4).</w:t></w:r></w:p><w:p><w:pPr/><w:r><w:rPr><w:b w:val="1"/><w:bCs w:val="1"/></w:rPr><w:t xml:space="preserve">Instrumentos sugeridos:</w:t></w:r></w:p><w:p><w:pPr><w:numPr><w:ilvl w:val="0"/><w:numId w:val="10"/></w:numPr></w:pPr><w:r><w:rPr/><w:t xml:space="preserve">Lista de cotejo para observar participación y aplicación de técnicas durante la simulación.</w:t></w:r></w:p><w:p><w:pPr><w:numPr><w:ilvl w:val="0"/><w:numId w:val="10"/></w:numPr></w:pPr><w:r><w:rPr/><w:t xml:space="preserve">Rúbrica para evaluar el informe grupal de análisis y reflexión.</w:t></w:r></w:p><w:p><w:pPr><w:numPr><w:ilvl w:val="0"/><w:numId w:val="10"/></w:numPr></w:pPr><w:r><w:rPr/><w:t xml:space="preserve">Autoevaluación y coevaluación escrita al final de la sesión.</w:t></w:r></w:p><w:p><w:pPr/><w:r><w:rPr><w:b w:val="1"/><w:bCs w:val="1"/></w:rPr><w:t xml:space="preserve">Evidencias de aprendizaje:</w:t></w:r></w:p><w:p><w:pPr><w:numPr><w:ilvl w:val="0"/><w:numId w:val="11"/></w:numPr></w:pPr><w:r><w:rPr/><w:t xml:space="preserve">Acuerdo negociado y acta de simulación.</w:t></w:r></w:p><w:p><w:pPr><w:numPr><w:ilvl w:val="0"/><w:numId w:val="11"/></w:numPr></w:pPr><w:r><w:rPr/><w:t xml:space="preserve">Informe o cartel con análisis y recomendaciones.</w:t></w:r></w:p><w:p><w:pPr><w:numPr><w:ilvl w:val="0"/><w:numId w:val="11"/></w:numPr></w:pPr><w:r><w:rPr/><w:t xml:space="preserve">Participación en la plenaria y respuestas en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el mundo actual, las fronteras entre países están cada vez más conectadas debido al comercio, la tecnología y la globalización. Es muy probable que en algún momento de sus vidas, ustedes se encuentren involucrados en situaciones donde negociar con personas de diferentes culturas, idiomas o costumbres sea clave para lograr acuerdos exitosos. Por ejemplo, pueden imaginarse a un emprendedor local que quiere importar productos desde otro país o a una empresa que busca expandirse internacionalmente, donde entender cómo negociar correctamente puede significar la diferencia entre ganar o perder oportunidades de negocio.</w:t></w:r></w:p><w:p><w:pPr/><w:r><w:rPr/><w:t xml:space="preserve">Actualmente, según datos recientes de la Organización Mundial del Comercio, el comercio internacional representa más del 60% del Producto Interno Bruto mundial, y las negociaciones internacionales son fundamentales para mantener relaciones comerciales estables y beneficiosas para todos. Además, en tiempos de crisis globales —como las interrupciones en las cadenas de suministro o cambios en regulaciones internacionales—, saber negociar con eficacia se vuelve aún más crucial.</w:t></w:r></w:p><w:p><w:pPr/><w:r><w:rPr/><w:t xml:space="preserve">En esta sesión, los invitamos a abrirse a la experiencia de aprender técnicas y estrategias que les ayudarán a desenvolverse con confianza en este entorno globalizado. Más que un simple tema teórico, la negociación internacional es una habilidad práctica que pueden aplicar en su futuro profesional y, en ocasiones, también en su vida cotidiana, por ejemplo, al negociar en intercambios escolares, en proyectos colaborativos o incluso en intercambios culturales.</w:t></w:r></w:p><w:p><w:pPr/><w:r><w:rPr/><w:t xml:space="preserve">Con esta mentalidad, los invitamos a participar activamente y a ver esta clase como una oportunidad para desarrollar una competencia esencial que los preparará para enfrentar con éxito los retos de un mundo cada vez más interconectado.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A9B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5FA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AA0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1DA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DA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4EA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3C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F4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EE1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1A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F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2026-09-26T00:14:51-05:00</dcterms:created>
  <dcterms:modified xsi:type="dcterms:W3CDTF">2026-09-26T00:14:51-05:00</dcterms:modified>
</cp:coreProperties>
</file>

<file path=docProps/custom.xml><?xml version="1.0" encoding="utf-8"?>
<Properties xmlns="http://schemas.openxmlformats.org/officeDocument/2006/custom-properties" xmlns:vt="http://schemas.openxmlformats.org/officeDocument/2006/docPropsVTypes"/>
</file>