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¡Descubre sus estados y cambia con ellos!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materia y los diferentes estados en los que puede encontrarse: sólido, líquido y gaseoso. A través de actividades prácticas y un enfoque basado en problemas reales, los niños aprenderán a identificar y describir cada estado de la materia y cómo estos cambian en nuestra vida diaria, desde el hielo que se derrite en agua hasta el vapor que sale al hervir agua. Este aprendizaje es importante porque les ayuda a entender el mundo que los rodea y a desarrollar habilidades para observar, analizar y resolver problemas relacionados con el medio ambiente y los materiales que utilizan. La conexión con su entorno cotidiano hace que este conocimiento sea significativo y motivador, promoviendo su curiosidad científica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qué es la materia y reconocer sus tres estados principales.</w:t>
      </w:r>
    </w:p>
    <w:p>
      <w:pPr>
        <w:numPr>
          <w:ilvl w:val="0"/>
          <w:numId w:val="1"/>
        </w:numPr>
      </w:pPr>
      <w:r>
        <w:rPr/>
        <w:t xml:space="preserve">Comparar las características de los estados sólido, líquido y gaseoso.</w:t>
      </w:r>
    </w:p>
    <w:p>
      <w:pPr>
        <w:numPr>
          <w:ilvl w:val="0"/>
          <w:numId w:val="1"/>
        </w:numPr>
      </w:pPr>
      <w:r>
        <w:rPr/>
        <w:t xml:space="preserve">Identificar ejemplos de cambios de estado en situaciones cotidianas.</w:t>
      </w:r>
    </w:p>
    <w:p>
      <w:pPr>
        <w:numPr>
          <w:ilvl w:val="0"/>
          <w:numId w:val="1"/>
        </w:numPr>
      </w:pPr>
      <w:r>
        <w:rPr/>
        <w:t xml:space="preserve">Analizar un problema real relacionado con los estados de la materia y proponer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Hielos (cubos de hielo) – 3 por grupo</w:t>
      </w:r>
    </w:p>
    <w:p>
      <w:pPr>
        <w:numPr>
          <w:ilvl w:val="0"/>
          <w:numId w:val="2"/>
        </w:numPr>
      </w:pPr>
      <w:r>
        <w:rPr/>
        <w:t xml:space="preserve">Vasos transparentes – 1 por estudiante</w:t>
      </w:r>
    </w:p>
    <w:p>
      <w:pPr>
        <w:numPr>
          <w:ilvl w:val="0"/>
          <w:numId w:val="2"/>
        </w:numPr>
      </w:pPr>
      <w:r>
        <w:rPr/>
        <w:t xml:space="preserve">Agua potable – suficiente para llenar vasos</w:t>
      </w:r>
    </w:p>
    <w:p>
      <w:pPr>
        <w:numPr>
          <w:ilvl w:val="0"/>
          <w:numId w:val="2"/>
        </w:numPr>
      </w:pPr>
      <w:r>
        <w:rPr/>
        <w:t xml:space="preserve">Recipiente para hervir agua (con supervisión del docente)</w:t>
      </w:r>
    </w:p>
    <w:p>
      <w:pPr>
        <w:numPr>
          <w:ilvl w:val="0"/>
          <w:numId w:val="2"/>
        </w:numPr>
      </w:pPr>
      <w:r>
        <w:rPr/>
        <w:t xml:space="preserve">Termómetro sencillo (opcional)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Imágenes impresas de objetos en estado sólido, líquido y gaseoso</w:t>
      </w:r>
    </w:p>
    <w:p>
      <w:pPr>
        <w:numPr>
          <w:ilvl w:val="0"/>
          <w:numId w:val="2"/>
        </w:numPr>
      </w:pPr>
      <w:r>
        <w:rPr/>
        <w:t xml:space="preserve">Cartulinas y crayones o marcadores para dibujo</w:t>
      </w:r>
    </w:p>
    <w:p>
      <w:pPr>
        <w:numPr>
          <w:ilvl w:val="0"/>
          <w:numId w:val="2"/>
        </w:numPr>
      </w:pPr>
      <w:r>
        <w:rPr/>
        <w:t xml:space="preserve">Dispositivo para mostrar video corto (tablet o proyector)</w:t>
      </w:r>
    </w:p>
    <w:p>
      <w:pPr>
        <w:numPr>
          <w:ilvl w:val="0"/>
          <w:numId w:val="2"/>
        </w:numPr>
      </w:pPr>
      <w:r>
        <w:rPr/>
        <w:t xml:space="preserve">Ficha de registro de observaciones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materiales comunes en su entorno.</w:t>
      </w:r>
    </w:p>
    <w:p>
      <w:pPr>
        <w:numPr>
          <w:ilvl w:val="0"/>
          <w:numId w:val="3"/>
        </w:numPr>
      </w:pPr>
      <w:r>
        <w:rPr/>
        <w:t xml:space="preserve">Habilidad para observar y describir objetos usando sentidos simples (vista, tacto).</w:t>
      </w:r>
    </w:p>
    <w:p>
      <w:pPr>
        <w:numPr>
          <w:ilvl w:val="0"/>
          <w:numId w:val="3"/>
        </w:numPr>
      </w:pPr>
      <w:r>
        <w:rPr/>
        <w:t xml:space="preserve">Experiencia previa con actividades de grupo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La materia y sus estadosFase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materia y cómo puede cambiar de estado. Les dice que descubrirán por qué el hielo se derrite y el agua puede convertirse en vapor, todo esto es parte de la materia y sus estados.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niños un cubo de hielo y les pregunta en voz alta: "¿Qué creen que es esto? ¿De qué está hecho?" Luego pregunta: "¿Qué pasa si dejamos el hielo al sol?"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y experiencias sobre el hielo y el agua.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hielo, el agua y el vapor son la misma cosa, solo que en diferentes formas? Hoy vamos a descubrir cómo sucede eso." Luego muestra un video corto de 2 minutos que enseña visualmente esos cambios (por ejemplo, un clip animado sobre estados de la materia).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 casa, cuando tomamos agua fría, cuando llueve o cuando vemos vapor en la cocina, estamos viendo la materia en diferentes estados. Aprender sobre esto nos ayuda a entender mejor nuestro entorno."</w:t>
      </w:r>
    </w:p>
    <w:p>
      <w:pPr/>
      <w:r>
        <w:rPr>
          <w:b w:val="1"/>
          <w:bCs w:val="1"/>
        </w:rPr>
        <w:t xml:space="preserve">Acciones de estudiantes</w:t>
      </w:r>
    </w:p>
    <w:p>
      <w:pPr/>
      <w:r>
        <w:rPr/>
        <w:t xml:space="preserve">Escuchan, observan el cubo de hielo, participan respondiendo preguntas y ven el video con atención.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solo explicar, presenta un problema: "Imaginemos que queremos convertir un cubo de hielo en agua para beber, pero también queremos ver qué pasa cuando el agua se convierte en vapor. ¿Cómo podemos descubrirlo?"</w:t>
      </w:r>
    </w:p>
    <w:p>
      <w:pPr/>
      <w:r>
        <w:rPr>
          <w:b w:val="1"/>
          <w:bCs w:val="1"/>
        </w:rPr>
        <w:t xml:space="preserve">Actividad 1: Observamos y describimos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Determinar qué es la materia y reconocer sus estados.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cubo de hielo y un vaso con agua. El docente guía: "Tomen el hielo y toquenlo. ¿Cómo es? ¿Es frío? ¿Duro o blando? Ahora observen el agua en el vaso. ¿Cómo es diferente?"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ficha de observaciones describiendo las diferencias entre hielo y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estudiantes toquen y describan; pregunta "¿Qué sienten? ¿Qué diferencias notan?" para estimular la descripción de estados.</w:t>
      </w:r>
    </w:p>
    <w:p>
      <w:pPr/>
      <w:r>
        <w:rPr>
          <w:b w:val="1"/>
          <w:bCs w:val="1"/>
        </w:rPr>
        <w:t xml:space="preserve">Actividad 2: Experimento del cambio de estado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cambios de estado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docente, con apoyo del responsable de aula, hierve agua para mostrar el vapor. Los estudiantes observan el vapor y discuten: "¿Qué pasó con el agua? ¿Qué es ese vapor? ¿Podemos decir que el agua cambió a otro estado?"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(todos juntos)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guiada y anotaciones en pizarrón sobre los cambios observados.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segura, formula preguntas para que los niños expliquen lo que ven y anotan ideas clave en el pizarrón.</w:t>
      </w:r>
    </w:p>
    <w:p>
      <w:pPr/>
      <w:r>
        <w:rPr>
          <w:b w:val="1"/>
          <w:bCs w:val="1"/>
        </w:rPr>
        <w:t xml:space="preserve">Actividad 3: Resolviendo el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y proponer soluciones relacionadas con los estados de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y tarjetas con situaciones (ejemplo: hielo derritiéndose en un vaso, vapor saliendo de una olla, agua congelándose). Deben identificar el estado de la materia y explicar qué sucede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al grupo clase explicando su situación y estado de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formula preguntas para profundizar, y apoya con vocabulario y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dibujar un ciclo del agua y sus estados o crear una historia corta usando los estados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tarjetas con imágenes más claras y vocabulario simple para identificar estados, y trabajar con el docente o asistente en grupos más pequeños.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"¿Qué aprendimos de esto? ¿Cómo nos ayuda para resolver el problema?" y luego introduce la siguiente actividad para que el aprendizaje sea continuo y coherente.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respondiendo en su ficha a estas preguntas:</w:t>
      </w:r>
    </w:p>
    <w:p>
      <w:pPr>
        <w:numPr>
          <w:ilvl w:val="0"/>
          <w:numId w:val="8"/>
        </w:numPr>
      </w:pPr>
      <w:r>
        <w:rPr/>
        <w:t xml:space="preserve">¿Qué es la materia?</w:t>
      </w:r>
    </w:p>
    <w:p>
      <w:pPr>
        <w:numPr>
          <w:ilvl w:val="0"/>
          <w:numId w:val="8"/>
        </w:numPr>
      </w:pPr>
      <w:r>
        <w:rPr/>
        <w:t xml:space="preserve">Menciona los tres estados de la materia.</w:t>
      </w:r>
    </w:p>
    <w:p>
      <w:pPr>
        <w:numPr>
          <w:ilvl w:val="0"/>
          <w:numId w:val="8"/>
        </w:numPr>
      </w:pPr>
      <w:r>
        <w:rPr/>
        <w:t xml:space="preserve">¿Puedes dar un ejemplo de cada estado?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por escrito:</w:t>
      </w:r>
    </w:p>
    <w:p>
      <w:pPr>
        <w:numPr>
          <w:ilvl w:val="0"/>
          <w:numId w:val="9"/>
        </w:numPr>
      </w:pPr>
      <w:r>
        <w:rPr/>
        <w:t xml:space="preserve">¿Cómo cambian los estados de la materia?</w:t>
      </w:r>
    </w:p>
    <w:p>
      <w:pPr>
        <w:numPr>
          <w:ilvl w:val="0"/>
          <w:numId w:val="9"/>
        </w:numPr>
      </w:pPr>
      <w:r>
        <w:rPr/>
        <w:t xml:space="preserve">¿Por qué es importante entender los estados de la materia en nuestra vida diaria?</w:t>
      </w:r>
    </w:p>
    <w:p>
      <w:pPr>
        <w:numPr>
          <w:ilvl w:val="0"/>
          <w:numId w:val="9"/>
        </w:numPr>
      </w:pPr>
      <w:r>
        <w:rPr/>
        <w:t xml:space="preserve">¿Qué fue lo más interesante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en grupo los aciertos, aclara dudas y felicita el esfuerzo y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más sobre el agua y su cuidado en el medio ambiente, y que lo aprendido hoy les ayudará a entender mejor esos temas.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y anoten en un dibujo o con ayuda de un adulto, ejemplos de los estados de la materia que vean (por ejemplo, hielo en el refrigerador, agua en el vaso, vapor en la cocina).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entusiasmo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el hielo y su experiencia previa.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las descripciones, la participación en experimentos y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qué es la materia y sus estados (objetivo 1).</w:t>
      </w:r>
    </w:p>
    <w:p>
      <w:pPr>
        <w:numPr>
          <w:ilvl w:val="0"/>
          <w:numId w:val="11"/>
        </w:numPr>
      </w:pPr>
      <w:r>
        <w:rPr/>
        <w:t xml:space="preserve">Describe características distintivas de los estados sólido, líquido y gaseoso (objetivo 2).</w:t>
      </w:r>
    </w:p>
    <w:p>
      <w:pPr>
        <w:numPr>
          <w:ilvl w:val="0"/>
          <w:numId w:val="11"/>
        </w:numPr>
      </w:pPr>
      <w:r>
        <w:rPr/>
        <w:t xml:space="preserve">Reconoce y explica ejemplos de cambios de estado (objetivo 3).</w:t>
      </w:r>
    </w:p>
    <w:p>
      <w:pPr>
        <w:numPr>
          <w:ilvl w:val="0"/>
          <w:numId w:val="11"/>
        </w:numPr>
      </w:pPr>
      <w:r>
        <w:rPr/>
        <w:t xml:space="preserve">Analiza un problema relacionado con la materia y propone explicaciones coherentes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2"/>
        </w:numPr>
      </w:pPr>
      <w:r>
        <w:rPr/>
        <w:t xml:space="preserve">Ficha de registro de observaciones y ticket de salida para evidencias escritas.</w:t>
      </w:r>
    </w:p>
    <w:p>
      <w:pPr>
        <w:numPr>
          <w:ilvl w:val="0"/>
          <w:numId w:val="12"/>
        </w:numPr>
      </w:pPr>
      <w:r>
        <w:rPr/>
        <w:t xml:space="preserve">Rúbrica sencilla para evaluar presentaciones grupales.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Descripciones individuales del hielo y agua (Actividad 1).</w:t>
      </w:r>
    </w:p>
    <w:p>
      <w:pPr>
        <w:numPr>
          <w:ilvl w:val="0"/>
          <w:numId w:val="13"/>
        </w:numPr>
      </w:pPr>
      <w:r>
        <w:rPr/>
        <w:t xml:space="preserve">Participación y respuestas durante el experimento del cambio de estado (Actividad 2).</w:t>
      </w:r>
    </w:p>
    <w:p>
      <w:pPr>
        <w:numPr>
          <w:ilvl w:val="0"/>
          <w:numId w:val="13"/>
        </w:numPr>
      </w:pPr>
      <w:r>
        <w:rPr/>
        <w:t xml:space="preserve">Presentaciones grupales explicando situaciones de cambio de estado (Actividad 3).</w:t>
      </w:r>
    </w:p>
    <w:p>
      <w:pPr>
        <w:numPr>
          <w:ilvl w:val="0"/>
          <w:numId w:val="13"/>
        </w:numPr>
      </w:pPr>
      <w:r>
        <w:rPr/>
        <w:t xml:space="preserve">Respuestas completas y coherentes en ticket de salida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el aprendizaje basado en problemas y que los estudiantes de primaria comprendan qué es la materia y sus estados, se proponen las siguientes situaciones y actividades que conectan directamente con el objetivo de determinar la materia y sus estados.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 1: ¿Qué hay en mi vaso?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Situación problema:</w:t>
      </w:r>
      <w:r>
        <w:rPr/>
        <w:t xml:space="preserve"> Los estudiantes reciben un vaso con agua, hielo y una pajilla. Se les plantea la pregunta: ¿Qué materiales hay en el vaso y en qué estado están?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Observar el vaso y describir la materia (agua), identificar los estados presentes (sólido en el hielo, líquido en el agua), y discutir qué pasará si dejamos el vaso al sol (cambio de estado de sólido a líquido, y luego a gas).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Observar la materia en distintos estados y relacionar con cambios que pueden ocurrir.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 2: La magia del hielo que se derrite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Situación problema:</w:t>
      </w:r>
      <w:r>
        <w:rPr/>
        <w:t xml:space="preserve"> Se pide a los estudiantes que traigan un cubito de hielo y lo coloquen sobre un plato. ¿Qué le pasa al hielo después de un tiempo?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Observar, anotar el cambio que ocurre (de sólido a líquido), y reflexionar por qué sucede ese cambio.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Reconocer que la materia puede cambiar de estado con la temperatura.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 La nube en el cielo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Situación problema:</w:t>
      </w:r>
      <w:r>
        <w:rPr/>
        <w:t xml:space="preserve"> Los estudiantes ven una nube y se preguntan: ¿De qué está hecha la nube? ¿Es un sólido, líquido o gas?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Dialogar sobre que las nubes contienen agua en forma de gotitas muy pequeñas (líquido) o hielo (sólido) suspendidos en el aire (gas). Se puede mostrar imágenes o videos sencillos para apoyar.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Comprender que la materia puede encontrarse en diferentes estados en la naturaleza y que a veces están mezclados.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 ¿Qué pasa con la mantequilla cuando la calentamos?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Situación problema:</w:t>
      </w:r>
      <w:r>
        <w:rPr/>
        <w:t xml:space="preserve"> En casa, al untar mantequilla fría y luego calentarla, ¿qué cambios notamos en la mantequilla?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Describir el cambio de estado (de sólido a líquido), y discutir cómo el calor puede transformar la materia.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Asociar el calor con el cambio de estados de la materia en objetos cotidianos.</w:t>
      </w:r>
    </w:p>
    <w:p>
      <w:pPr/>
      <w:r>
        <w:rPr>
          <w:b w:val="1"/>
          <w:bCs w:val="1"/>
        </w:rPr>
        <w:t xml:space="preserve">Integración en la Sesión</w:t>
      </w:r>
    </w:p>
    <w:p>
      <w:pPr/>
      <w:r>
        <w:rPr/>
        <w:t xml:space="preserve">Se puede organizar la hora de clase dividiendo en bloques de 10-15 minutos para cada ejemplo o caso, iniciando con la presentación del problema, la observación y experimentación guiada, y finalizando con una reflexión grupal donde los estudiantes compartan sus conclusiones sobre la materia y sus estados.</w:t>
      </w:r>
    </w:p>
    <w:p>
      <w:pPr/>
      <w:r>
        <w:rPr/>
        <w:t xml:space="preserve">Estos ejemplos prácticos y casos permiten que los estudiantes exploren, formulen hipótesis, observen y analicen, cumpliendo con la metodología de Aprendizaje Basado en Problemas y apuntando directamente al objetivo de determinar la materia y sus estados de forma significativa y contextualizada.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55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1E0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440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1FC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830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668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805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19A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9D6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475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19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86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41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EEF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2026-09-25T19:21:19-05:00</dcterms:created>
  <dcterms:modified xsi:type="dcterms:W3CDTF">2026-09-25T19:21:19-05:00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