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English Tenses: Speak Fluently About Habits, Facts, and Events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buscan desarrollar fluidez en la conversación en inglés, enfocándose en el uso coherente y correcto de los tiempos verbales: presente simple, presente continuo, pasado simple y pasado continuo, además de la integración de preguntas cortas (tag questions) en estos tiempos. A través de una metodología basada en la gamificación, los estudiantes participarán en actividades dinámicas y motivadoras que les permitirán expresar hechos generales, hábitos, verdades universales y eventos pasados de manera natural y contextual.</w:t>
      </w:r>
    </w:p>
    <w:p>
      <w:pPr/>
      <w:r>
        <w:rPr/>
        <w:t xml:space="preserve">El aprendizaje de estos tiempos verbales es esencial no solo para el dominio del idioma, sino también para que los estudiantes puedan comunicarse con confianza en situaciones cotidianas, académicas y sociales. El plan promueve un aprendizaje activo, colaborativo y contextualizado, asegurando que los estudiantes puedan aplicar los conocimientos en su vida diaria, como describir rutinas, narrar eventos o hacer preguntas para confirmar información.</w:t>
      </w:r>
    </w:p>
    <w:p>
      <w:pPr/>
      <w:r>
        <w:rPr/>
        <w:t xml:space="preserve">Mediante retos, puntos y niveles, el plan busca aumentar la motivación y el compromiso, haciendo que el aprendizaje sea divertido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el presente simple y el presente continuo para hablar sobre hechos generales, hábitos y acciones en progreso.</w:t>
      </w:r>
    </w:p>
    <w:p>
      <w:pPr>
        <w:numPr>
          <w:ilvl w:val="0"/>
          <w:numId w:val="1"/>
        </w:numPr>
      </w:pPr>
      <w:r>
        <w:rPr/>
        <w:t xml:space="preserve">Formar y responder preguntas cortas (tag questions) en presente simple y presente continuo para confirmar información.</w:t>
      </w:r>
    </w:p>
    <w:p>
      <w:pPr>
        <w:numPr>
          <w:ilvl w:val="0"/>
          <w:numId w:val="1"/>
        </w:numPr>
      </w:pPr>
      <w:r>
        <w:rPr/>
        <w:t xml:space="preserve">Reconocer y emplear el pasado simple y pasado continuo para narrar eventos y describir acciones en desarrollo en el pasado.</w:t>
      </w:r>
    </w:p>
    <w:p>
      <w:pPr>
        <w:numPr>
          <w:ilvl w:val="0"/>
          <w:numId w:val="1"/>
        </w:numPr>
      </w:pPr>
      <w:r>
        <w:rPr/>
        <w:t xml:space="preserve">Construir y responder preguntas cortas (tag questions) en pasado simple y pasado continuo para mantener conversaciones fluidas.</w:t>
      </w:r>
    </w:p>
    <w:p>
      <w:pPr>
        <w:numPr>
          <w:ilvl w:val="0"/>
          <w:numId w:val="1"/>
        </w:numPr>
      </w:pPr>
      <w:r>
        <w:rPr/>
        <w:t xml:space="preserve">Practicar la integración coherente de los tiempos verbales mencionados en conversaciones orales sobre temas cotidianos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juegos interactivos (1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ejercicios y tarjetas de preguntas para juegos de roles.</w:t>
      </w:r>
    </w:p>
    <w:p>
      <w:pPr>
        <w:numPr>
          <w:ilvl w:val="0"/>
          <w:numId w:val="2"/>
        </w:numPr>
      </w:pPr>
      <w:r>
        <w:rPr/>
        <w:t xml:space="preserve">Marcadores y pizarras blancas pequeñas para grupos.</w:t>
      </w:r>
    </w:p>
    <w:p>
      <w:pPr>
        <w:numPr>
          <w:ilvl w:val="0"/>
          <w:numId w:val="2"/>
        </w:numPr>
      </w:pPr>
      <w:r>
        <w:rPr/>
        <w:t xml:space="preserve">Aplicación Kahoot o similar para quizzes en tiempo real.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sobre tiempos verbales y tag questions.</w:t>
      </w:r>
    </w:p>
    <w:p>
      <w:pPr>
        <w:numPr>
          <w:ilvl w:val="0"/>
          <w:numId w:val="2"/>
        </w:numPr>
      </w:pPr>
      <w:r>
        <w:rPr/>
        <w:t xml:space="preserve">Fichas con puntos y etiquetas de niveles para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 (presente y pasado).</w:t>
      </w:r>
    </w:p>
    <w:p>
      <w:pPr>
        <w:numPr>
          <w:ilvl w:val="0"/>
          <w:numId w:val="3"/>
        </w:numPr>
      </w:pPr>
      <w:r>
        <w:rPr/>
        <w:t xml:space="preserve">Habilidades básicas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preguntas y respuestas sencillas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Domina el presente para hablar de hábitos y hechosFase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practicar el uso del presente simple y presente continuo, así como introducir las preguntas cortas (tag questions) en estos tiempos para conversar sobre hábitos, hechos y acciones en progreso.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con dos escenas: una persona corriendo (acción en progreso) y otra persona leyendo un libro (actividad habitual). Pregunta: </w:t>
      </w:r>
      <w:r>
        <w:rPr>
          <w:i w:val="1"/>
          <w:iCs w:val="1"/>
        </w:rPr>
        <w:t xml:space="preserve">"What do you think these people are doing? Are these actions habits or happening now?"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identificando si las acciones son habituales o están ocurriendo en el momento.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"Did you know that English speakers use the present simple about 70% of the time when talking about daily routines? Let's become experts in this!"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se preparan para aprender jugando.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estos tiempos les ayudará a describir sus rutinas diarias y lo que está pasando a su alrededor, algo útil para conversaciones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para su comunicación diaria, tanto en la escuela como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presente simple y presente continuo usando una presentación interactiva con ejemplos claros y visuales, mostrando la estructura de oraciones y las diferencias principales. Luego, explica las tag questions para ambos tiempos con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haciendo preguntas y repitiendo oraciones en voz alta.</w:t>
      </w:r>
    </w:p>
    <w:p>
      <w:pPr/>
      <w:r>
        <w:rPr>
          <w:b w:val="1"/>
          <w:bCs w:val="1"/>
        </w:rPr>
        <w:t xml:space="preserve">Actividad 1: "Daily Habits Quest" (Juego de puntos)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en presente simple y tag questions.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tarjetas con oraciones incompletas sobre hábitos (ej. "She ____ (go) to school by bus, ____ she?").</w:t>
      </w:r>
    </w:p>
    <w:p>
      <w:pPr>
        <w:numPr>
          <w:ilvl w:val="1"/>
          <w:numId w:val="5"/>
        </w:numPr>
      </w:pPr>
      <w:r>
        <w:rPr/>
        <w:t xml:space="preserve">Los estudiantes completan la oración y forman la tag question correcta.</w:t>
      </w:r>
    </w:p>
    <w:p>
      <w:pPr>
        <w:numPr>
          <w:ilvl w:val="1"/>
          <w:numId w:val="5"/>
        </w:numPr>
      </w:pPr>
      <w:r>
        <w:rPr/>
        <w:t xml:space="preserve">Por cada respuesta correcta, el equipo gana puntos.</w:t>
      </w:r>
    </w:p>
    <w:p>
      <w:pPr>
        <w:numPr>
          <w:ilvl w:val="1"/>
          <w:numId w:val="5"/>
        </w:numPr>
      </w:pPr>
      <w:r>
        <w:rPr/>
        <w:t xml:space="preserve">Al final, los dos equipos con más puntos reciben una insignia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tag questions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hace preguntas guía: "Why do we use 'doesn't she' here?"</w:t>
      </w:r>
    </w:p>
    <w:p>
      <w:pPr/>
      <w:r>
        <w:rPr>
          <w:b w:val="1"/>
          <w:bCs w:val="1"/>
        </w:rPr>
        <w:t xml:space="preserve">Actividad 2: "What’s Happening Now?" – Present Continuous Challenge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el presente continuo para describir acciones en progreso y formar tag questions.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 un video corto donde varias personas realizan diferentes actividades.</w:t>
      </w:r>
    </w:p>
    <w:p>
      <w:pPr>
        <w:numPr>
          <w:ilvl w:val="1"/>
          <w:numId w:val="6"/>
        </w:numPr>
      </w:pPr>
      <w:r>
        <w:rPr/>
        <w:t xml:space="preserve">Por parejas, los estudiantes describen en presente continuo lo que ven y forman tag questions para confirmar con el docente o compañeros.</w:t>
      </w:r>
    </w:p>
    <w:p>
      <w:pPr>
        <w:numPr>
          <w:ilvl w:val="1"/>
          <w:numId w:val="6"/>
        </w:numPr>
      </w:pPr>
      <w:r>
        <w:rPr/>
        <w:t xml:space="preserve">Ejemplo: "He is playing football, isn't he?"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con presente continuo y tag questions.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proporciona retroalimentación inmediata y guía con preguntas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avanzados: Crear oraciones complejas usando adverbios de frecuencia y expresiones temporales.</w:t>
      </w:r>
    </w:p>
    <w:p>
      <w:pPr>
        <w:numPr>
          <w:ilvl w:val="0"/>
          <w:numId w:val="7"/>
        </w:numPr>
      </w:pPr>
      <w:r>
        <w:rPr/>
        <w:t xml:space="preserve">Estudiantes con dificultades: Uso de tarjetas con frases modelo y apoyo visual para formar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del presente con la próxima sesión, donde explorarán el pasado para contar historias y eventos.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sus cuadernos un organizador gráfico con columnas: "Presente Simple", "Presente Continuo", "Tag questions". Escriben ejemplos vistos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cuándo usar presente simple o presente continuo?</w:t>
      </w:r>
    </w:p>
    <w:p>
      <w:pPr>
        <w:numPr>
          <w:ilvl w:val="0"/>
          <w:numId w:val="8"/>
        </w:numPr>
      </w:pPr>
      <w:r>
        <w:rPr/>
        <w:t xml:space="preserve">¿Por qué crees que las tag questions son importantes en una conversación?</w:t>
      </w:r>
    </w:p>
    <w:p>
      <w:pPr>
        <w:numPr>
          <w:ilvl w:val="0"/>
          <w:numId w:val="8"/>
        </w:numPr>
      </w:pPr>
      <w:r>
        <w:rPr/>
        <w:t xml:space="preserve">¿Qué te pareció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los organizadores y comenta en voz alta ejemplos destacados, corrigiendo errores comunes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describir en inglés las actividades que ellos o sus familiares hacen diariamente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diario en inglés con al menos 5 oraciones usando presente simple y continuo, incluyendo tag questions.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el pasado en conversaciones fluidasFase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pasado simple y pasado continuo, junto con las tag questions para estos tiempos, para narrar eventos y describir acciones en desarrollo en el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tell me about something you did yesterday? What were you doing at 7 pm?"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usando palabras que recuerdan, aunque no correctamente aún.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"Let's become time travelers! Today we will learn how to talk about the past like true storytellers."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contar historias del pasado es fundamental para compartir experiencias y conectar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y diferencias entre pasado simple y pasado continuo con ejemplos visuales y orales. Luego muestra cómo formar tag questions en estos tiempos.</w:t>
      </w:r>
    </w:p>
    <w:p>
      <w:pPr/>
      <w:r>
        <w:rPr>
          <w:b w:val="1"/>
          <w:bCs w:val="1"/>
        </w:rPr>
        <w:t xml:space="preserve">Actividad 1: "Story Builders" (Juego de roles)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del pasado simple y pasado continuo y sus tag questions en un contexto narrativo.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cada estudiante recibe una tarjeta con una parte de una historia en pasado simple o pasado continuo.</w:t>
      </w:r>
    </w:p>
    <w:p>
      <w:pPr>
        <w:numPr>
          <w:ilvl w:val="1"/>
          <w:numId w:val="10"/>
        </w:numPr>
      </w:pPr>
      <w:r>
        <w:rPr/>
        <w:t xml:space="preserve">Los estudiantes deben unir sus partes y contar la historia completa oralmente, incluyendo tag questions para confirmar detalles.</w:t>
      </w:r>
    </w:p>
    <w:p>
      <w:pPr>
        <w:numPr>
          <w:ilvl w:val="1"/>
          <w:numId w:val="10"/>
        </w:numPr>
      </w:pPr>
      <w:r>
        <w:rPr/>
        <w:t xml:space="preserve">Ejemplo: "He was walking home, wasn't he? Then he saw a strange light."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coherente con uso correcto de tiempos y tag questions.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con preguntas guía y refuerza el uso correcto.</w:t>
      </w:r>
    </w:p>
    <w:p>
      <w:pPr/>
      <w:r>
        <w:rPr>
          <w:b w:val="1"/>
          <w:bCs w:val="1"/>
        </w:rPr>
        <w:t xml:space="preserve">Actividad 2: "Past Tense Kahoot!"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pasado simple, pasado continuo y tag questions.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Mediante Kahoot, los estudiantes responden preguntas rápidas sobre los tiempos y formaciones de tag questions.</w:t>
      </w:r>
    </w:p>
    <w:p>
      <w:pPr>
        <w:numPr>
          <w:ilvl w:val="1"/>
          <w:numId w:val="11"/>
        </w:numPr>
      </w:pPr>
      <w:r>
        <w:rPr/>
        <w:t xml:space="preserve">Se asignan puntos y se muestran resultados en vivo para motivar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Kahoot con respuestas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comenta respuestas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Elaboran oraciones complejas con cláusulas temporales.</w:t>
      </w:r>
    </w:p>
    <w:p>
      <w:pPr>
        <w:numPr>
          <w:ilvl w:val="0"/>
          <w:numId w:val="12"/>
        </w:numPr>
      </w:pPr>
      <w:r>
        <w:rPr/>
        <w:t xml:space="preserve">Estudiantes con dificultades: Uso de frases modelo y práctica oral con 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invitando a los estudiantes a prepararse para integrar todos los tiempos y tag questions en conversaciones reales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los tiempos verbales y ejemplos principales, creado con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¿Cuándo usamos pasado continuo en vez de pasado simple?</w:t>
      </w:r>
    </w:p>
    <w:p>
      <w:pPr>
        <w:numPr>
          <w:ilvl w:val="0"/>
          <w:numId w:val="13"/>
        </w:numPr>
      </w:pPr>
      <w:r>
        <w:rPr/>
        <w:t xml:space="preserve">¿Cómo te ayudan las tag questions a mantener conversaciones en inglés?</w:t>
      </w:r>
    </w:p>
    <w:p>
      <w:pPr>
        <w:numPr>
          <w:ilvl w:val="0"/>
          <w:numId w:val="13"/>
        </w:numPr>
      </w:pPr>
      <w:r>
        <w:rPr/>
        <w:t xml:space="preserve">¿Qué parte de la historia te gustó contar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puntos fuertes y áreas de mejora,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contar en inglés una anécdota personal usando los tiempos estudiados para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párrafo narrando una experiencia pasada, incluyendo tag questions.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tiempos y preguntas para conversar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integrado del presente simple, presente continuo, pasado simple y pasado continuo junto con sus tag questions para mantener conversaciones naturales y fluidas.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brevemente sus diarios o párrafos de la tarea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recibiendo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completar una misión como agentes secretos comunicativos, usando todos los tiempos y preguntas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 habilidad les permitirá expresarse con confianza en diferentes situaciones sociales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interactivo con ejemplos integrados y explica la importancia de elegir el tiempo adecuado según el contexto.</w:t>
      </w:r>
    </w:p>
    <w:p>
      <w:pPr/>
      <w:r>
        <w:rPr>
          <w:b w:val="1"/>
          <w:bCs w:val="1"/>
        </w:rPr>
        <w:t xml:space="preserve">Actividad 1: "Secret Agent Conversations" (Juego de roles con retos)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integración de todos los tiempos verbales y tag questions en conversaciones espontáneas.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reciben fichas con roles y escenarios (ejemplo: entrevistas, reportes de eventos, discusiones cotidianas).</w:t>
      </w:r>
    </w:p>
    <w:p>
      <w:pPr>
        <w:numPr>
          <w:ilvl w:val="1"/>
          <w:numId w:val="15"/>
        </w:numPr>
      </w:pPr>
      <w:r>
        <w:rPr/>
        <w:t xml:space="preserve">Durante la conversación deben usar diferentes tiempos verbales y tag questions para confirmar información.</w:t>
      </w:r>
    </w:p>
    <w:p>
      <w:pPr>
        <w:numPr>
          <w:ilvl w:val="1"/>
          <w:numId w:val="15"/>
        </w:numPr>
      </w:pPr>
      <w:r>
        <w:rPr/>
        <w:t xml:space="preserve">Cada pareja gana puntos según el uso correcto y la fluidez.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grabadas o evaluadas en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da retroalimentación en tiempo real, motiva con comentarios positivos.</w:t>
      </w:r>
    </w:p>
    <w:p>
      <w:pPr/>
      <w:r>
        <w:rPr>
          <w:b w:val="1"/>
          <w:bCs w:val="1"/>
        </w:rPr>
        <w:t xml:space="preserve">Actividad 2: "Grammar Quest Board" (Juego de mesa digital o físico)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correcta elección y uso de tiempos verbales y tag questions en diversas situaciones.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en grupos de 4 juegan un juego de mesa donde avanzan al responder preguntas o formar oraciones correctamente.</w:t>
      </w:r>
    </w:p>
    <w:p>
      <w:pPr>
        <w:numPr>
          <w:ilvl w:val="1"/>
          <w:numId w:val="16"/>
        </w:numPr>
      </w:pPr>
      <w:r>
        <w:rPr/>
        <w:t xml:space="preserve">Se incluyen retos sorpresa para usar tag questions o cambiar tiempos verbales según el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monitorea, ajusta dificultad y mantiene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Proponen escenarios complejos y preguntas adicionales.</w:t>
      </w:r>
    </w:p>
    <w:p>
      <w:pPr>
        <w:numPr>
          <w:ilvl w:val="0"/>
          <w:numId w:val="17"/>
        </w:numPr>
      </w:pPr>
      <w:r>
        <w:rPr/>
        <w:t xml:space="preserve">Estudiantes con dificultades: Reciben apoyo con ejemplos y retroalimentación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destacando la importancia de la práctica constante para hablar con naturalidad.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tres oraciones usando diferentes tiempos y tag questions, y una pregunta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sientes usando diferentes tiempos en una conversación?</w:t>
      </w:r>
    </w:p>
    <w:p>
      <w:pPr>
        <w:numPr>
          <w:ilvl w:val="0"/>
          <w:numId w:val="18"/>
        </w:numPr>
      </w:pPr>
      <w:r>
        <w:rPr/>
        <w:t xml:space="preserve">¿Qué estrategias te ayudaron a formar tag questions correctamente?</w:t>
      </w:r>
    </w:p>
    <w:p>
      <w:pPr>
        <w:numPr>
          <w:ilvl w:val="0"/>
          <w:numId w:val="18"/>
        </w:numPr>
      </w:pPr>
      <w:r>
        <w:rPr/>
        <w:t xml:space="preserve">¿Qué vas a practicar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corrige y felicita, promoviendo un ambiente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con amigos o familiares y a preparar una presentación corta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video corto hablando sobre su rutina, una acción en progreso y un evento pasado, usando tag questions para interactuar con la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identificar conocimientos previos sobre tiempos verbales.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sesiones 1, 2 y 3, mediante observación directa, participación en juegos y ejercicios escritos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evaluación de la fluidez y correcta aplicación en el juego de roles y el juego de mesa, además del ticket de salida y la tarea final de grabación.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Uso correcto y consistente del presente simple y presente continuo para describir hábitos y acciones en progreso.</w:t>
      </w:r>
    </w:p>
    <w:p>
      <w:pPr>
        <w:numPr>
          <w:ilvl w:val="0"/>
          <w:numId w:val="20"/>
        </w:numPr>
      </w:pPr>
      <w:r>
        <w:rPr/>
        <w:t xml:space="preserve">Formación adecuada y uso pertinente de tag questions en presente simple y continuo.</w:t>
      </w:r>
    </w:p>
    <w:p>
      <w:pPr>
        <w:numPr>
          <w:ilvl w:val="0"/>
          <w:numId w:val="20"/>
        </w:numPr>
      </w:pPr>
      <w:r>
        <w:rPr/>
        <w:t xml:space="preserve">Aplicación correcta del pasado simple y pasado continuo para narrar eventos y describir acciones pasadas.</w:t>
      </w:r>
    </w:p>
    <w:p>
      <w:pPr>
        <w:numPr>
          <w:ilvl w:val="0"/>
          <w:numId w:val="20"/>
        </w:numPr>
      </w:pPr>
      <w:r>
        <w:rPr/>
        <w:t xml:space="preserve">Integración coherente de tiempos verbales y tag questions en conversaciones espontáneas.</w:t>
      </w:r>
    </w:p>
    <w:p>
      <w:pPr>
        <w:numPr>
          <w:ilvl w:val="0"/>
          <w:numId w:val="20"/>
        </w:numPr>
      </w:pPr>
      <w:r>
        <w:rPr/>
        <w:t xml:space="preserve">Participación activa y adecuada en actividades gamificadas y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el uso correcto de tiempos y tag questions.</w:t>
      </w:r>
    </w:p>
    <w:p>
      <w:pPr>
        <w:numPr>
          <w:ilvl w:val="0"/>
          <w:numId w:val="21"/>
        </w:numPr>
      </w:pPr>
      <w:r>
        <w:rPr/>
        <w:t xml:space="preserve">Rúbrica para evaluar fluidez, precisión gramatical y colaboración en juegos de roles.</w:t>
      </w:r>
    </w:p>
    <w:p>
      <w:pPr>
        <w:numPr>
          <w:ilvl w:val="0"/>
          <w:numId w:val="21"/>
        </w:numPr>
      </w:pPr>
      <w:r>
        <w:rPr/>
        <w:t xml:space="preserve">Portafolio con evidencias escritas (diarios, párrafos) y grabaciones orales.</w:t>
      </w:r>
    </w:p>
    <w:p>
      <w:pPr>
        <w:numPr>
          <w:ilvl w:val="0"/>
          <w:numId w:val="21"/>
        </w:numPr>
      </w:pPr>
      <w:r>
        <w:rPr/>
        <w:t xml:space="preserve">Autoevaluación y coevaluación mediante formularios breves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Oraciones y tag questions correctamente formadas en ejercicios y juegos.</w:t>
      </w:r>
    </w:p>
    <w:p>
      <w:pPr>
        <w:numPr>
          <w:ilvl w:val="0"/>
          <w:numId w:val="22"/>
        </w:numPr>
      </w:pPr>
      <w:r>
        <w:rPr/>
        <w:t xml:space="preserve">Historias y conversaciones orales con uso integrado de tiempos verbales.</w:t>
      </w:r>
    </w:p>
    <w:p>
      <w:pPr>
        <w:numPr>
          <w:ilvl w:val="0"/>
          <w:numId w:val="22"/>
        </w:numPr>
      </w:pPr>
      <w:r>
        <w:rPr/>
        <w:t xml:space="preserve">Participación y resultados en juegos Kahoot y actividades gamificadas.</w:t>
      </w:r>
    </w:p>
    <w:p>
      <w:pPr>
        <w:numPr>
          <w:ilvl w:val="0"/>
          <w:numId w:val="22"/>
        </w:numPr>
      </w:pPr>
      <w:r>
        <w:rPr/>
        <w:t xml:space="preserve">Producciones escritas (diarios, párrafos) y grabaciones orales que demuestran comprensión y aplicación.</w:t>
      </w:r>
    </w:p>
    <w:p>
      <w:pPr>
        <w:numPr>
          <w:ilvl w:val="0"/>
          <w:numId w:val="22"/>
        </w:numPr>
      </w:pPr>
      <w:r>
        <w:rPr/>
        <w:t xml:space="preserve">Reflexiones personales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38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D97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E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3DF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FB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747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C2F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3C5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3E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75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1A9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1F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794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DD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371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268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5F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FA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57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8B1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54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EC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2026-09-26T04:57:33-05:00</dcterms:created>
  <dcterms:modified xsi:type="dcterms:W3CDTF">2026-09-26T04:57:33-05:00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