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Regiones Continentales: Descubriendo Nuestra Tierra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exploren y comprendan las regiones continentales a través de la metodología de Aprendizaje Basado en Indagación. A lo largo de tres sesiones, los niños aprenderán sobre la corteza terrestre, las regiones naturales y las regiones culturales, conectando estos conceptos con su entorno y vida cotidiana. La exploración activa y la formulación de preguntas permitirán que los estudiantes construyan su propio conocimiento, desarrollen habilidades de observación y análisis, y reconozcan la diversidad y riqueza de nuestro planeta. Este aprendizaje es relevante porque les ayuda a entender cómo está formada la tierra donde vivimos, cómo los seres humanos y la naturaleza interactúan, y por qué es importante cuidar y respetar las diferentes regiones que conforman nuestro continente.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principales de la corteza terrestre y su relación con las regiones continentales.</w:t>
      </w:r>
    </w:p>
    <w:p>
      <w:pPr>
        <w:numPr>
          <w:ilvl w:val="0"/>
          <w:numId w:val="1"/>
        </w:numPr>
      </w:pPr>
      <w:r>
        <w:rPr/>
        <w:t xml:space="preserve">Describir las principales regiones naturales presentes en un continente y sus características básicas.</w:t>
      </w:r>
    </w:p>
    <w:p>
      <w:pPr>
        <w:numPr>
          <w:ilvl w:val="0"/>
          <w:numId w:val="1"/>
        </w:numPr>
      </w:pPr>
      <w:r>
        <w:rPr/>
        <w:t xml:space="preserve">Reconocer las regiones culturales y cómo las personas viven y se relacionan en diferentes partes del continente.</w:t>
      </w:r>
    </w:p>
    <w:p>
      <w:pPr>
        <w:numPr>
          <w:ilvl w:val="0"/>
          <w:numId w:val="1"/>
        </w:numPr>
      </w:pPr>
      <w:r>
        <w:rPr/>
        <w:t xml:space="preserve">Formular preguntas y buscar respuestas mediante la observación y la investigación activa sobre las regiones continentales.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físicos y políticos impresos de un continente (1 por grupo)</w:t>
      </w:r>
    </w:p>
    <w:p>
      <w:pPr>
        <w:numPr>
          <w:ilvl w:val="0"/>
          <w:numId w:val="2"/>
        </w:numPr>
      </w:pPr>
      <w:r>
        <w:rPr/>
        <w:t xml:space="preserve">Cartulina, hojas blancas, lápices de colores, marcadores y pegamento</w:t>
      </w:r>
    </w:p>
    <w:p>
      <w:pPr>
        <w:numPr>
          <w:ilvl w:val="0"/>
          <w:numId w:val="2"/>
        </w:numPr>
      </w:pPr>
      <w:r>
        <w:rPr/>
        <w:t xml:space="preserve">Imágenes impresas o digitales de diferentes regiones naturales (montañas, ríos, selvas, desiertos)</w:t>
      </w:r>
    </w:p>
    <w:p>
      <w:pPr>
        <w:numPr>
          <w:ilvl w:val="0"/>
          <w:numId w:val="2"/>
        </w:numPr>
      </w:pPr>
      <w:r>
        <w:rPr/>
        <w:t xml:space="preserve">Fotos o videos cortos sobre culturas y tradiciones de diferentes regiones del continente</w:t>
      </w:r>
    </w:p>
    <w:p>
      <w:pPr>
        <w:numPr>
          <w:ilvl w:val="0"/>
          <w:numId w:val="2"/>
        </w:numPr>
      </w:pPr>
      <w:r>
        <w:rPr/>
        <w:t xml:space="preserve">Computadora o proyector para mostrar videos y mapas digitales</w:t>
      </w:r>
    </w:p>
    <w:p>
      <w:pPr>
        <w:numPr>
          <w:ilvl w:val="0"/>
          <w:numId w:val="2"/>
        </w:numPr>
      </w:pPr>
      <w:r>
        <w:rPr/>
        <w:t xml:space="preserve">Cuaderno de trabajo individual para cada estudiante</w:t>
      </w:r>
    </w:p>
    <w:p>
      <w:pPr>
        <w:numPr>
          <w:ilvl w:val="0"/>
          <w:numId w:val="2"/>
        </w:numPr>
      </w:pPr>
      <w:r>
        <w:rPr/>
        <w:t xml:space="preserve">Materiales para dibujo y manualidades (plastilina, tijeras, papel de colores)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Tierra como planeta (aprendido en cursos anteriores)</w:t>
      </w:r>
    </w:p>
    <w:p>
      <w:pPr>
        <w:numPr>
          <w:ilvl w:val="0"/>
          <w:numId w:val="3"/>
        </w:numPr>
      </w:pPr>
      <w:r>
        <w:rPr/>
        <w:t xml:space="preserve">Habilidad para escuchar, observar y expresar ideas en grupo</w:t>
      </w:r>
    </w:p>
    <w:p>
      <w:pPr>
        <w:numPr>
          <w:ilvl w:val="0"/>
          <w:numId w:val="3"/>
        </w:numPr>
      </w:pPr>
      <w:r>
        <w:rPr/>
        <w:t xml:space="preserve">Experiencia previa en trabajo colaborativo y respeto por opiniones diversas</w:t>
      </w:r>
    </w:p>
    <w:p>
      <w:pPr>
        <w:numPr>
          <w:ilvl w:val="0"/>
          <w:numId w:val="3"/>
        </w:numPr>
      </w:pPr>
      <w:r>
        <w:rPr/>
        <w:t xml:space="preserve">Uso básico de mapas sencillos y reconocimiento de elementos geográficos (montañas, ríos)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la corteza terrestre y las regiones naturalesFase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Vamos a descubrir qué es la corteza terrestre y cómo esta forma diferentes regiones naturales en nuestro continente. Entenderemos dónde vivimos y cómo está formada la Tierra.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pelota de goma que representa la Tierra y pregunta: "¿Alguna vez se han preguntado de qué está hecha la Tierra por fuera? ¿Cómo creen que es la superficie donde caminamos?"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"La capa donde vivimos y caminamos se llama corteza terrestre y es muy delgada si la comparamos con toda la Tierra. ¿Quieren descubrir qué hay en ella y cómo se forman las montañas, ríos y otras regiones?"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 la corteza terrestre nos ayuda a entender el lugar donde vivimos y cómo la naturaleza cambia en diferentes partes del continente. Esto es importante para cuidar nuestro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mapa físico grande del continente y se muestra una imagen simple de la corteza terrestre explicando que es la capa que forma montañas, valles y llanuras.</w:t>
      </w:r>
    </w:p>
    <w:p>
      <w:pPr/>
      <w:r>
        <w:rPr>
          <w:b w:val="1"/>
          <w:bCs w:val="1"/>
        </w:rPr>
        <w:t xml:space="preserve">Actividad 1: Exploradores de la corteza terrestre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características de la corteza terrestre.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una imagen de la corteza terrestre y un mapa del continente.</w:t>
      </w:r>
    </w:p>
    <w:p>
      <w:pPr>
        <w:numPr>
          <w:ilvl w:val="1"/>
          <w:numId w:val="5"/>
        </w:numPr>
      </w:pPr>
      <w:r>
        <w:rPr/>
        <w:t xml:space="preserve">Pide a cada grupo que observen la imagen y el mapa, y escriban o dibujen qué partes de la corteza reconocen en el mapa (montañas, ríos, llanuras).</w:t>
      </w:r>
    </w:p>
    <w:p>
      <w:pPr>
        <w:numPr>
          <w:ilvl w:val="1"/>
          <w:numId w:val="5"/>
        </w:numPr>
      </w:pPr>
      <w:r>
        <w:rPr/>
        <w:t xml:space="preserve">Los estudiantes discuten en grupo y anotan sus observaciones en una hoja.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y lista de características de la corteza terrestre en su mapa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como "¿Por qué creen que hay montañas en esa zona?", "¿Qué diferencias ven en las regiones del mapa?", y guía la discusión.</w:t>
      </w:r>
    </w:p>
    <w:p>
      <w:pPr/>
      <w:r>
        <w:rPr>
          <w:b w:val="1"/>
          <w:bCs w:val="1"/>
        </w:rPr>
        <w:t xml:space="preserve">Actividad 2: Descubriendo regiones naturales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Describir las regiones naturales y sus características.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o videos cortos de diferentes regiones naturales del continente (bosques, desiertos, montañas, ríos) y pregunta: "¿Qué lugares conocen que se parezcan a estas imágenes?"</w:t>
      </w:r>
    </w:p>
    <w:p>
      <w:pPr>
        <w:numPr>
          <w:ilvl w:val="1"/>
          <w:numId w:val="6"/>
        </w:numPr>
      </w:pPr>
      <w:r>
        <w:rPr/>
        <w:t xml:space="preserve">Pide a los estudiantes que, en grupo, identifiquen y describan las regiones naturales que pueden observar en las imágenes y las relacionen con el mapa que tienen.</w:t>
      </w:r>
    </w:p>
    <w:p>
      <w:pPr>
        <w:numPr>
          <w:ilvl w:val="1"/>
          <w:numId w:val="6"/>
        </w:numPr>
      </w:pPr>
      <w:r>
        <w:rPr/>
        <w:t xml:space="preserve">Cada grupo comparte con la clase una región natural y una característica que aprendieron.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y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y apuntes en la hoja de grupo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observación, pregunta para profundizar "¿Cómo creen que es el clima en ese lugar?", "¿Qué animales o plantas podrían vivir ahí?", y apoya a los grupos que necesiten ayuda.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estudiantes que terminan antes: Crear un pequeño dibujo de una región natural favorita usando colores y materiales disponibles.</w:t>
      </w:r>
    </w:p>
    <w:p>
      <w:pPr>
        <w:numPr>
          <w:ilvl w:val="0"/>
          <w:numId w:val="7"/>
        </w:numPr>
      </w:pPr>
      <w:r>
        <w:rPr/>
        <w:t xml:space="preserve">Para estudiantes que requieren apoyo: Asignar un compañero guía y usar láminas con imágenes para relacionar conceptos más fácilmente.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la corteza terrestre forma diferentes regiones naturales y anuncia que en la siguiente sesión explorarán cómo las personas también forman regiones culturales.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que diga en voz alta una cosa que aprendió sobre la corteza terrestre o una región natural.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parte de la Tierra donde vivimos te pareció más interesante?</w:t>
      </w:r>
    </w:p>
    <w:p>
      <w:pPr>
        <w:numPr>
          <w:ilvl w:val="0"/>
          <w:numId w:val="8"/>
        </w:numPr>
      </w:pPr>
      <w:r>
        <w:rPr/>
        <w:t xml:space="preserve">¿Por qué crees que es importante conocer las regiones naturales?</w:t>
      </w:r>
    </w:p>
    <w:p>
      <w:pPr>
        <w:numPr>
          <w:ilvl w:val="0"/>
          <w:numId w:val="8"/>
        </w:numPr>
      </w:pPr>
      <w:r>
        <w:rPr/>
        <w:t xml:space="preserve">¿Qué te gustaría investigar más sobre la Tierra?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respuestas y corrige con ejemplos sencillos cualquier concepto erróneo.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Explica que en la próxima sesión explorarán cómo las personas viven en diferentes regiones culturales dentro del continente.</w:t>
      </w:r>
    </w:p>
    <w:p>
      <w:pPr/>
      <w:r>
        <w:rPr/>
        <w:t xml:space="preserve">Sesión 2: Explorando las regiones culturales de nuestro continenteFase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conocer las regiones culturales, es decir, cómo las personas viven y se relacionan en diferentes partes del continente.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Muestra fotos o videos cortos de personas en diferentes actividades culturales (festividades, vestimenta, comida) y pregunta: "¿Han visto algo parecido en su familia o comunidad? ¿Qué diferencias notan entre las imágenes?"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de sus propias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breve historia sobre un niño que viaja por el continente y descubre diferentes formas de vivir, invitando a los estudiantes a ser exploradores culturales.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 las regiones culturales nos ayuda a respetar y valorar cómo viven otras personas y a entender nuestra diversidad.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mapa político del continente donde se señalan diferentes regiones culturales con imágenes representativas.</w:t>
      </w:r>
    </w:p>
    <w:p>
      <w:pPr/>
      <w:r>
        <w:rPr>
          <w:b w:val="1"/>
          <w:bCs w:val="1"/>
        </w:rPr>
        <w:t xml:space="preserve">Actividad 1: Mapa cultural interactivo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Reconocer y describir diferentes regiones culturales del continente.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y entrega un mapa político con imágenes culturales pegadas en diferentes regiones.</w:t>
      </w:r>
    </w:p>
    <w:p>
      <w:pPr>
        <w:numPr>
          <w:ilvl w:val="1"/>
          <w:numId w:val="10"/>
        </w:numPr>
      </w:pPr>
      <w:r>
        <w:rPr/>
        <w:t xml:space="preserve">Cada grupo elige una región cultural y responde: ¿Qué tipo de comidas, ropa y tradiciones creen que hay aquí? ¿Por qué creen que son así?</w:t>
      </w:r>
    </w:p>
    <w:p>
      <w:pPr>
        <w:numPr>
          <w:ilvl w:val="1"/>
          <w:numId w:val="10"/>
        </w:numPr>
      </w:pPr>
      <w:r>
        <w:rPr/>
        <w:t xml:space="preserve">Los grupos preparan una pequeña explicación para compartir con la clase.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notas en hoja de trabajo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indagación, hace preguntas como "¿Qué tradiciones podrían ser importantes para estas personas?", "¿Cómo influye el lugar donde viven en su cultura?"</w:t>
      </w:r>
    </w:p>
    <w:p>
      <w:pPr/>
      <w:r>
        <w:rPr>
          <w:b w:val="1"/>
          <w:bCs w:val="1"/>
        </w:rPr>
        <w:t xml:space="preserve">Actividad 2: Creando una mini exposición cultural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Expresar y compartir aprendizajes sobre regiones culturales.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Cada grupo crea un cartel o dibujo con los elementos culturales de la región elegida (ropa, comida, festividades).</w:t>
      </w:r>
    </w:p>
    <w:p>
      <w:pPr>
        <w:numPr>
          <w:ilvl w:val="1"/>
          <w:numId w:val="11"/>
        </w:numPr>
      </w:pPr>
      <w:r>
        <w:rPr/>
        <w:t xml:space="preserve">Luego presentan su trabajo frente a la clase explicando lo que descubrieron.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y plenaria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Cartel o dibujo y presentación oral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elaboración, fomenta la expresión oral y retroalimenta positivamente.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2"/>
        </w:numPr>
      </w:pPr>
      <w:r>
        <w:rPr/>
        <w:t xml:space="preserve">Para estudiantes que terminan antes: Investigar en casa con ayuda de familiares alguna tradición cultural y compartirla en la siguiente sesión.</w:t>
      </w:r>
    </w:p>
    <w:p>
      <w:pPr>
        <w:numPr>
          <w:ilvl w:val="0"/>
          <w:numId w:val="12"/>
        </w:numPr>
      </w:pPr>
      <w:r>
        <w:rPr/>
        <w:t xml:space="preserve">Para estudiantes con apoyo: Trabajar con imágenes recortadas para armar el cartel, y contar con apoyo de un compañero para la presentación.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unirán todo lo aprendido para comprender cómo las regiones naturales y culturales forman el continente donde vivimos.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diga una cosa nueva que aprendió sobre las regiones culturales.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¿Por qué creen que las personas tienen diferentes costumbres en distintas regiones?</w:t>
      </w:r>
    </w:p>
    <w:p>
      <w:pPr>
        <w:numPr>
          <w:ilvl w:val="0"/>
          <w:numId w:val="13"/>
        </w:numPr>
      </w:pPr>
      <w:r>
        <w:rPr/>
        <w:t xml:space="preserve">¿Cómo pueden respetar y valorar otras culturas en su comunidad?</w:t>
      </w:r>
    </w:p>
    <w:p>
      <w:pPr>
        <w:numPr>
          <w:ilvl w:val="0"/>
          <w:numId w:val="13"/>
        </w:numPr>
      </w:pPr>
      <w:r>
        <w:rPr/>
        <w:t xml:space="preserve">¿Qué fue lo más divertido o interesante que aprendieron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refuerza la importancia del respeto a la diversidad cultural.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en su entorno elementos culturales y naturales para compartir en la próxima sesión.</w:t>
      </w:r>
    </w:p>
    <w:p>
      <w:pPr/>
      <w:r>
        <w:rPr/>
        <w:t xml:space="preserve">Sesión 3: Integrando conocimiento: regiones naturales, culturales y la corteza terrestreFase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juntaremos todo lo aprendido sobre la corteza terrestre, regiones naturales y culturales para entender cómo forman nuestro continente.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pregunta: "¿Cómo creen que la naturaleza y las personas trabajan juntas para formar las regiones de nuestro continente?"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recuerdan aprendizajes anteriores.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que integra imágenes de la corteza terrestre, regiones naturales y culturales, invitando a los estudiantes a ser "científicos exploradores".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Resalta que esta comprensión ayuda a cuidar la Tierra y convivir mejor con otras personas y la naturaleza.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esquema visual que relaciona la corteza terrestre, las regiones naturales y las culturales, mostrando cómo se influyen mutuamente.</w:t>
      </w:r>
    </w:p>
    <w:p>
      <w:pPr/>
      <w:r>
        <w:rPr>
          <w:b w:val="1"/>
          <w:bCs w:val="1"/>
        </w:rPr>
        <w:t xml:space="preserve">Actividad 1: Construyendo nuestro continente en grupo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Integrar conocimientos sobre corteza terrestre, regiones naturales y culturales.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estudiantes y entrega materiales para crear un mapa tridimensional del continente usando cartulina, plastilina y dibujos.</w:t>
      </w:r>
    </w:p>
    <w:p>
      <w:pPr>
        <w:numPr>
          <w:ilvl w:val="1"/>
          <w:numId w:val="15"/>
        </w:numPr>
      </w:pPr>
      <w:r>
        <w:rPr/>
        <w:t xml:space="preserve">Cada grupo debe representar al menos una región natural y una cultural, y explicar cómo están relacionadas con la corteza terrestre.</w:t>
      </w:r>
    </w:p>
    <w:p>
      <w:pPr>
        <w:numPr>
          <w:ilvl w:val="1"/>
          <w:numId w:val="15"/>
        </w:numPr>
      </w:pPr>
      <w:r>
        <w:rPr/>
        <w:t xml:space="preserve">Después presentan su mapa y explican sus decisiones.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Mapa tridimensional y presentación oral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guía con preguntas como "¿Por qué pusieron esta región aquí?", "¿Cómo afecta la tierra a las personas que viven en esta región?"</w:t>
      </w:r>
    </w:p>
    <w:p>
      <w:pPr/>
      <w:r>
        <w:rPr>
          <w:b w:val="1"/>
          <w:bCs w:val="1"/>
        </w:rPr>
        <w:t xml:space="preserve">Actividad 2: Reflexión colectiva con mapa mental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Sintetizar el aprendizaje y reflexionar sobre la importancia de las regiones continentales.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 plenaria, dibuja un mapa mental en la pizarra con los conceptos: Corteza Terrestre, Regiones Naturales, Regiones Culturales.</w:t>
      </w:r>
    </w:p>
    <w:p>
      <w:pPr>
        <w:numPr>
          <w:ilvl w:val="1"/>
          <w:numId w:val="16"/>
        </w:numPr>
      </w:pPr>
      <w:r>
        <w:rPr/>
        <w:t xml:space="preserve">Pide a los estudiantes que aporten ideas o palabras relacionadas a cada concepto para completar el mapa mental.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colectivo en la pizarra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Anima a todos a participar, resume y aclara conceptos.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/>
        <w:t xml:space="preserve">Para estudiantes avanzados: Añadir detalles adicionales a su mapa tridimensional, como animales o clima de la región.</w:t>
      </w:r>
    </w:p>
    <w:p>
      <w:pPr>
        <w:numPr>
          <w:ilvl w:val="0"/>
          <w:numId w:val="17"/>
        </w:numPr>
      </w:pPr>
      <w:r>
        <w:rPr/>
        <w:t xml:space="preserve">Para estudiantes con dificultades: Recibir apoyo para modelar y explicar, y participar en la reflexión con preguntas guiadas.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realizado y explica que con este conocimiento pueden comprender mejor su entorno y tomar decisiones para cuidar el planeta.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o dibuje en su cuaderno una idea clave que aprendió sobre las regiones continentales.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se relacionan la tierra, la naturaleza y las personas en las regiones del continente?</w:t>
      </w:r>
    </w:p>
    <w:p>
      <w:pPr>
        <w:numPr>
          <w:ilvl w:val="0"/>
          <w:numId w:val="18"/>
        </w:numPr>
      </w:pPr>
      <w:r>
        <w:rPr/>
        <w:t xml:space="preserve">¿Qué aprendiste que te gustaría compartir con tu familia o amigos?</w:t>
      </w:r>
    </w:p>
    <w:p>
      <w:pPr>
        <w:numPr>
          <w:ilvl w:val="0"/>
          <w:numId w:val="18"/>
        </w:numPr>
      </w:pPr>
      <w:r>
        <w:rPr/>
        <w:t xml:space="preserve">¿Cómo puedes ayudar a cuidar las regiones naturales y culturales?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ideas de los estudiantes, da retroalimentación positiva y corrige dudas con ejemplos claros.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su comunidad y pensar qué región natural y cultural representan, para compartirlo en futuras actividades.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en familia una tradición cultural o un lugar natural cercano y preparar una breve historia o dibujo para compartir con la clase en la próxima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/>
        <w:t xml:space="preserve">Diagnóstica: Activación de conocimientos previos en las fases de inicio de cada sesión.</w:t>
      </w:r>
    </w:p>
    <w:p>
      <w:pPr>
        <w:numPr>
          <w:ilvl w:val="0"/>
          <w:numId w:val="19"/>
        </w:numPr>
      </w:pPr>
      <w:r>
        <w:rPr/>
        <w:t xml:space="preserve">Formativa: Observación directa durante las actividades de grupo, participación en discusiones y elaboración de productos (dibujos, mapas, exposiciones).</w:t>
      </w:r>
    </w:p>
    <w:p>
      <w:pPr>
        <w:numPr>
          <w:ilvl w:val="0"/>
          <w:numId w:val="19"/>
        </w:numPr>
      </w:pPr>
      <w:r>
        <w:rPr/>
        <w:t xml:space="preserve">Sumativa: Evaluación final mediante la presentación del mapa tridimensional y actividades de reflexión y síntesis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Identifica y describe características de la corteza terrestre (objetivo 1).</w:t>
      </w:r>
    </w:p>
    <w:p>
      <w:pPr>
        <w:numPr>
          <w:ilvl w:val="0"/>
          <w:numId w:val="20"/>
        </w:numPr>
      </w:pPr>
      <w:r>
        <w:rPr/>
        <w:t xml:space="preserve">Describe las regiones naturales y sus características básicas (objetivo 2).</w:t>
      </w:r>
    </w:p>
    <w:p>
      <w:pPr>
        <w:numPr>
          <w:ilvl w:val="0"/>
          <w:numId w:val="20"/>
        </w:numPr>
      </w:pPr>
      <w:r>
        <w:rPr/>
        <w:t xml:space="preserve">Reconoce y explica las regiones culturales y sus tradiciones (objetivo 3).</w:t>
      </w:r>
    </w:p>
    <w:p>
      <w:pPr>
        <w:numPr>
          <w:ilvl w:val="0"/>
          <w:numId w:val="20"/>
        </w:numPr>
      </w:pPr>
      <w:r>
        <w:rPr/>
        <w:t xml:space="preserve">Formula preguntas y participa activamente en la indagación sobre las regiones continentales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observación de participación y trabajo en equipo.</w:t>
      </w:r>
    </w:p>
    <w:p>
      <w:pPr>
        <w:numPr>
          <w:ilvl w:val="0"/>
          <w:numId w:val="21"/>
        </w:numPr>
      </w:pPr>
      <w:r>
        <w:rPr/>
        <w:t xml:space="preserve">Rúbrica sencilla para evaluar presentaciones orales y productos visuales.</w:t>
      </w:r>
    </w:p>
    <w:p>
      <w:pPr>
        <w:numPr>
          <w:ilvl w:val="0"/>
          <w:numId w:val="21"/>
        </w:numPr>
      </w:pPr>
      <w:r>
        <w:rPr/>
        <w:t xml:space="preserve">Portafolio con dibujos, notas y mapas realizados.</w:t>
      </w:r>
    </w:p>
    <w:p>
      <w:pPr>
        <w:numPr>
          <w:ilvl w:val="0"/>
          <w:numId w:val="21"/>
        </w:numPr>
      </w:pPr>
      <w:r>
        <w:rPr/>
        <w:t xml:space="preserve">Autoevaluación y coevaluación sencilla con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Dibujos y notas sobre la corteza terrestre y regiones naturales.</w:t>
      </w:r>
    </w:p>
    <w:p>
      <w:pPr>
        <w:numPr>
          <w:ilvl w:val="0"/>
          <w:numId w:val="22"/>
        </w:numPr>
      </w:pPr>
      <w:r>
        <w:rPr/>
        <w:t xml:space="preserve">Carteles y presentaciones orales sobre regiones culturales.</w:t>
      </w:r>
    </w:p>
    <w:p>
      <w:pPr>
        <w:numPr>
          <w:ilvl w:val="0"/>
          <w:numId w:val="22"/>
        </w:numPr>
      </w:pPr>
      <w:r>
        <w:rPr/>
        <w:t xml:space="preserve">Mapa tridimensional del continente integrando regiones naturales y culturales.</w:t>
      </w:r>
    </w:p>
    <w:p>
      <w:pPr>
        <w:numPr>
          <w:ilvl w:val="0"/>
          <w:numId w:val="22"/>
        </w:numPr>
      </w:pPr>
      <w:r>
        <w:rPr/>
        <w:t xml:space="preserve">Respuestas y reflexiones escritas en cuaderno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el Plan de Clase</w:t>
      </w:r>
    </w:p>
    <w:p>
      <w:pPr/>
      <w:r>
        <w:rPr/>
        <w:t xml:space="preserve">Estas herramientas están diseñadas para aplicarse al final o durante cada sesión y permiten al docente monitorear el progreso de los estudiantes en relación con los objetivos de aprendizaje, utilizando formatos simples, interactivos y adecuados para estudiantes de 6 a 11 años.</w:t>
      </w:r>
    </w:p>
    <w:p>
      <w:pPr/>
      <w:r>
        <w:rPr>
          <w:b w:val="1"/>
          <w:bCs w:val="1"/>
        </w:rPr>
        <w:t xml:space="preserve">Sesión 1: Corteza Terrestre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Mini Cuestionario de Preguntas Rápidas (5 minutos)</w:t>
      </w:r>
    </w:p>
    <w:p>
      <w:pPr>
        <w:numPr>
          <w:ilvl w:val="1"/>
          <w:numId w:val="23"/>
        </w:numPr>
      </w:pPr>
      <w:r>
        <w:rPr/>
        <w:t xml:space="preserve">Ejemplo de preguntas:         </w:t>
      </w:r>
      <w:r>
        <w:rPr/>
        <w:t xml:space="preserve">      </w:t>
      </w:r>
    </w:p>
    <w:p>
      <w:pPr>
        <w:numPr>
          <w:ilvl w:val="2"/>
          <w:numId w:val="23"/>
        </w:numPr>
      </w:pPr>
      <w:r>
        <w:rPr/>
        <w:t xml:space="preserve">¿Qué es la corteza terrestre?</w:t>
      </w:r>
    </w:p>
    <w:p>
      <w:pPr>
        <w:numPr>
          <w:ilvl w:val="2"/>
          <w:numId w:val="23"/>
        </w:numPr>
      </w:pPr>
      <w:r>
        <w:rPr/>
        <w:t xml:space="preserve">¿Puedes nombrar algo que esté en la corteza terrestre?</w:t>
      </w:r>
    </w:p>
    <w:p>
      <w:pPr>
        <w:numPr>
          <w:ilvl w:val="2"/>
          <w:numId w:val="23"/>
        </w:numPr>
      </w:pPr>
      <w:r>
        <w:rPr/>
        <w:t xml:space="preserve">¿La corteza terrestre está arriba o abajo de la tierra?</w:t>
      </w:r>
    </w:p>
    <w:p>
      <w:pPr>
        <w:numPr>
          <w:ilvl w:val="1"/>
          <w:numId w:val="23"/>
        </w:numPr>
      </w:pPr>
      <w:r>
        <w:rPr/>
        <w:t xml:space="preserve">Formato: Respuestas orales rápidas en grupo o individualmente.</w:t>
      </w:r>
    </w:p>
    <w:p>
      <w:pPr>
        <w:numPr>
          <w:ilvl w:val="1"/>
          <w:numId w:val="23"/>
        </w:numPr>
      </w:pPr>
      <w:r>
        <w:rPr/>
        <w:t xml:space="preserve">Propósito: Verificar comprensión básica del concepto.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Mapa Conceptual Colectivo (10 minutos)</w:t>
      </w:r>
    </w:p>
    <w:p>
      <w:pPr>
        <w:numPr>
          <w:ilvl w:val="1"/>
          <w:numId w:val="23"/>
        </w:numPr>
      </w:pPr>
      <w:r>
        <w:rPr/>
        <w:t xml:space="preserve">En un pizarrón o papel grande, los estudiantes aportan palabras o dibujos relacionados con la corteza terrestre.</w:t>
      </w:r>
    </w:p>
    <w:p>
      <w:pPr>
        <w:numPr>
          <w:ilvl w:val="1"/>
          <w:numId w:val="23"/>
        </w:numPr>
      </w:pPr>
      <w:r>
        <w:rPr/>
        <w:t xml:space="preserve">El docente organiza las ideas para visualizar lo aprendido.</w:t>
      </w:r>
    </w:p>
    <w:p>
      <w:pPr>
        <w:numPr>
          <w:ilvl w:val="1"/>
          <w:numId w:val="23"/>
        </w:numPr>
      </w:pPr>
      <w:r>
        <w:rPr/>
        <w:t xml:space="preserve">Propósito: Evaluar comprensión y vocabulario asociado.</w:t>
      </w:r>
    </w:p>
    <w:p>
      <w:pPr/>
      <w:r>
        <w:rPr>
          <w:b w:val="1"/>
          <w:bCs w:val="1"/>
        </w:rPr>
        <w:t xml:space="preserve">Sesión 2: Regiones Naturales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Juego “¿Dónde estoy?” (10 minutos)</w:t>
      </w:r>
    </w:p>
    <w:p>
      <w:pPr>
        <w:numPr>
          <w:ilvl w:val="1"/>
          <w:numId w:val="24"/>
        </w:numPr>
      </w:pPr>
      <w:r>
        <w:rPr/>
        <w:t xml:space="preserve">El docente describe características de una región natural (ej. "Hay muchos árboles y animales como ciervos").</w:t>
      </w:r>
    </w:p>
    <w:p>
      <w:pPr>
        <w:numPr>
          <w:ilvl w:val="1"/>
          <w:numId w:val="24"/>
        </w:numPr>
      </w:pPr>
      <w:r>
        <w:rPr/>
        <w:t xml:space="preserve">Los estudiantes deben levantar la mano para decir qué región natural creen que es.</w:t>
      </w:r>
    </w:p>
    <w:p>
      <w:pPr>
        <w:numPr>
          <w:ilvl w:val="1"/>
          <w:numId w:val="24"/>
        </w:numPr>
      </w:pPr>
      <w:r>
        <w:rPr/>
        <w:t xml:space="preserve">Propósito: Evaluar reconocimiento y comprensión de características de regiones naturales.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Ficha de Observación Rápida (5 minutos)</w:t>
      </w:r>
    </w:p>
    <w:p>
      <w:pPr>
        <w:numPr>
          <w:ilvl w:val="1"/>
          <w:numId w:val="24"/>
        </w:numPr>
      </w:pPr>
      <w:r>
        <w:rPr/>
        <w:t xml:space="preserve">Los estudiantes dibujan o escriben una característica de una región natural que hayan explorado.</w:t>
      </w:r>
    </w:p>
    <w:p>
      <w:pPr>
        <w:numPr>
          <w:ilvl w:val="1"/>
          <w:numId w:val="24"/>
        </w:numPr>
      </w:pPr>
      <w:r>
        <w:rPr/>
        <w:t xml:space="preserve">Formato: Hoja simple con espacio para dibujo y frase corta.</w:t>
      </w:r>
    </w:p>
    <w:p>
      <w:pPr>
        <w:numPr>
          <w:ilvl w:val="1"/>
          <w:numId w:val="24"/>
        </w:numPr>
      </w:pPr>
      <w:r>
        <w:rPr/>
        <w:t xml:space="preserve">Propósito: Medir la capacidad de identificar y describir elementos naturales.</w:t>
      </w:r>
    </w:p>
    <w:p>
      <w:pPr/>
      <w:r>
        <w:rPr>
          <w:b w:val="1"/>
          <w:bCs w:val="1"/>
        </w:rPr>
        <w:t xml:space="preserve">Sesión 3: Regiones Culturales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Encuesta Rápida con Pulgares Arriba/Abajo (5 minutos)</w:t>
      </w:r>
    </w:p>
    <w:p>
      <w:pPr>
        <w:numPr>
          <w:ilvl w:val="1"/>
          <w:numId w:val="25"/>
        </w:numPr>
      </w:pPr>
      <w:r>
        <w:rPr/>
        <w:t xml:space="preserve">El docente dice afirmaciones relacionadas con regiones culturales (ej. “En nuestra región, la gente celebra fiestas con música y baile”).</w:t>
      </w:r>
    </w:p>
    <w:p>
      <w:pPr>
        <w:numPr>
          <w:ilvl w:val="1"/>
          <w:numId w:val="25"/>
        </w:numPr>
      </w:pPr>
      <w:r>
        <w:rPr/>
        <w:t xml:space="preserve">Los estudiantes muestran pulgar arriba si creen que es cierto para su región, pulgar abajo si no.</w:t>
      </w:r>
    </w:p>
    <w:p>
      <w:pPr>
        <w:numPr>
          <w:ilvl w:val="1"/>
          <w:numId w:val="25"/>
        </w:numPr>
      </w:pPr>
      <w:r>
        <w:rPr/>
        <w:t xml:space="preserve">Propósito: Evaluar comprensión de las características culturales y su relación con la región.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de Asociación (10 minutos)</w:t>
      </w:r>
    </w:p>
    <w:p>
      <w:pPr>
        <w:numPr>
          <w:ilvl w:val="1"/>
          <w:numId w:val="25"/>
        </w:numPr>
      </w:pPr>
      <w:r>
        <w:rPr/>
        <w:t xml:space="preserve">Se entregan imágenes o tarjetas con elementos culturales (ropa, comida, música) y nombres de regiones culturales.</w:t>
      </w:r>
    </w:p>
    <w:p>
      <w:pPr>
        <w:numPr>
          <w:ilvl w:val="1"/>
          <w:numId w:val="25"/>
        </w:numPr>
      </w:pPr>
      <w:r>
        <w:rPr/>
        <w:t xml:space="preserve">Los estudiantes trabajan en parejas para unir tarjeta con región correcta.</w:t>
      </w:r>
    </w:p>
    <w:p>
      <w:pPr>
        <w:numPr>
          <w:ilvl w:val="1"/>
          <w:numId w:val="25"/>
        </w:numPr>
      </w:pPr>
      <w:r>
        <w:rPr/>
        <w:t xml:space="preserve">Propósito: Valorar el reconocimiento de elementos culturales específicos y su ubicación.</w:t>
      </w:r>
    </w:p>
    <w:p>
      <w:pPr/>
      <w:r>
        <w:rPr>
          <w:b w:val="1"/>
          <w:bCs w:val="1"/>
        </w:rPr>
        <w:t xml:space="preserve">Recomendaciones Generales</w:t>
      </w:r>
    </w:p>
    <w:p>
      <w:pPr>
        <w:numPr>
          <w:ilvl w:val="0"/>
          <w:numId w:val="26"/>
        </w:numPr>
      </w:pPr>
      <w:r>
        <w:rPr/>
        <w:t xml:space="preserve">Registrar observaciones breves para cada estudiante o grupo para identificar necesidades de refuerzo.</w:t>
      </w:r>
    </w:p>
    <w:p>
      <w:pPr>
        <w:numPr>
          <w:ilvl w:val="0"/>
          <w:numId w:val="26"/>
        </w:numPr>
      </w:pPr>
      <w:r>
        <w:rPr/>
        <w:t xml:space="preserve">Usar estas evaluaciones formativas para ajustar las actividades siguientes y reforzar conceptos.</w:t>
      </w:r>
    </w:p>
    <w:p>
      <w:pPr>
        <w:numPr>
          <w:ilvl w:val="0"/>
          <w:numId w:val="26"/>
        </w:numPr>
      </w:pPr>
      <w:r>
        <w:rPr/>
        <w:t xml:space="preserve">Incluir momentos de retroalimentación inmediata para consolidar aprendizajes.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Exploradores de Regiones Continentales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corteza terrestre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la corteza terrestre con detalles adecuados para su edad y usa ejemplos sencillos.</w:t>
            </w:r>
          </w:p>
        </w:tc>
        <w:tc>
          <w:tcPr>
            <w:noWrap/>
          </w:tcPr>
          <w:p>
            <w:pPr/>
            <w:r>
              <w:rPr/>
              <w:t xml:space="preserve">Describe la corteza terrestre con algunos detalles, aunque faltan ejemplos o explicaciones claras.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confunde conceptos o no explica bien qué es la corteza terrestre.</w:t>
            </w:r>
          </w:p>
        </w:tc>
        <w:tc>
          <w:tcPr>
            <w:noWrap/>
          </w:tcPr>
          <w:p>
            <w:pPr/>
            <w:r>
              <w:rPr/>
              <w:t xml:space="preserve">No logra identificar o explicar qué es la corteza terrestre.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regiones naturales</w:t>
            </w:r>
          </w:p>
        </w:tc>
        <w:tc>
          <w:tcPr>
            <w:noWrap/>
          </w:tcPr>
          <w:p>
            <w:pPr/>
            <w:r>
              <w:rPr/>
              <w:t xml:space="preserve">Reconoce y nombra varias regiones naturales, describiendo características principales con claridad y ejemplos.</w:t>
            </w:r>
          </w:p>
        </w:tc>
        <w:tc>
          <w:tcPr>
            <w:noWrap/>
          </w:tcPr>
          <w:p>
            <w:pPr/>
            <w:r>
              <w:rPr/>
              <w:t xml:space="preserve">Identifica algunas regiones naturales y menciona alguna característica, con ayuda o pistas.</w:t>
            </w:r>
          </w:p>
        </w:tc>
        <w:tc>
          <w:tcPr>
            <w:noWrap/>
          </w:tcPr>
          <w:p>
            <w:pPr/>
            <w:r>
              <w:rPr/>
              <w:t xml:space="preserve">Reconoce pocas regiones naturales y da descripciones muy básicas o confusas.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regiones naturales de manera 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regiones culturales</w:t>
            </w:r>
          </w:p>
        </w:tc>
        <w:tc>
          <w:tcPr>
            <w:noWrap/>
          </w:tcPr>
          <w:p>
            <w:pPr/>
            <w:r>
              <w:rPr/>
              <w:t xml:space="preserve">Explica qué son las regiones culturales y da ejemplos claros de cómo las personas viven o se relacionan con su entorno.</w:t>
            </w:r>
          </w:p>
        </w:tc>
        <w:tc>
          <w:tcPr>
            <w:noWrap/>
          </w:tcPr>
          <w:p>
            <w:pPr/>
            <w:r>
              <w:rPr/>
              <w:t xml:space="preserve">Menciona algunas regiones culturales y da ejemplos simples,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Reconoce poco o nada sobre regiones culturales y no relaciona ejemplos con el entorno.</w:t>
            </w:r>
          </w:p>
        </w:tc>
        <w:tc>
          <w:tcPr>
            <w:noWrap/>
          </w:tcPr>
          <w:p>
            <w:pPr/>
            <w:r>
              <w:rPr/>
              <w:t xml:space="preserve">No muestra comprensión sobre regiones culturales.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actividades de indagación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haciendo preguntas, compartiendo ideas y colaborando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actividades, aunque con poca iniciativa para hacer preguntas o compartir.</w:t>
            </w:r>
          </w:p>
        </w:tc>
        <w:tc>
          <w:tcPr>
            <w:noWrap/>
          </w:tcPr>
          <w:p>
            <w:pPr/>
            <w:r>
              <w:rPr/>
              <w:t xml:space="preserve">Participa solo cuando se le solicita y aporta poco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final del trabajo</w:t>
            </w:r>
          </w:p>
        </w:tc>
        <w:tc>
          <w:tcPr>
            <w:noWrap/>
          </w:tcPr>
          <w:p>
            <w:pPr/>
            <w:r>
              <w:rPr/>
              <w:t xml:space="preserve">Presenta un trabajo claro, ordenado y creativo que refleja comprensión de los temas tratados.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claridad, aunque con menos detalles o creatividad.</w:t>
            </w:r>
          </w:p>
        </w:tc>
        <w:tc>
          <w:tcPr>
            <w:noWrap/>
          </w:tcPr>
          <w:p>
            <w:pPr/>
            <w:r>
              <w:rPr/>
              <w:t xml:space="preserve">Presenta un trabajo incompleto o poco organizado, con información limitada.</w:t>
            </w:r>
          </w:p>
        </w:tc>
        <w:tc>
          <w:tcPr>
            <w:noWrap/>
          </w:tcPr>
          <w:p>
            <w:pPr/>
            <w:r>
              <w:rPr/>
              <w:t xml:space="preserve">No presenta el trabajo o no refleja comprensión del contenido.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BC035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8F3A7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CCF79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FF5C8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8EEF0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C5F09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F7715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78900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C07EF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B3CB2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5C80D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DC133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C0383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DD46E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1196D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75A5C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D01C1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BB983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35B70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DBBB4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89601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F1A78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17E7B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DD77A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36A5A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DD79E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2026-09-25T23:30:15-05:00</dcterms:created>
  <dcterms:modified xsi:type="dcterms:W3CDTF">2026-09-25T23:30:15-05:00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