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Infección: Descubre los Secretos de la Salud y la Enfermedad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en Enfermería comprendan profundamente los conceptos fundamentales relacionados con la salud, la enfermedad y, específicamente, la infección. A través de casos reales y actividades prácticas, los estudiantes aprenderán qué es la infección, su proceso, los tipos de microorganismos involucrados (bacteriana, viral, micótica), los mecanismos de transmisión y los períodos relevantes. Además, se abordará un vocabulario clave como "sepsis" y "antisepsia" para fortalecer su comprensión y aplicación en contextos clínicos.</w:t>
      </w:r>
    </w:p>
    <w:p>
      <w:pPr/>
      <w:r>
        <w:rPr/>
        <w:t xml:space="preserve">El conocimiento adquirido es esencial para su formación profesional, ya que les permitirá identificar riesgos, prevenir contagios y aplicar técnicas adecuadas en su práctica diaria, contribuyendo a la promoción de la salud y el cuidado efectivo de los pacientes. El enfoque basado en aprendizaje activo y en el análisis de casos reales conecta directamente con situaciones que enfrentarán en su entorno laboral, haciendo que el aprendizaje sea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definición y el proceso de la infección para comprender su impacto en la salud y la enfermedad.</w:t>
      </w:r>
    </w:p>
    <w:p>
      <w:pPr>
        <w:numPr>
          <w:ilvl w:val="0"/>
          <w:numId w:val="1"/>
        </w:numPr>
      </w:pPr>
      <w:r>
        <w:rPr/>
        <w:t xml:space="preserve">Identificar y clasificar los diferentes tipos de microorganismos causantes de infecciones: bacterias, virus y hongos.</w:t>
      </w:r>
    </w:p>
    <w:p>
      <w:pPr>
        <w:numPr>
          <w:ilvl w:val="0"/>
          <w:numId w:val="1"/>
        </w:numPr>
      </w:pPr>
      <w:r>
        <w:rPr/>
        <w:t xml:space="preserve">Explicar los mecanismos de transmisión y períodos de infección para prevenir su propagación.</w:t>
      </w:r>
    </w:p>
    <w:p>
      <w:pPr>
        <w:numPr>
          <w:ilvl w:val="0"/>
          <w:numId w:val="1"/>
        </w:numPr>
      </w:pPr>
      <w:r>
        <w:rPr/>
        <w:t xml:space="preserve">Aplicar correctamente el vocabulario técnico relacionado con la infección, incluyendo términos como sepsis y antisepsia.</w:t>
      </w:r>
    </w:p>
    <w:p>
      <w:pPr>
        <w:numPr>
          <w:ilvl w:val="0"/>
          <w:numId w:val="1"/>
        </w:numPr>
      </w:pPr>
      <w:r>
        <w:rPr/>
        <w:t xml:space="preserve">Resolver casos clínicos prácticos que involucren conceptos de infección, desarrollando habilidades para la toma de decisiones en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imágenes y esquemas sobre microorganismos y procesos infecciosos.</w:t>
      </w:r>
    </w:p>
    <w:p>
      <w:pPr>
        <w:numPr>
          <w:ilvl w:val="0"/>
          <w:numId w:val="2"/>
        </w:numPr>
      </w:pPr>
      <w:r>
        <w:rPr/>
        <w:t xml:space="preserve">Videos cortos ilustrativos sobre mecanismos de transmisión y prevención.</w:t>
      </w:r>
    </w:p>
    <w:p>
      <w:pPr>
        <w:numPr>
          <w:ilvl w:val="0"/>
          <w:numId w:val="2"/>
        </w:numPr>
      </w:pPr>
      <w:r>
        <w:rPr/>
        <w:t xml:space="preserve">Impresiones de casos clínicos reales adaptados (3 copias por grupo).</w:t>
      </w:r>
    </w:p>
    <w:p>
      <w:pPr>
        <w:numPr>
          <w:ilvl w:val="0"/>
          <w:numId w:val="2"/>
        </w:numPr>
      </w:pPr>
      <w:r>
        <w:rPr/>
        <w:t xml:space="preserve">Hojas de trabajo para análisis de casos y vocabulario.</w:t>
      </w:r>
    </w:p>
    <w:p>
      <w:pPr>
        <w:numPr>
          <w:ilvl w:val="0"/>
          <w:numId w:val="2"/>
        </w:numPr>
      </w:pPr>
      <w:r>
        <w:rPr/>
        <w:t xml:space="preserve">Marcadores, pizarras o rotafolios para trabajo grupal.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reglas).</w:t>
      </w:r>
    </w:p>
    <w:p>
      <w:pPr>
        <w:numPr>
          <w:ilvl w:val="0"/>
          <w:numId w:val="2"/>
        </w:numPr>
      </w:pPr>
      <w:r>
        <w:rPr/>
        <w:t xml:space="preserve">Acceso a plataforma digital para actividades complementarias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humana.</w:t>
      </w:r>
    </w:p>
    <w:p>
      <w:pPr>
        <w:numPr>
          <w:ilvl w:val="0"/>
          <w:numId w:val="3"/>
        </w:numPr>
      </w:pPr>
      <w:r>
        <w:rPr/>
        <w:t xml:space="preserve">Familiaridad previa con conceptos generales de salud y enfermedad.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 científicos sencillos.</w:t>
      </w:r>
    </w:p>
    <w:p>
      <w:pPr>
        <w:numPr>
          <w:ilvl w:val="0"/>
          <w:numId w:val="3"/>
        </w:numPr>
      </w:pPr>
      <w:r>
        <w:rPr/>
        <w:t xml:space="preserve">Experiencia en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Conceptos Básicos de InfecciónFase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infección y su relevancia en la salud y la práctica de enfermería, estableciendo una base común para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infección? ¿Pueden mencionar ejemplos que hayan visto o escuchado en su entorno o trabajo?"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breve,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en un día común, una persona puede estar expuesta a más de 100 tipos diferentes de microorganismos que pueden causar infección?"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conocimiento de la infección es fundamental para proteger a pacientes y a ellos mismos en su futura labor como enfermeros.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el tema con su práctica diaria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definición y proceso de infección, tipos de microorganismos y mecanismos de transmisión a través de un caso clínico inicial.</w:t>
      </w:r>
    </w:p>
    <w:p>
      <w:pPr/>
      <w:r>
        <w:rPr>
          <w:b w:val="1"/>
          <w:bCs w:val="1"/>
        </w:rPr>
        <w:t xml:space="preserve">Actividad 1: Análisis de caso clínico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definición y proceso de infección.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clínico breve donde un paciente presenta síntomas de infección. Lee en voz alta y divide el grupo en equipos de 4 personas.</w:t>
      </w:r>
    </w:p>
    <w:p>
      <w:pPr>
        <w:numPr>
          <w:ilvl w:val="1"/>
          <w:numId w:val="7"/>
        </w:numPr>
      </w:pPr>
      <w:r>
        <w:rPr/>
        <w:t xml:space="preserve">Los grupos responden: ¿Qué es una infección según el caso? ¿Cuáles son las etapas por las que pasa el microorganismo para causar la enfermedad?</w:t>
      </w:r>
    </w:p>
    <w:p>
      <w:pPr>
        <w:numPr>
          <w:ilvl w:val="1"/>
          <w:numId w:val="7"/>
        </w:numPr>
      </w:pPr>
      <w:r>
        <w:rPr/>
        <w:t xml:space="preserve">Se promueve discusión entre los grupos para llegar a una definición consensuada.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del proceso de infección y definición.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"¿Cómo inicia la infección?", "¿Qué sucede dentro del cuerpo?"</w:t>
      </w:r>
    </w:p>
    <w:p>
      <w:pPr/>
      <w:r>
        <w:rPr>
          <w:b w:val="1"/>
          <w:bCs w:val="1"/>
        </w:rPr>
        <w:t xml:space="preserve">Actividad 2: Identificación y clasificación de microorganismos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tipos de microorganismos (bacteriana, viral, micótica).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y videos cortos de los microorganismos.</w:t>
      </w:r>
    </w:p>
    <w:p>
      <w:pPr>
        <w:numPr>
          <w:ilvl w:val="1"/>
          <w:numId w:val="8"/>
        </w:numPr>
      </w:pPr>
      <w:r>
        <w:rPr/>
        <w:t xml:space="preserve">Entrega tarjetas con características y ejemplos de microorganismos para que los grupos las clasifiquen en bacterias, virus o hongos.</w:t>
      </w:r>
    </w:p>
    <w:p>
      <w:pPr>
        <w:numPr>
          <w:ilvl w:val="1"/>
          <w:numId w:val="8"/>
        </w:numPr>
      </w:pPr>
      <w:r>
        <w:rPr/>
        <w:t xml:space="preserve">Luego, cada grupo expone un ejemplo y explica por qué lo clasificaron así.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exposición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Verifica la correcta clasificación, corrige conceptos erróneos y promueve participación.</w:t>
      </w:r>
    </w:p>
    <w:p>
      <w:pPr/>
      <w:r>
        <w:rPr>
          <w:b w:val="1"/>
          <w:bCs w:val="1"/>
        </w:rPr>
        <w:t xml:space="preserve">Actividad 3: Mecanismos de transmisión y períodos de infección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mecanismos de transmisión y períodos relevantes en la infección.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los mecanismos comunes (contacto directo, indirecto, vía aérea, vectorial) y los períodos (incubación, ventana, enfermedad).</w:t>
      </w:r>
    </w:p>
    <w:p>
      <w:pPr>
        <w:numPr>
          <w:ilvl w:val="1"/>
          <w:numId w:val="9"/>
        </w:numPr>
      </w:pPr>
      <w:r>
        <w:rPr/>
        <w:t xml:space="preserve">Entrega a cada grupo una situación o escenario donde deben identificar el mecanismo de transmisión y el período de infección involucrado.</w:t>
      </w:r>
    </w:p>
    <w:p>
      <w:pPr>
        <w:numPr>
          <w:ilvl w:val="1"/>
          <w:numId w:val="9"/>
        </w:numPr>
      </w:pPr>
      <w:r>
        <w:rPr/>
        <w:t xml:space="preserve">Discuten y preparan un breve informe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de mecanismo y período.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hace preguntas para profundizar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investigar y presentar un término avanzado relacionado, por ejemplo, "sepsis".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material visual adicional y apoyo directo del docente en grupos más pequeños para reforzar conceptos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las actividades explicando que en la siguiente sesión se profundizarán en el vocabulario técnico y en la aplicación práctica de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elaborar un mapa mental colectivo en rotafolio con los conceptos clave: infección, tipos de microorganismos, mecanismos de transmisión y períodos.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mapa mental en grupo, resaltando términos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definirían la infección con sus propias palabras?</w:t>
      </w:r>
    </w:p>
    <w:p>
      <w:pPr>
        <w:numPr>
          <w:ilvl w:val="0"/>
          <w:numId w:val="12"/>
        </w:numPr>
      </w:pPr>
      <w:r>
        <w:rPr/>
        <w:t xml:space="preserve">¿Por qué es importante conocer los mecanismos de transmisión para la prevención?</w:t>
      </w:r>
    </w:p>
    <w:p>
      <w:pPr>
        <w:numPr>
          <w:ilvl w:val="0"/>
          <w:numId w:val="12"/>
        </w:numPr>
      </w:pPr>
      <w:r>
        <w:rPr/>
        <w:t xml:space="preserve">¿Qué microorganismo les pareció más complejo y por qué?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Revisa los mapas mentales y reflexiones, ofrece comentarios positivos y señala aspectos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analizarán términos técnicos como sepsis y antisepsia y se aplicarán en casos clínicos más complejos.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14"/>
        </w:numPr>
      </w:pPr>
      <w:r>
        <w:rPr/>
        <w:t xml:space="preserve">Buscar un caso real local o noticia relacionada con infección y traer para compartir en la próxima clase con sus características básicas.</w:t>
      </w:r>
    </w:p>
    <w:p>
      <w:pPr/>
      <w:r>
        <w:rPr/>
        <w:t xml:space="preserve">Sesión 2: Profundizando en Vocabulario Técnico y Prevención de InfeccionesFase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 y presentar vocabulario técnico clave para la práctica de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los mecanismos de transmisión que vimos en la sesión anterior? ¿Qué ejemplos de microorganismos tienen presentes?"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comentan su tarea sobre casos reales.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sobre la sepsis y su impacto en salud pública.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 que serán respondidas durante la sesión.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comprender términos como sepsis y antisepsia es vital para la prevención y manejo de infecciones en el entorno hospitalario y comunitario.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importancia en la práctica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Taller de vocabulario técnico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clave relacionado con infección.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de términos (sepsis, antisepsia, bacteriemia, incubación, entre otros).</w:t>
      </w:r>
    </w:p>
    <w:p>
      <w:pPr>
        <w:numPr>
          <w:ilvl w:val="1"/>
          <w:numId w:val="18"/>
        </w:numPr>
      </w:pPr>
      <w:r>
        <w:rPr/>
        <w:t xml:space="preserve">Los grupos deben definir cada término con sus propias palabras y buscar ejemplos clínicos donde se aplique.</w:t>
      </w:r>
    </w:p>
    <w:p>
      <w:pPr>
        <w:numPr>
          <w:ilvl w:val="1"/>
          <w:numId w:val="18"/>
        </w:numPr>
      </w:pPr>
      <w:r>
        <w:rPr/>
        <w:t xml:space="preserve">Preparan una breve dramatización o explicación para compartir con el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Definiciones escritas y presentación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definiciones correctas, estimula la creatividad y corrige errores.</w:t>
      </w:r>
    </w:p>
    <w:p>
      <w:pPr/>
      <w:r>
        <w:rPr>
          <w:b w:val="1"/>
          <w:bCs w:val="1"/>
        </w:rPr>
        <w:t xml:space="preserve">Actividad 2: Caso clínico para toma de decisiones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identificar mecanismos de transmisión y aplicar medidas de antisepsia.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clínico donde un paciente muestra signos de infección hospitalaria.</w:t>
      </w:r>
    </w:p>
    <w:p>
      <w:pPr>
        <w:numPr>
          <w:ilvl w:val="1"/>
          <w:numId w:val="19"/>
        </w:numPr>
      </w:pPr>
      <w:r>
        <w:rPr/>
        <w:t xml:space="preserve">Los grupos analizan el caso para identificar el microorganismo probable, mecanismo de transmisión y medidas de prevención aplicables.</w:t>
      </w:r>
    </w:p>
    <w:p>
      <w:pPr>
        <w:numPr>
          <w:ilvl w:val="1"/>
          <w:numId w:val="19"/>
        </w:numPr>
      </w:pPr>
      <w:r>
        <w:rPr/>
        <w:t xml:space="preserve">Discuten y elaboran un plan de cuidado en enfermería.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del análisis y plan de cuidado.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formula preguntas para profundizar y orienta hacia la aplicación práctica.</w:t>
      </w:r>
    </w:p>
    <w:p>
      <w:pPr/>
      <w:r>
        <w:rPr>
          <w:b w:val="1"/>
          <w:bCs w:val="1"/>
        </w:rPr>
        <w:t xml:space="preserve">Actividad 3: Juego de roles - Prevención y control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aplicación de antisepsia y medidas preventivas en diferentes escenarios.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Asigna roles (enfermero, paciente, familiar) y situaciones donde deben aplicar antisepsia o explicar su importancia.</w:t>
      </w:r>
    </w:p>
    <w:p>
      <w:pPr>
        <w:numPr>
          <w:ilvl w:val="1"/>
          <w:numId w:val="20"/>
        </w:numPr>
      </w:pPr>
      <w:r>
        <w:rPr/>
        <w:t xml:space="preserve">Los grupos representan el escenario y reciben retroalimentación inmediata.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roles y aplicación práctica.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desempeño, corrige técnicas y fomenta la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investigar protocolos específicos de antisepsia hospitalaria para presentar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ejemplos visuales y acompañamiento en la elaboración de definiciones.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enfatiza que en la siguiente sesión se consolidarán los aprendizajes y se realizará una evaluación formativa a través de un caso integral.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una palabra clave y explique su importancia.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sintetizan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aplicarían la antisepsia en su entorno laboral?</w:t>
      </w:r>
    </w:p>
    <w:p>
      <w:pPr>
        <w:numPr>
          <w:ilvl w:val="0"/>
          <w:numId w:val="23"/>
        </w:numPr>
      </w:pPr>
      <w:r>
        <w:rPr/>
        <w:t xml:space="preserve">¿Qué medidas consideran más efectivas para prevenir la sepsis?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Resalta puntos fuertes y ofrece recomendaciones para mejorar la comprensión y aplicación.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práctica diaria las medidas de prevención y traer ejemplos para la próxima sesión.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25"/>
        </w:numPr>
      </w:pPr>
      <w:r>
        <w:rPr/>
        <w:t xml:space="preserve">Preparar un resumen escrito sobre la importancia de la antisepsia y la sepsis en enfermería.</w:t>
      </w:r>
    </w:p>
    <w:p>
      <w:pPr/>
      <w:r>
        <w:rPr/>
        <w:t xml:space="preserve">Sesión 3: Integración y Aplicación Práctica de Conceptos de InfecciónFase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conectar aprendizajes previos para preparar una evaluación formativa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guiada: "¿Qué aspectos consideran más importantes para prevenir infecciones en su práctica?"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"Hoy resolverán un caso clínico completo que pondrá a prueba todo lo aprendido."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es clave para consolidar conocimientos y habilidades para su futuro profesional.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y se motivan.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145 minutos</w:t>
      </w:r>
    </w:p>
    <w:p>
      <w:pPr/>
      <w:r>
        <w:rPr>
          <w:b w:val="1"/>
          <w:bCs w:val="1"/>
        </w:rPr>
        <w:t xml:space="preserve">Actividad 1: Resolución integral de caso clínico complejo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Aplicar todos los conceptos de infección, mecanismos, tipos de microorganismos y vocabulario técnico para la toma de decisiones en enfermería.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un caso clínico detallado que incluye signos de infección, antecedentes y posibles riesgos.</w:t>
      </w:r>
    </w:p>
    <w:p>
      <w:pPr>
        <w:numPr>
          <w:ilvl w:val="1"/>
          <w:numId w:val="29"/>
        </w:numPr>
      </w:pPr>
      <w:r>
        <w:rPr/>
        <w:t xml:space="preserve">Los grupos deben identificar:</w:t>
      </w:r>
    </w:p>
    <w:p>
      <w:pPr>
        <w:numPr>
          <w:ilvl w:val="2"/>
          <w:numId w:val="29"/>
        </w:numPr>
      </w:pPr>
      <w:r>
        <w:rPr/>
        <w:t xml:space="preserve">Tipo de infección y microorganismo probable.</w:t>
      </w:r>
    </w:p>
    <w:p>
      <w:pPr>
        <w:numPr>
          <w:ilvl w:val="2"/>
          <w:numId w:val="29"/>
        </w:numPr>
      </w:pPr>
      <w:r>
        <w:rPr/>
        <w:t xml:space="preserve">Mecanismo de transmisión.</w:t>
      </w:r>
    </w:p>
    <w:p>
      <w:pPr>
        <w:numPr>
          <w:ilvl w:val="2"/>
          <w:numId w:val="29"/>
        </w:numPr>
      </w:pPr>
      <w:r>
        <w:rPr/>
        <w:t xml:space="preserve">Período de infección en que se encuentra el paciente.</w:t>
      </w:r>
    </w:p>
    <w:p>
      <w:pPr>
        <w:numPr>
          <w:ilvl w:val="2"/>
          <w:numId w:val="29"/>
        </w:numPr>
      </w:pPr>
      <w:r>
        <w:rPr/>
        <w:t xml:space="preserve">Medidas de prevención y cuidado, incluyendo antisepsia.</w:t>
      </w:r>
    </w:p>
    <w:p>
      <w:pPr>
        <w:numPr>
          <w:ilvl w:val="2"/>
          <w:numId w:val="29"/>
        </w:numPr>
      </w:pPr>
      <w:r>
        <w:rPr/>
        <w:t xml:space="preserve">Significado clínico de términos como sepsis relacionados al caso.</w:t>
      </w:r>
    </w:p>
    <w:p>
      <w:pPr>
        <w:numPr>
          <w:ilvl w:val="1"/>
          <w:numId w:val="29"/>
        </w:numPr>
      </w:pPr>
      <w:r>
        <w:rPr/>
        <w:t xml:space="preserve">Preparan un informe escrito y una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 grupal.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para guiar el razonamiento y supervisa el trabajo colaborativo.</w:t>
      </w:r>
    </w:p>
    <w:p>
      <w:pPr/>
      <w:r>
        <w:rPr>
          <w:b w:val="1"/>
          <w:bCs w:val="1"/>
        </w:rPr>
        <w:t xml:space="preserve">Actividad 2: Autoevaluación y coevaluación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desempeño del grupo en la actividad anterior.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lista de cotejo con criterios claros para evaluar el trabajo propio y de sus compañeros.</w:t>
      </w:r>
    </w:p>
    <w:p>
      <w:pPr>
        <w:numPr>
          <w:ilvl w:val="1"/>
          <w:numId w:val="30"/>
        </w:numPr>
      </w:pPr>
      <w:r>
        <w:rPr/>
        <w:t xml:space="preserve">Los estudiantes completan la autoevaluación y coevaluación de forma honesta y constructiva.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 pequeño.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Formularios de evaluación.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recoge formularios para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que finalizan antes:</w:t>
      </w:r>
      <w:r>
        <w:rPr/>
        <w:t xml:space="preserve"> Elaboran un plan de acción para mejorar medidas de prevención en su entorno laboral.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aclaraciones y trabajo guiado con el docente para concretar el informe.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resaltando la importancia del trabajo realizado para su desempeño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las tres ideas más importantes que aprendieron en el plan de clase.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conclusiones de manera oral y escrita.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parte del proceso de infección les resultó más fácil de entender y por qué?</w:t>
      </w:r>
    </w:p>
    <w:p>
      <w:pPr>
        <w:numPr>
          <w:ilvl w:val="0"/>
          <w:numId w:val="33"/>
        </w:numPr>
      </w:pPr>
      <w:r>
        <w:rPr/>
        <w:t xml:space="preserve">¿Cómo pueden aplicar lo aprendido para mejorar la atención de pacientes?</w:t>
      </w:r>
    </w:p>
    <w:p>
      <w:pPr>
        <w:numPr>
          <w:ilvl w:val="0"/>
          <w:numId w:val="33"/>
        </w:numPr>
      </w:pPr>
      <w:r>
        <w:rPr/>
        <w:t xml:space="preserve">¿Qué término técnico les parece imprescindible para su práctica y cómo lo usarán?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generales sobre el desempeño, destaca fortalezas y da recomendaciones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continuar observando y aplicando estos conceptos en su práctica diaria, compartiendo casos y aprendizajes con sus colegas.</w:t>
      </w:r>
    </w:p>
    <w:p>
      <w:pPr/>
      <w:r>
        <w:rPr>
          <w:b w:val="1"/>
          <w:bCs w:val="1"/>
        </w:rPr>
        <w:t xml:space="preserve">Tarea:</w:t>
      </w:r>
    </w:p>
    <w:p>
      <w:pPr>
        <w:numPr>
          <w:ilvl w:val="0"/>
          <w:numId w:val="35"/>
        </w:numPr>
      </w:pPr>
      <w:r>
        <w:rPr/>
        <w:t xml:space="preserve">Realizar un breve informe personal sobre cómo integrarán el conocimiento de la infección en su rol como futuros profesionales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sesión 1.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talleres y juegos de roles en todas las sesiones.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mediante la resolución integral del caso clínico y la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Comprensión clara y correcta de la definición y proceso de infección (Objetivo 1).</w:t>
      </w:r>
    </w:p>
    <w:p>
      <w:pPr>
        <w:numPr>
          <w:ilvl w:val="0"/>
          <w:numId w:val="37"/>
        </w:numPr>
      </w:pPr>
      <w:r>
        <w:rPr/>
        <w:t xml:space="preserve">Identificación precisa y clasificación correcta de los microorganismos (Objetivo 2).</w:t>
      </w:r>
    </w:p>
    <w:p>
      <w:pPr>
        <w:numPr>
          <w:ilvl w:val="0"/>
          <w:numId w:val="37"/>
        </w:numPr>
      </w:pPr>
      <w:r>
        <w:rPr/>
        <w:t xml:space="preserve">Explicación adecuada de mecanismos de transmisión y períodos de infección (Objetivo 3).</w:t>
      </w:r>
    </w:p>
    <w:p>
      <w:pPr>
        <w:numPr>
          <w:ilvl w:val="0"/>
          <w:numId w:val="37"/>
        </w:numPr>
      </w:pPr>
      <w:r>
        <w:rPr/>
        <w:t xml:space="preserve">Uso correcto del vocabulario técnico en contextos clínicos (Objetivo 4).</w:t>
      </w:r>
    </w:p>
    <w:p>
      <w:pPr>
        <w:numPr>
          <w:ilvl w:val="0"/>
          <w:numId w:val="37"/>
        </w:numPr>
      </w:pPr>
      <w:r>
        <w:rPr/>
        <w:t xml:space="preserve">Capacidad para resolver casos prácticos aplicando los conceptos aprendidos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evaluación de casos clínicos y vocabulario.</w:t>
      </w:r>
    </w:p>
    <w:p>
      <w:pPr>
        <w:numPr>
          <w:ilvl w:val="0"/>
          <w:numId w:val="38"/>
        </w:numPr>
      </w:pPr>
      <w:r>
        <w:rPr/>
        <w:t xml:space="preserve">Rúbrica para presentaciones orales y trabajos escritos.</w:t>
      </w:r>
    </w:p>
    <w:p>
      <w:pPr>
        <w:numPr>
          <w:ilvl w:val="0"/>
          <w:numId w:val="38"/>
        </w:numPr>
      </w:pPr>
      <w:r>
        <w:rPr/>
        <w:t xml:space="preserve">Observación directa durante actividades grupales y juegos de roles.</w:t>
      </w:r>
    </w:p>
    <w:p>
      <w:pPr>
        <w:numPr>
          <w:ilvl w:val="0"/>
          <w:numId w:val="38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Resúmenes y definiciones escritas sobre infección y microorganismos.</w:t>
      </w:r>
    </w:p>
    <w:p>
      <w:pPr>
        <w:numPr>
          <w:ilvl w:val="0"/>
          <w:numId w:val="39"/>
        </w:numPr>
      </w:pPr>
      <w:r>
        <w:rPr/>
        <w:t xml:space="preserve">Mapas mentales y organizadores gráficos elaborados en grupos.</w:t>
      </w:r>
    </w:p>
    <w:p>
      <w:pPr>
        <w:numPr>
          <w:ilvl w:val="0"/>
          <w:numId w:val="39"/>
        </w:numPr>
      </w:pPr>
      <w:r>
        <w:rPr/>
        <w:t xml:space="preserve">Informes y presentaciones de casos clínicos resueltos.</w:t>
      </w:r>
    </w:p>
    <w:p>
      <w:pPr>
        <w:numPr>
          <w:ilvl w:val="0"/>
          <w:numId w:val="39"/>
        </w:numPr>
      </w:pPr>
      <w:r>
        <w:rPr/>
        <w:t xml:space="preserve">Participación y desempeño en juegos de roles y debates.</w:t>
      </w:r>
    </w:p>
    <w:p>
      <w:pPr>
        <w:numPr>
          <w:ilvl w:val="0"/>
          <w:numId w:val="39"/>
        </w:numPr>
      </w:pPr>
      <w:r>
        <w:rPr/>
        <w:t xml:space="preserve">Formularios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71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ED7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F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55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03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607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764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2F5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53C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A99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3C5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F20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6F0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367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C5E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36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8FC3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32BD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769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D34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9B1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FB24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6E12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9C3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E1C4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766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25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E46C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0471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97F17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E35F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88E0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550D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C80D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37AB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C509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8B6A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AC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4083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