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Decimales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conozcan y comprendan los números decimales de una manera significativa y cercana a su vida diaria. A través de situaciones reales y actividades colaborativas, los alumnos explorarán cómo se utilizan los números decimales en contextos cotidianos como la medición, el dinero y la cocina. Esto les permitirá no solo identificar y leer números decimales, sino también entender su importancia y utilidad.</w:t>
      </w:r>
    </w:p>
    <w:p>
      <w:pPr/>
      <w:r>
        <w:rPr/>
        <w:t xml:space="preserve">El aprendizaje se basa en la metodología de Aprendizaje Basado en Problemas, que promueve el pensamiento crítico y la aplicación práctica del conocimiento. Los estudiantes se enfrentarán a retos reales que los motivarán a descubrir los conceptos, desarrollar habilidades matemáticas y trabajar en equipo. Así, el manejo de los números decimales dejará de ser abstracto para convertirse en una herramienta valiosa para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leer números decimales en diferentes contextos cotidianos.</w:t>
      </w:r>
    </w:p>
    <w:p>
      <w:pPr>
        <w:numPr>
          <w:ilvl w:val="0"/>
          <w:numId w:val="1"/>
        </w:numPr>
      </w:pPr>
      <w:r>
        <w:rPr/>
        <w:t xml:space="preserve">Comparar y ordenar números decimales usando su valor posicional.</w:t>
      </w:r>
    </w:p>
    <w:p>
      <w:pPr>
        <w:numPr>
          <w:ilvl w:val="0"/>
          <w:numId w:val="1"/>
        </w:numPr>
      </w:pPr>
      <w:r>
        <w:rPr/>
        <w:t xml:space="preserve">Representar números decimales mediante material concreto y gráfico.</w:t>
      </w:r>
    </w:p>
    <w:p>
      <w:pPr>
        <w:numPr>
          <w:ilvl w:val="0"/>
          <w:numId w:val="1"/>
        </w:numPr>
      </w:pPr>
      <w:r>
        <w:rPr/>
        <w:t xml:space="preserve">Resolver problemas sencillos que involucren números decimales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decimales impresas (al menos 20).</w:t>
      </w:r>
    </w:p>
    <w:p>
      <w:pPr>
        <w:numPr>
          <w:ilvl w:val="0"/>
          <w:numId w:val="2"/>
        </w:numPr>
      </w:pPr>
      <w:r>
        <w:rPr/>
        <w:t xml:space="preserve">Material concreto: regletas o bloques base diez (si no hay, usar dibujos).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impresas con problemas prácticos y ejercicios.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posición de unidades, decenas y centenas.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la comparación de números enteros.</w:t>
      </w:r>
    </w:p>
    <w:p>
      <w:pPr>
        <w:numPr>
          <w:ilvl w:val="0"/>
          <w:numId w:val="3"/>
        </w:numPr>
      </w:pPr>
      <w:r>
        <w:rPr/>
        <w:t xml:space="preserve">Experiencia previa con fracciones simples (no obligatoria,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y Explorando los Números Decimales!Fase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números decimales y motivar a los estudiantes a descubrir dónde están presentes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son los números naturales?" (Permite respuestas breves y reconoce ideas).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pensar qué pasa cuando dividimos algo en partes más pequeñas, ¿a alguien le ha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repartir una pizza o una barra de chocolate.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etiqueta de precio que dice $15.75 y pregunta: "¿Qué significa ese número con el punto? ¿Alguien ha visto esos números en las tiendas?"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comentan y generan curiosidad sobre lo que representa el número decimal.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decimales nos ayudan a contar partes pequeñas, como dinero, medidas o distancias y que hoy aprenderán a conocerlos y usarlos.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"Imaginemos que vamos a preparar una limonada y necesitamos medir 2.5 litros de agua. ¿Cómo sabemos cuánto es esa cantidad? ¿Qué significa el número 2.5?"</w:t>
      </w:r>
    </w:p>
    <w:p>
      <w:pPr/>
      <w:r>
        <w:rPr/>
        <w:t xml:space="preserve">Se invita a los estudiantes a reflexionar y descubrir el significado del decimal como número que tiene una parte entera y una parte fraccionaria.</w:t>
      </w:r>
    </w:p>
    <w:p>
      <w:pPr/>
      <w:r>
        <w:rPr>
          <w:b w:val="1"/>
          <w:bCs w:val="1"/>
        </w:rPr>
        <w:t xml:space="preserve">Actividad 1: Explorando números decimales con material concreto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números decimales usando material concreto.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regletas o dibujos de bloques base diez.</w:t>
      </w:r>
    </w:p>
    <w:p>
      <w:pPr>
        <w:numPr>
          <w:ilvl w:val="1"/>
          <w:numId w:val="6"/>
        </w:numPr>
      </w:pPr>
      <w:r>
        <w:rPr/>
        <w:t xml:space="preserve">Solicita formar números decimales que el docente mencione (por ejemplo, 3.2, 1.5, 4.7).</w:t>
      </w:r>
    </w:p>
    <w:p>
      <w:pPr>
        <w:numPr>
          <w:ilvl w:val="1"/>
          <w:numId w:val="6"/>
        </w:numPr>
      </w:pPr>
      <w:r>
        <w:rPr/>
        <w:t xml:space="preserve">Pide que expliquen cómo están formados esos números con las piezas.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concretos de números decimales y explicación oral o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"¿Qué significa la parte después del punto? ¿Cuántas partes hay?" y guía para que comprendan la posición decimal.</w:t>
      </w:r>
    </w:p>
    <w:p>
      <w:pPr/>
      <w:r>
        <w:rPr>
          <w:b w:val="1"/>
          <w:bCs w:val="1"/>
        </w:rPr>
        <w:t xml:space="preserve">Actividad 2: Juego con tarjetas de números decimales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comparar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tarjetas con números decimales (ejemplo: 2.3, 2.30, 2.05, 3.1).</w:t>
      </w:r>
    </w:p>
    <w:p>
      <w:pPr>
        <w:numPr>
          <w:ilvl w:val="1"/>
          <w:numId w:val="7"/>
        </w:numPr>
      </w:pPr>
      <w:r>
        <w:rPr/>
        <w:t xml:space="preserve">Solicita ordenar las tarjetas de menor a mayor y explicar el porqué.</w:t>
      </w:r>
    </w:p>
    <w:p>
      <w:pPr>
        <w:numPr>
          <w:ilvl w:val="1"/>
          <w:numId w:val="7"/>
        </w:numPr>
      </w:pPr>
      <w:r>
        <w:rPr/>
        <w:t xml:space="preserve">Pide discutir si 2.3 y 2.30 son iguales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de tarjetas y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saben cuál es mayor? ¿Qué importancia tiene el lugar del número después del punto?"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escriban otros números decimales que hayan visto en casa y expliquen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números decimales sencillos (con un solo decimal) y usar dibujos o esquemas para visualizar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modelos y lo aprendido, preparando el cierre con una reflexión conjunta sobre la utilidad de los decimales.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sobre los números decimales aprendidos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de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los números decimales hoy?</w:t>
      </w:r>
    </w:p>
    <w:p>
      <w:pPr>
        <w:numPr>
          <w:ilvl w:val="0"/>
          <w:numId w:val="10"/>
        </w:numPr>
      </w:pPr>
      <w:r>
        <w:rPr/>
        <w:t xml:space="preserve">¿Cómo puedo usar los números decimales en mi vida diaria?</w:t>
      </w:r>
    </w:p>
    <w:p>
      <w:pPr>
        <w:numPr>
          <w:ilvl w:val="0"/>
          <w:numId w:val="10"/>
        </w:numPr>
      </w:pPr>
      <w:r>
        <w:rPr/>
        <w:t xml:space="preserve">¿Qué parte del número decimal me parece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avances y aclara dudas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problemas prácticos con números decimales, aplicando lo aprendido.</w:t>
      </w:r>
    </w:p>
    <w:p>
      <w:pPr/>
      <w:r>
        <w:rPr/>
        <w:t xml:space="preserve">Sesión 2: Aplicando y Resolviendo Problemas con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números decimales y preparar a los estudiantes para resolver problemas prácticos que involucren estos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número decimal? ¿Dónde podemos encontrarlo en la vida diaria?"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compro 1.25 kilos de manzanas y 0.75 kilos de naranjas, ¿cuántos kilos compré en total?"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resolver el problema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sus conocimientos para resolver problemas con números decimales que pueden encontrar en el supermercado, la cocina o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sencillos con números decimales relacionados con la compra, medidas y distancias. Plantea que trabajarán en grupos para encontrar soluciones.</w:t>
      </w:r>
    </w:p>
    <w:p>
      <w:pPr/>
      <w:r>
        <w:rPr>
          <w:b w:val="1"/>
          <w:bCs w:val="1"/>
        </w:rPr>
        <w:t xml:space="preserve">Actividad 1: Resolviendo problemas en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decimales para resolver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a los estudiantes en grupos de 3-4.</w:t>
      </w:r>
    </w:p>
    <w:p>
      <w:pPr>
        <w:numPr>
          <w:ilvl w:val="1"/>
          <w:numId w:val="13"/>
        </w:numPr>
      </w:pPr>
      <w:r>
        <w:rPr/>
        <w:t xml:space="preserve">Entrega hojas con problemas como: suma de cantidades decimales, comparación de precios con decimales y medidas de recipientes.</w:t>
      </w:r>
    </w:p>
    <w:p>
      <w:pPr>
        <w:numPr>
          <w:ilvl w:val="1"/>
          <w:numId w:val="13"/>
        </w:numPr>
      </w:pPr>
      <w:r>
        <w:rPr/>
        <w:t xml:space="preserve">Los estudiantes leen, discuten y resuelven los problemas usando operaciones con decimales.</w:t>
      </w:r>
    </w:p>
    <w:p>
      <w:pPr>
        <w:numPr>
          <w:ilvl w:val="1"/>
          <w:numId w:val="13"/>
        </w:numPr>
      </w:pPr>
      <w:r>
        <w:rPr/>
        <w:t xml:space="preserve">El grupo prepara una explicación sencilla de su solución para compartirla con el resto.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identificaron los números decimales? ¿Qué operaciones usaron? ¿Qué pasó con la parte decimal?" y ofrece apoyo si hay dudas.</w:t>
      </w:r>
    </w:p>
    <w:p>
      <w:pPr/>
      <w:r>
        <w:rPr>
          <w:b w:val="1"/>
          <w:bCs w:val="1"/>
        </w:rPr>
        <w:t xml:space="preserve">Actividad 2: Juego de comparación y orden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decimales para fortalecer la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 a cada estudiante una tarjeta con un número decimal.</w:t>
      </w:r>
    </w:p>
    <w:p>
      <w:pPr>
        <w:numPr>
          <w:ilvl w:val="1"/>
          <w:numId w:val="14"/>
        </w:numPr>
      </w:pPr>
      <w:r>
        <w:rPr/>
        <w:t xml:space="preserve">Indica que formen una fila de menor a mayor número decimal sin hablar.</w:t>
      </w:r>
    </w:p>
    <w:p>
      <w:pPr>
        <w:numPr>
          <w:ilvl w:val="1"/>
          <w:numId w:val="14"/>
        </w:numPr>
      </w:pPr>
      <w:r>
        <w:rPr/>
        <w:t xml:space="preserve">Después, cada estudiante lee su número y explica en voz alta por qué está en ese lugar.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y pregunta "¿Cómo decidieron quién va primero? ¿Qué parte del número es más importante para ordenar?"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sus propios problemas con números decimales para que sus compañeros los resuelvan.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problemas que tengan solo un decimal y usar dibujos o materiales para visualizar la suma o comparación.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preparar el resumen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oraciones que expliquen qué son los números decimales y para qué sirven.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leen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los números decimales a resolver los problemas?</w:t>
      </w:r>
    </w:p>
    <w:p>
      <w:pPr>
        <w:numPr>
          <w:ilvl w:val="0"/>
          <w:numId w:val="17"/>
        </w:numPr>
      </w:pPr>
      <w:r>
        <w:rPr/>
        <w:t xml:space="preserve">¿Qué parte del número decimal me parece más importante para entenderlo?</w:t>
      </w:r>
    </w:p>
    <w:p>
      <w:pPr>
        <w:numPr>
          <w:ilvl w:val="0"/>
          <w:numId w:val="17"/>
        </w:numPr>
      </w:pPr>
      <w:r>
        <w:rPr/>
        <w:t xml:space="preserve">¿Dónde más puedo usar los números decimales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los logros y aclara las dudas finales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anotar números decimales que encuentren en casa o en la calle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una etiqueta o recibo que contenga números decimales, para analizar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primera sesión con preguntas sobre números naturales y fracciones.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sesiones, observando la participación, respuestas y productos generados.</w:t>
      </w:r>
    </w:p>
    <w:p>
      <w:pPr>
        <w:numPr>
          <w:ilvl w:val="0"/>
          <w:numId w:val="18"/>
        </w:numPr>
      </w:pPr>
      <w:r>
        <w:rPr/>
        <w:t xml:space="preserve">Sumativa: En el cierre de la segunda sesión mediante las oraciones escritas y la explicación oral de los números decimales.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lee números decimales correctamente (Objetivo 1).</w:t>
      </w:r>
    </w:p>
    <w:p>
      <w:pPr>
        <w:numPr>
          <w:ilvl w:val="0"/>
          <w:numId w:val="19"/>
        </w:numPr>
      </w:pPr>
      <w:r>
        <w:rPr/>
        <w:t xml:space="preserve">Compara y ordena números decimales con comprensión del valor posicional (Objetivo 2).</w:t>
      </w:r>
    </w:p>
    <w:p>
      <w:pPr>
        <w:numPr>
          <w:ilvl w:val="0"/>
          <w:numId w:val="19"/>
        </w:numPr>
      </w:pPr>
      <w:r>
        <w:rPr/>
        <w:t xml:space="preserve">Representa números decimales con material concreto o gráfico (Objetivo 3).</w:t>
      </w:r>
    </w:p>
    <w:p>
      <w:pPr>
        <w:numPr>
          <w:ilvl w:val="0"/>
          <w:numId w:val="19"/>
        </w:numPr>
      </w:pPr>
      <w:r>
        <w:rPr/>
        <w:t xml:space="preserve">Resuelve problemas prácticos que involucran números decimales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0"/>
        </w:numPr>
      </w:pPr>
      <w:r>
        <w:rPr/>
        <w:t xml:space="preserve">Rúbrica sencilla para evaluar las explicaciones orales y escritas sobre números decimales.</w:t>
      </w:r>
    </w:p>
    <w:p>
      <w:pPr>
        <w:numPr>
          <w:ilvl w:val="0"/>
          <w:numId w:val="20"/>
        </w:numPr>
      </w:pPr>
      <w:r>
        <w:rPr/>
        <w:t xml:space="preserve">Portafolio con los productos escritos y materiales usados.</w:t>
      </w:r>
    </w:p>
    <w:p>
      <w:pPr>
        <w:numPr>
          <w:ilvl w:val="0"/>
          <w:numId w:val="20"/>
        </w:numPr>
      </w:pPr>
      <w:r>
        <w:rPr/>
        <w:t xml:space="preserve">Autoevaluación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Modelos concretos y explicaciones del primer día.</w:t>
      </w:r>
    </w:p>
    <w:p>
      <w:pPr>
        <w:numPr>
          <w:ilvl w:val="0"/>
          <w:numId w:val="21"/>
        </w:numPr>
      </w:pPr>
      <w:r>
        <w:rPr/>
        <w:t xml:space="preserve">Soluciones de problemas y explicación oral del segundo día.</w:t>
      </w:r>
    </w:p>
    <w:p>
      <w:pPr>
        <w:numPr>
          <w:ilvl w:val="0"/>
          <w:numId w:val="21"/>
        </w:numPr>
      </w:pPr>
      <w:r>
        <w:rPr/>
        <w:t xml:space="preserve">Oraciones escritas que definan y expliquen los números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EE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15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1A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21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B8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07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C2A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474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5F1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20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0A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45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BE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BD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01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8E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75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97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EA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44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B44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2026-09-25T22:05:46-05:00</dcterms:created>
  <dcterms:modified xsi:type="dcterms:W3CDTF">2026-09-25T22:05:46-05:00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