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Mejorando las Relaciones de Pareja con Jorge y Raquel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fortalecer y mejorar las relaciones de pareja a través del desarrollo de la inteligencia emocional. Tomando como caso central la historia de Jorge y Raquel, se invita a los participantes a analizar situaciones reales que muchas parejas enfrentan, para identificar emociones, comunicar efectivamente y resolver conflictos. A través de actividades prácticas y reflexivas, los estudiantes aprenderán a reconocer sus propias emociones y las de su pareja, favoreciendo la empatía y el respeto mutuo. Este aprendizaje es relevante porque las habilidades emocionales fortalecen el bienestar personal y social, impactando positivamente en el entorno familiar y laboral. Conectar con experiencias cotidianas de los estudiantes facilitará la aplicación directa de estos conocimientos en su vida diaria, ayudándoles a construir relaciones más saludables y satisfactorias.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emociones y comportamientos presentes en situaciones de pareja para identificar áreas de mejora.</w:t>
      </w:r>
    </w:p>
    <w:p>
      <w:pPr>
        <w:numPr>
          <w:ilvl w:val="0"/>
          <w:numId w:val="1"/>
        </w:numPr>
      </w:pPr>
      <w:r>
        <w:rPr/>
        <w:t xml:space="preserve">Aplicar técnicas de comunicación asertiva para expresar sentimientos y resolver conflictos en la relación.</w:t>
      </w:r>
    </w:p>
    <w:p>
      <w:pPr>
        <w:numPr>
          <w:ilvl w:val="0"/>
          <w:numId w:val="1"/>
        </w:numPr>
      </w:pPr>
      <w:r>
        <w:rPr/>
        <w:t xml:space="preserve">Evaluar estrategias para fomentar la empatía y el respeto mutuo entre Jorge y Raquel, y extrapolarlas a su propia experiencia.</w:t>
      </w:r>
    </w:p>
    <w:p>
      <w:pPr>
        <w:numPr>
          <w:ilvl w:val="0"/>
          <w:numId w:val="1"/>
        </w:numPr>
      </w:pPr>
      <w:r>
        <w:rPr/>
        <w:t xml:space="preserve">Crear un plan personal de acción para fortalecer la relación de pareja basada en la inteligencia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el caso de Jorge y Raquel (1 por estudiante).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 (1 por estudiante).</w:t>
      </w:r>
    </w:p>
    <w:p>
      <w:pPr>
        <w:numPr>
          <w:ilvl w:val="0"/>
          <w:numId w:val="2"/>
        </w:numPr>
      </w:pPr>
      <w:r>
        <w:rPr/>
        <w:t xml:space="preserve">Marcadores, pizarras o rotafolios para registro de ideas (1 por grupo).</w:t>
      </w:r>
    </w:p>
    <w:p>
      <w:pPr>
        <w:numPr>
          <w:ilvl w:val="0"/>
          <w:numId w:val="2"/>
        </w:numPr>
      </w:pPr>
      <w:r>
        <w:rPr/>
        <w:t xml:space="preserve">Proyector o pantalla para presentación breve del caso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para trabajo en grupos pequeños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disposición para compartir opiniones.</w:t>
      </w:r>
    </w:p>
    <w:p>
      <w:pPr>
        <w:numPr>
          <w:ilvl w:val="0"/>
          <w:numId w:val="3"/>
        </w:numPr>
      </w:pPr>
      <w:r>
        <w:rPr/>
        <w:t xml:space="preserve">Conocimientos elementales sobre emociones y comunicación interpersonal.</w:t>
      </w:r>
    </w:p>
    <w:p>
      <w:pPr>
        <w:numPr>
          <w:ilvl w:val="0"/>
          <w:numId w:val="3"/>
        </w:numPr>
      </w:pPr>
      <w:r>
        <w:rPr/>
        <w:t xml:space="preserve">Interés en mejorar relaciones personales y disposición para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Mejorar las Relaciones de ParejaSesión 1: Descubriendo las emociones en Jorge y RaquelFase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 una situación real para comprender mejor las emociones en las relaciones de pareja y así mejorar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emociones creen que son más comunes cuando hay problemas en una pareja? Mencionen al menos dos."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lluvia de ideas que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resumen del caso de Jorge y Raquel: “Jorge y Raquel llevan juntos cinco años, pero últimamente han tenido muchas discusiones que los distancian. Hoy vamos a descubrir qué sienten y cómo pueden mejorar.”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interesados por la historia y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de los estudiantes: “Seguramente muchos han vivido o conocen parejas que enfrentan dificultades similares. Aprender a manejar las emociones y comunicarse puede cambiar mucho la situación.”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realidad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el material con el caso completo de Jorge y Raquel, que describe una discusión reciente entre ellos, sus emociones y reacciones.</w:t>
      </w:r>
    </w:p>
    <w:p>
      <w:pPr/>
      <w:r>
        <w:rPr>
          <w:b w:val="1"/>
          <w:bCs w:val="1"/>
        </w:rPr>
        <w:t xml:space="preserve">Actividad 1: Análisis emocional del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emociones y comportamientos en la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con atención el caso y subrayen las emociones que identifican en Jorge y en Raquel.”</w:t>
      </w:r>
    </w:p>
    <w:p>
      <w:pPr>
        <w:numPr>
          <w:ilvl w:val="1"/>
          <w:numId w:val="5"/>
        </w:numPr>
      </w:pPr>
      <w:r>
        <w:rPr/>
        <w:t xml:space="preserve">“Luego, en grupos de 3 personas, discutan cómo esas emociones afectan su relación.”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emociones y breve explicación oral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 “¿Por qué creen que Jorge se siente así? ¿Y Raquel?”, y orienta si hay confusión.</w:t>
      </w:r>
    </w:p>
    <w:p>
      <w:pPr/>
      <w:r>
        <w:rPr>
          <w:b w:val="1"/>
          <w:bCs w:val="1"/>
        </w:rPr>
        <w:t xml:space="preserve">Actividad 2: Comunicación asertiva en la pareja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sentimientos.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la comunicación asertiva y sus beneficios.</w:t>
      </w:r>
    </w:p>
    <w:p>
      <w:pPr>
        <w:numPr>
          <w:ilvl w:val="1"/>
          <w:numId w:val="6"/>
        </w:numPr>
      </w:pPr>
      <w:r>
        <w:rPr/>
        <w:t xml:space="preserve">“Ahora, en parejas, simulen una conversación donde Jorge y Raquel expresan sus sentimientos usando frases asertivas.”</w:t>
      </w:r>
    </w:p>
    <w:p>
      <w:pPr>
        <w:numPr>
          <w:ilvl w:val="1"/>
          <w:numId w:val="6"/>
        </w:numPr>
      </w:pPr>
      <w:r>
        <w:rPr/>
        <w:t xml:space="preserve">Proporciona ejemplos: “Cuando tú haces X, yo siento Y, y me gustaría que Z.”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Roleplay breve (3 minutos) y reflexión escrita sobre la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parejas, da retroalimentación puntual sobre uso de frases asertivas y fomenta el respeto en la expresión.</w:t>
      </w:r>
    </w:p>
    <w:p>
      <w:pPr/>
      <w:r>
        <w:rPr>
          <w:b w:val="1"/>
          <w:bCs w:val="1"/>
        </w:rPr>
        <w:t xml:space="preserve">Actividad 3: Identificación de estrategias para mejorar la relación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estrategias para fomentar la empatía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Pide: “En grupos, elaboren una lista de 3 acciones concretas que Jorge y Raquel podrían hacer para mejorar su relación.”</w:t>
      </w:r>
    </w:p>
    <w:p>
      <w:pPr>
        <w:numPr>
          <w:ilvl w:val="1"/>
          <w:numId w:val="7"/>
        </w:numPr>
      </w:pPr>
      <w:r>
        <w:rPr/>
        <w:t xml:space="preserve">“Piensen en qué harían ustedes en una situación similar.”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exposición breve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inclusión de ideas variadas y conecta con conceptos de inteligencia emocional.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Invitar a reflexionar y escribir un pequeño diario emocional con un evento personal relacionado a la pareja.</w:t>
      </w:r>
    </w:p>
    <w:p>
      <w:pPr>
        <w:numPr>
          <w:ilvl w:val="0"/>
          <w:numId w:val="8"/>
        </w:numPr>
      </w:pPr>
      <w:r>
        <w:rPr/>
        <w:t xml:space="preserve">Para estudiantes que requieren apoyo: Ofrecer apoyo individual para comprender el caso y facilitar la expresión verbal en las actividades grupales.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emociones y estrategias discutidas y anuncia que en la próxima sesión se trabajará en cómo crear un plan personal para mejorar las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1 emoción que aprendió a identificar y 1 estrategia para mejorar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identificaron emociones en Jorge y Raquel que también han sentido en sus propias relaciones?</w:t>
      </w:r>
    </w:p>
    <w:p>
      <w:pPr>
        <w:numPr>
          <w:ilvl w:val="0"/>
          <w:numId w:val="9"/>
        </w:numPr>
      </w:pPr>
      <w:r>
        <w:rPr/>
        <w:t xml:space="preserve">¿Qué dificultad encontraron al usar frases asertivas para expresar sentimientos?</w:t>
      </w:r>
    </w:p>
    <w:p>
      <w:pPr>
        <w:numPr>
          <w:ilvl w:val="0"/>
          <w:numId w:val="9"/>
        </w:numPr>
      </w:pPr>
      <w:r>
        <w:rPr/>
        <w:t xml:space="preserve">¿Qué acción concreta creen que podrían aplicar para mejorar su relación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aclaraciones para mejorar la comprensión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sus propias emociones y comunicarse asertivamente con alguien cercano.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un breve relato sobre un momento donde lograron expresar sus emociones con respeto y cómo se sintieron.</w:t>
      </w:r>
    </w:p>
    <w:p>
      <w:pPr/>
      <w:r>
        <w:rPr/>
        <w:t xml:space="preserve">Sesión 2: Creando un plan para fortalecer la relación de parejaFase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se diseñará un plan personal para mejorar la relación de pareja.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emociones y estrategias recuerdan de Jorge y Raquel que les parecieron útiles?”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 grupal.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dato: “Estudios muestran que parejas que practican la inteligencia emocional tienen un 40% menos de conflictos graves.”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aplicar estas herramientas para mejorar la relación de cada uno.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plan personal de mejora para la relación, basado en acciones concretas, metas y seguimiento.</w:t>
      </w:r>
    </w:p>
    <w:p>
      <w:pPr/>
      <w:r>
        <w:rPr>
          <w:b w:val="1"/>
          <w:bCs w:val="1"/>
        </w:rPr>
        <w:t xml:space="preserve">Actividad 1: Definición de metas personales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metas específicas para mejorar la relación de pareja.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Indica: “Piensen en 2 metas claras y alcanzables que quieran lograr para fortalecer su relación. Escríbanlas en presente y de forma positiva.”</w:t>
      </w:r>
    </w:p>
    <w:p>
      <w:pPr>
        <w:numPr>
          <w:ilvl w:val="1"/>
          <w:numId w:val="11"/>
        </w:numPr>
      </w:pPr>
      <w:r>
        <w:rPr/>
        <w:t xml:space="preserve">“Por ejemplo: ‘Escucho atentamente a mi pareja sin interrumpir’.”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metas personales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formulación de metas, sugiere ajustes para que sean específicas y realistas.</w:t>
      </w:r>
    </w:p>
    <w:p>
      <w:pPr/>
      <w:r>
        <w:rPr>
          <w:b w:val="1"/>
          <w:bCs w:val="1"/>
        </w:rPr>
        <w:t xml:space="preserve">Actividad 2: Planificación de acciones y recursos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concretas y recursos para alcanzar las metas.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“Por cada meta, escriban 2-3 acciones concretas que harán y qué recursos o apoyo necesitan.”</w:t>
      </w:r>
    </w:p>
    <w:p>
      <w:pPr>
        <w:numPr>
          <w:ilvl w:val="1"/>
          <w:numId w:val="12"/>
        </w:numPr>
      </w:pPr>
      <w:r>
        <w:rPr/>
        <w:t xml:space="preserve">“Compartan con un compañero para recibir retroalimentación.”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metas, acciones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recursos y fomenta apoyo mutuo entre estudiantes.</w:t>
      </w:r>
    </w:p>
    <w:p>
      <w:pPr/>
      <w:r>
        <w:rPr>
          <w:b w:val="1"/>
          <w:bCs w:val="1"/>
        </w:rPr>
        <w:t xml:space="preserve">Actividad 3: Compromiso y seguimiento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personal y definir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Pide: “Escriban un compromiso breve que expresen su intención de aplicar el plan.”</w:t>
      </w:r>
    </w:p>
    <w:p>
      <w:pPr>
        <w:numPr>
          <w:ilvl w:val="1"/>
          <w:numId w:val="13"/>
        </w:numPr>
      </w:pPr>
      <w:r>
        <w:rPr/>
        <w:t xml:space="preserve">“Luego, en plenaria, compartirán uno de sus compromisos.”</w:t>
      </w:r>
    </w:p>
    <w:p>
      <w:pPr>
        <w:numPr>
          <w:ilvl w:val="1"/>
          <w:numId w:val="13"/>
        </w:numPr>
      </w:pPr>
      <w:r>
        <w:rPr/>
        <w:t xml:space="preserve">“Piensen cómo y cuándo harán un seguimiento personal para evaluar avances.”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un ambiente de confianza, valida compromisos y sugiere estrategias de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rápido: Elaboran una lista de posibles obstáculos y soluciones para mantener el plan.</w:t>
      </w:r>
    </w:p>
    <w:p>
      <w:pPr>
        <w:numPr>
          <w:ilvl w:val="0"/>
          <w:numId w:val="14"/>
        </w:numPr>
      </w:pPr>
      <w:r>
        <w:rPr/>
        <w:t xml:space="preserve">Estudiantes que requieren apoyo: Reciben guía individual para redactar metas y compromisos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cierre servirá para consolidar el aprendizaje y proyectar el uso cotidiano del plan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una frase qué aprendió y qué compromiso tomó para su relación de pareja.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el caso de Jorge y Raquel a entender mejor tus propias emociones?</w:t>
      </w:r>
    </w:p>
    <w:p>
      <w:pPr>
        <w:numPr>
          <w:ilvl w:val="0"/>
          <w:numId w:val="15"/>
        </w:numPr>
      </w:pPr>
      <w:r>
        <w:rPr/>
        <w:t xml:space="preserve">¿Qué acciones concretas te comprometes a aplicar para mejorar la comunicación con tu pareja?</w:t>
      </w:r>
    </w:p>
    <w:p>
      <w:pPr>
        <w:numPr>
          <w:ilvl w:val="0"/>
          <w:numId w:val="15"/>
        </w:numPr>
      </w:pPr>
      <w:r>
        <w:rPr/>
        <w:t xml:space="preserve">¿Cómo piensas medir o evaluar tu avance en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reconoce avances y ofrece sugerencias para mantener la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 aprendido en la vida diaria y compartir con familiares o amigos para fortalecer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llevar un registro semanal de aplicación de las acciones del plan y reflexionar sobre resultados para la siguiente sesión o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Inicio de la primera sesión, mediante preguntas sobre emociones en parejas.</w:t>
      </w:r>
    </w:p>
    <w:p>
      <w:pPr>
        <w:numPr>
          <w:ilvl w:val="0"/>
          <w:numId w:val="16"/>
        </w:numPr>
      </w:pPr>
      <w:r>
        <w:rPr/>
        <w:t xml:space="preserve">Formativa: Durante las actividades de análisis, roleplay, diseño de estrategias y plan personal, observando participación, comprensión y aplicación.</w:t>
      </w:r>
    </w:p>
    <w:p>
      <w:pPr>
        <w:numPr>
          <w:ilvl w:val="0"/>
          <w:numId w:val="16"/>
        </w:numPr>
      </w:pPr>
      <w:r>
        <w:rPr/>
        <w:t xml:space="preserve">Sumativa: En el cierre de la segunda sesión, con la presentación del plan personal y reflexión sobre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emociones y comportamientos en el caso (Objetivo 1).</w:t>
      </w:r>
    </w:p>
    <w:p>
      <w:pPr>
        <w:numPr>
          <w:ilvl w:val="0"/>
          <w:numId w:val="17"/>
        </w:numPr>
      </w:pPr>
      <w:r>
        <w:rPr/>
        <w:t xml:space="preserve">Utiliza comunicación asertiva en simulaciones y expresiones escritas (Objetivo 2).</w:t>
      </w:r>
    </w:p>
    <w:p>
      <w:pPr>
        <w:numPr>
          <w:ilvl w:val="0"/>
          <w:numId w:val="17"/>
        </w:numPr>
      </w:pPr>
      <w:r>
        <w:rPr/>
        <w:t xml:space="preserve">Propone estrategias pertinentes para fomentar empatía y respeto (Objetivo 3).</w:t>
      </w:r>
    </w:p>
    <w:p>
      <w:pPr>
        <w:numPr>
          <w:ilvl w:val="0"/>
          <w:numId w:val="17"/>
        </w:numPr>
      </w:pPr>
      <w:r>
        <w:rPr/>
        <w:t xml:space="preserve">Elabora un plan personal coherente con metas y acciones concretas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aplicación en roleplays.</w:t>
      </w:r>
    </w:p>
    <w:p>
      <w:pPr>
        <w:numPr>
          <w:ilvl w:val="0"/>
          <w:numId w:val="18"/>
        </w:numPr>
      </w:pPr>
      <w:r>
        <w:rPr/>
        <w:t xml:space="preserve">Rúbrica para evaluar claridad y pertinencia del plan personal.</w:t>
      </w:r>
    </w:p>
    <w:p>
      <w:pPr>
        <w:numPr>
          <w:ilvl w:val="0"/>
          <w:numId w:val="18"/>
        </w:numPr>
      </w:pPr>
      <w:r>
        <w:rPr/>
        <w:t xml:space="preserve">Observación directa durante discusiones y exposiciones.</w:t>
      </w:r>
    </w:p>
    <w:p>
      <w:pPr>
        <w:numPr>
          <w:ilvl w:val="0"/>
          <w:numId w:val="18"/>
        </w:numPr>
      </w:pPr>
      <w:r>
        <w:rPr/>
        <w:t xml:space="preserve">Autoevaluación escrita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emociones identificadas y explicaciones grupales.</w:t>
      </w:r>
    </w:p>
    <w:p>
      <w:pPr>
        <w:numPr>
          <w:ilvl w:val="0"/>
          <w:numId w:val="19"/>
        </w:numPr>
      </w:pPr>
      <w:r>
        <w:rPr/>
        <w:t xml:space="preserve">Roleplays y reflexiones escritas sobre comunicación asertiva.</w:t>
      </w:r>
    </w:p>
    <w:p>
      <w:pPr>
        <w:numPr>
          <w:ilvl w:val="0"/>
          <w:numId w:val="19"/>
        </w:numPr>
      </w:pPr>
      <w:r>
        <w:rPr/>
        <w:t xml:space="preserve">Listas de estrategias para mejorar la relación.</w:t>
      </w:r>
    </w:p>
    <w:p>
      <w:pPr>
        <w:numPr>
          <w:ilvl w:val="0"/>
          <w:numId w:val="19"/>
        </w:numPr>
      </w:pPr>
      <w:r>
        <w:rPr/>
        <w:t xml:space="preserve">Plan personal de mejora con metas, acciones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C6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84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64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CCF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78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508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0FE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033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EF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EFF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EC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08B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48A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804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BB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04F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9A0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17A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94C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