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suma y resta a través de problemas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las operaciones de suma y resta mediante la resolución de problemas contextualizados y significativos. A través de situaciones cotidianas, los alumnos desarrollarán habilidades para analizar, interpretar y solucionar problemas matemáticos que involucran estas operaciones básicas. La relevancia de este aprendizaje radica en que la suma y la resta son herramientas fundamentales para la vida diaria, desde contar objetos hasta administrar recursos personales.</w:t>
      </w:r>
    </w:p>
    <w:p>
      <w:pPr/>
      <w:r>
        <w:rPr/>
        <w:t xml:space="preserve">Además, se fomentará el pensamiento crítico y colaborativo mediante la metodología de Aprendizaje Basado en Problemas, donde los estudiantes trabajan activamente para encontrar soluciones, fortaleciendo su autonomía y confianza en el uso de las matemáticas. Este enfoque permitirá que los niños conecten lo aprendido con sus experiencias, haciendo que las matemáticas sean más significativas y motivadoras.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involucren sumas y restas para identificar datos relevantes.</w:t>
      </w:r>
    </w:p>
    <w:p>
      <w:pPr>
        <w:numPr>
          <w:ilvl w:val="0"/>
          <w:numId w:val="1"/>
        </w:numPr>
      </w:pPr>
      <w:r>
        <w:rPr/>
        <w:t xml:space="preserve">Resolver problemas de suma y resta aplicando estrategias adecuadas y razonamiento matemático.</w:t>
      </w:r>
    </w:p>
    <w:p>
      <w:pPr>
        <w:numPr>
          <w:ilvl w:val="0"/>
          <w:numId w:val="1"/>
        </w:numPr>
      </w:pPr>
      <w:r>
        <w:rPr/>
        <w:t xml:space="preserve">Explicar y justificar oralmente los procedimientos utilizados para resolver problemas.</w:t>
      </w:r>
    </w:p>
    <w:p>
      <w:pPr>
        <w:numPr>
          <w:ilvl w:val="0"/>
          <w:numId w:val="1"/>
        </w:numPr>
      </w:pPr>
      <w:r>
        <w:rPr/>
        <w:t xml:space="preserve">Colaborar en equipo para discutir y resolver situaciones problemáticas.</w:t>
      </w:r>
    </w:p>
    <w:p>
      <w:pPr>
        <w:numPr>
          <w:ilvl w:val="0"/>
          <w:numId w:val="1"/>
        </w:numPr>
      </w:pPr>
      <w:r>
        <w:rPr/>
        <w:t xml:space="preserve">Reflexionar sobre el aprendizaje y evaluar su propio proceso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(20 tarjetas).</w:t>
      </w:r>
    </w:p>
    <w:p>
      <w:pPr>
        <w:numPr>
          <w:ilvl w:val="0"/>
          <w:numId w:val="2"/>
        </w:numPr>
      </w:pPr>
      <w:r>
        <w:rPr/>
        <w:t xml:space="preserve">Materiales manipulativos: bloques de conteo o fichas (al menos 100 unidades).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Carteles con imágenes relacionadas con situaciones cotidianas (mercado, parque, escuela).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Hojas impresas con organizadores gráficos para resolver problemas (tabla de datos, esquema de suma y resta).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100.</w:t>
      </w:r>
    </w:p>
    <w:p>
      <w:pPr>
        <w:numPr>
          <w:ilvl w:val="0"/>
          <w:numId w:val="3"/>
        </w:numPr>
      </w:pPr>
      <w:r>
        <w:rPr/>
        <w:t xml:space="preserve">Habilidad para contar objetos y reconocer símbolos de suma (+) y resta (-).</w:t>
      </w:r>
    </w:p>
    <w:p>
      <w:pPr>
        <w:numPr>
          <w:ilvl w:val="0"/>
          <w:numId w:val="3"/>
        </w:numPr>
      </w:pPr>
      <w:r>
        <w:rPr/>
        <w:t xml:space="preserve">Experiencia previa sumando y restando números pequeños (menos de 20).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suma y la resta en nuestra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aprender cómo usar la suma y la resta para resolver problemas que podemos encontrar todos los días. Esto nos ayudará a entender mejor las matemáticas y a usarlas en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recuerda qué significa sumar? ¿Y qué significa restar?”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dos grupos de bloques (por ejemplo, 5 y 3) y pregunta: “Si juntamos estos bloques, ¿cuántos tendremos?” Luego quita algunos bloques y pregunta: “Si quitamos 2 bloques, ¿cuántos quedan?”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los bloques.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el mercado, cuando compramos frutas, usamos la suma y la resta sin darnos cuenta? Hoy vamos a ser detectives matemáticos para descubrir cómo.”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problemas reales sobre frutas, juguetes y otras cosas que conocemos. Así entenderemos por qué aprender suma y resta es importante para nuestra vida.”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problema real sencillo en voz alta, por ejemplo: “En la tienda hay 12 manzanas y llegan 5 más. ¿Cuántas manzanas hay ahora?”</w:t>
      </w:r>
    </w:p>
    <w:p>
      <w:pPr/>
      <w:r>
        <w:rPr/>
        <w:t xml:space="preserve">Los estudiantes escuchan y se preparan para resolverlo usando sumas.</w:t>
      </w:r>
    </w:p>
    <w:p>
      <w:pPr/>
      <w:r>
        <w:rPr>
          <w:b w:val="1"/>
          <w:bCs w:val="1"/>
        </w:rPr>
        <w:t xml:space="preserve">Actividad 1: “Detectives de problemas”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para identificar datos y operaciones necesarias.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problemas diferentes (suma y resta) a grupos de 3-4 estudiantes.</w:t>
      </w:r>
    </w:p>
    <w:p>
      <w:pPr>
        <w:numPr>
          <w:ilvl w:val="1"/>
          <w:numId w:val="5"/>
        </w:numPr>
      </w:pPr>
      <w:r>
        <w:rPr/>
        <w:t xml:space="preserve">Los estudiantes leen el problema en voz alta, subrayan los números y palabras clave.</w:t>
      </w:r>
    </w:p>
    <w:p>
      <w:pPr>
        <w:numPr>
          <w:ilvl w:val="1"/>
          <w:numId w:val="5"/>
        </w:numPr>
      </w:pPr>
      <w:r>
        <w:rPr/>
        <w:t xml:space="preserve">Discuten en grupo qué operación usarán y por qué.</w:t>
      </w:r>
    </w:p>
    <w:p>
      <w:pPr>
        <w:numPr>
          <w:ilvl w:val="1"/>
          <w:numId w:val="5"/>
        </w:numPr>
      </w:pPr>
      <w:r>
        <w:rPr/>
        <w:t xml:space="preserve">Preparan un esquema sencillo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Problema analizado con datos destacados y esquema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datos conoces? ¿Qué necesitas encontrar? ¿Qué operación crees que aplicarás?”</w:t>
      </w:r>
    </w:p>
    <w:p>
      <w:pPr/>
      <w:r>
        <w:rPr>
          <w:b w:val="1"/>
          <w:bCs w:val="1"/>
        </w:rPr>
        <w:t xml:space="preserve">Actividad 2: “Resolviendo con bloques”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para resolver problemas usando materiales manipulativos.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bloques para representar su problema.</w:t>
      </w:r>
    </w:p>
    <w:p>
      <w:pPr>
        <w:numPr>
          <w:ilvl w:val="1"/>
          <w:numId w:val="6"/>
        </w:numPr>
      </w:pPr>
      <w:r>
        <w:rPr/>
        <w:t xml:space="preserve">Forman conjuntos para sumar o retiran bloques para restar, contando en voz alta.</w:t>
      </w:r>
    </w:p>
    <w:p>
      <w:pPr>
        <w:numPr>
          <w:ilvl w:val="1"/>
          <w:numId w:val="6"/>
        </w:numPr>
      </w:pPr>
      <w:r>
        <w:rPr/>
        <w:t xml:space="preserve">Escriben la operación matemática en el cuaderno y la respuesta.</w:t>
      </w:r>
    </w:p>
    <w:p>
      <w:pPr>
        <w:numPr>
          <w:ilvl w:val="1"/>
          <w:numId w:val="6"/>
        </w:numPr>
      </w:pPr>
      <w:r>
        <w:rPr/>
        <w:t xml:space="preserve">Preparan para explicar su solución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Operación escrita y respuesta con soporte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uso correcto de los bloques, preguntar “¿Cómo sabes que esta es la suma que debes hacer? ¿Por qué restaste estos bloques aquí?”</w:t>
      </w:r>
    </w:p>
    <w:p>
      <w:pPr/>
      <w:r>
        <w:rPr>
          <w:b w:val="1"/>
          <w:bCs w:val="1"/>
        </w:rPr>
        <w:t xml:space="preserve">Actividad 3: “Presentamos nuestras soluciones”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y justificar el procedimiento para resolver 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problema y solución al resto de la clase.</w:t>
      </w:r>
    </w:p>
    <w:p>
      <w:pPr>
        <w:numPr>
          <w:ilvl w:val="1"/>
          <w:numId w:val="7"/>
        </w:numPr>
      </w:pPr>
      <w:r>
        <w:rPr/>
        <w:t xml:space="preserve">Explican qué operación usaron y por qué.</w:t>
      </w:r>
    </w:p>
    <w:p>
      <w:pPr>
        <w:numPr>
          <w:ilvl w:val="1"/>
          <w:numId w:val="7"/>
        </w:numPr>
      </w:pPr>
      <w:r>
        <w:rPr/>
        <w:t xml:space="preserve">Los compañeros pueden hacer preguntas o comentar.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presentación, fomentar respeto, hacer preguntas para profundizar el razonamiento.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problemas con números mayores o con dos pasos de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problemas más sencillos y usar más bloques para contar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cómo identificar y resolver problemas con suma y resta. Mañana vamos a practicar más y aprender a reflexionar sobre cómo lo hacemos para mejorar.”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tres cosas que aprendió hoy sobre suma y resta con problemas y una pregunta que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problema fue más fácil para ti? ¿Por qué?</w:t>
      </w:r>
    </w:p>
    <w:p>
      <w:pPr>
        <w:numPr>
          <w:ilvl w:val="0"/>
          <w:numId w:val="9"/>
        </w:numPr>
      </w:pPr>
      <w:r>
        <w:rPr/>
        <w:t xml:space="preserve">¿Qué operación usaste para resolver tu problema y cómo la decidiste?</w:t>
      </w:r>
    </w:p>
    <w:p>
      <w:pPr>
        <w:numPr>
          <w:ilvl w:val="0"/>
          <w:numId w:val="9"/>
        </w:numPr>
      </w:pPr>
      <w:r>
        <w:rPr/>
        <w:t xml:space="preserve">¿Cómo te ayudaron los bloques para entender mejor 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algunas respuestas, corrige dudas, felicita los esfuerzos y señala ejemplos destacados.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que aprendimos para resolver problemas más desafiantes y compartir nuevas estrategias.”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situaciones donde usen suma o resta y traer un pequeño problema escrito para la próxima sesión.</w:t>
      </w:r>
    </w:p>
    <w:p>
      <w:pPr/>
      <w:r>
        <w:rPr/>
        <w:t xml:space="preserve">Sesión 2: Resolviendo juntos problemas de suma y restaFase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practicar más la suma y la resta con problemas y a compartir nuestras ideas para aprender unos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los problemas que resolvimos ayer? ¿Qué estrategias usaron?”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participando en un breve diálogo.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algunos estudiantes compartan su tarea sobre problemas vistos en casa.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equipo para resolver problemas que pueden tener más de un paso, usando todo lo que aprendimos.”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“Resolver problemas juntos nos ayuda a entender mejor y a encontrar diferentes formas de pensar.”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de dos pasos, por ejemplo: “Ana tiene 15 caramelos, regala 7 a sus amigos y luego compra 10 más. ¿Cuántos caramelos tiene ahora?”</w:t>
      </w:r>
    </w:p>
    <w:p>
      <w:pPr/>
      <w:r>
        <w:rPr>
          <w:b w:val="1"/>
          <w:bCs w:val="1"/>
        </w:rPr>
        <w:t xml:space="preserve">Actividad 1: “Resolución en equipo de problemas de dos pasos”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que requieren más de una operación.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grupos de 3-4, reciben tarjetas con problemas de dos pasos.</w:t>
      </w:r>
    </w:p>
    <w:p>
      <w:pPr>
        <w:numPr>
          <w:ilvl w:val="1"/>
          <w:numId w:val="11"/>
        </w:numPr>
      </w:pPr>
      <w:r>
        <w:rPr/>
        <w:t xml:space="preserve">Discuten qué operaciones realizarán y en qué orden.</w:t>
      </w:r>
    </w:p>
    <w:p>
      <w:pPr>
        <w:numPr>
          <w:ilvl w:val="1"/>
          <w:numId w:val="11"/>
        </w:numPr>
      </w:pPr>
      <w:r>
        <w:rPr/>
        <w:t xml:space="preserve">Usan bloques y esquemas para representar cada paso.</w:t>
      </w:r>
    </w:p>
    <w:p>
      <w:pPr>
        <w:numPr>
          <w:ilvl w:val="1"/>
          <w:numId w:val="11"/>
        </w:numPr>
      </w:pPr>
      <w:r>
        <w:rPr/>
        <w:t xml:space="preserve">Registran la solución y preparan una explicación.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Resolución completa con explicación escrita y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como: “¿Qué paso es primero? ¿Por qué? ¿Qué operación usas después?”</w:t>
      </w:r>
    </w:p>
    <w:p>
      <w:pPr/>
      <w:r>
        <w:rPr>
          <w:b w:val="1"/>
          <w:bCs w:val="1"/>
        </w:rPr>
        <w:t xml:space="preserve">Actividad 2: “Debate matemático: ¿Cuál es la mejor estrategia?”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diferentes métodos para resolver problemas.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presenta su estrategia y solución.</w:t>
      </w:r>
    </w:p>
    <w:p>
      <w:pPr>
        <w:numPr>
          <w:ilvl w:val="1"/>
          <w:numId w:val="12"/>
        </w:numPr>
      </w:pPr>
      <w:r>
        <w:rPr/>
        <w:t xml:space="preserve">Los demás grupos hacen preguntas o sugieren otras formas.</w:t>
      </w:r>
    </w:p>
    <w:p>
      <w:pPr>
        <w:numPr>
          <w:ilvl w:val="1"/>
          <w:numId w:val="12"/>
        </w:numPr>
      </w:pPr>
      <w:r>
        <w:rPr/>
        <w:t xml:space="preserve">Discuten ventajas y dificultades de cada método.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guiada y conclusiones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clarifica dudas.</w:t>
      </w:r>
    </w:p>
    <w:p>
      <w:pPr/>
      <w:r>
        <w:rPr>
          <w:b w:val="1"/>
          <w:bCs w:val="1"/>
        </w:rPr>
        <w:t xml:space="preserve">Actividad 3: “Juego rápido de problemas”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rápida identificación y resolución de sumas y restas.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dice un problema corto en voz alta.</w:t>
      </w:r>
    </w:p>
    <w:p>
      <w:pPr>
        <w:numPr>
          <w:ilvl w:val="1"/>
          <w:numId w:val="13"/>
        </w:numPr>
      </w:pPr>
      <w:r>
        <w:rPr/>
        <w:t xml:space="preserve">Los estudiantes escriben la operación y resultado en 1 minuto.</w:t>
      </w:r>
    </w:p>
    <w:p>
      <w:pPr>
        <w:numPr>
          <w:ilvl w:val="1"/>
          <w:numId w:val="13"/>
        </w:numPr>
      </w:pPr>
      <w:r>
        <w:rPr/>
        <w:t xml:space="preserve">Se revisa en grupo y se corrigen errores.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rápidas.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Proporcionar problemas variados, evaluar respuestas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Problemas con números más grandes o con contexto más complejo.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Problemas simplificados y más apoyo con material concreto.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practicado y compartido, vamos a hacer un resumen para recordar lo más importante.”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escribe en el pizarrón las tres ideas más importantes sobre suma y resta con problemas que los estudiantes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decidiste qué operación usar primero en un problema de dos pasos?</w:t>
      </w:r>
    </w:p>
    <w:p>
      <w:pPr>
        <w:numPr>
          <w:ilvl w:val="0"/>
          <w:numId w:val="15"/>
        </w:numPr>
      </w:pPr>
      <w:r>
        <w:rPr/>
        <w:t xml:space="preserve">¿Qué aprendiste de tus compañeros durante el debate?</w:t>
      </w:r>
    </w:p>
    <w:p>
      <w:pPr>
        <w:numPr>
          <w:ilvl w:val="0"/>
          <w:numId w:val="15"/>
        </w:numPr>
      </w:pPr>
      <w:r>
        <w:rPr/>
        <w:t xml:space="preserve">¿Qué te gustaría practicar más para sentirte seguro resolviendo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logros, corrige errores comunes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la suma y la resta para ayudarse en muchas situaciones, como contar dinero o repartir cosas con amigos.”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problema de suma y resta para compartir en la próxima clase, usando situaciones de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orales y observación de respuestas para conocer conocimientos previos.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mediante la observación directa, preguntas guía, revisión de productos escritos y presentaciones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a través de la síntesis grupal, reflexión metacognitiva y la resolución individual en el juego rápido.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los datos y la operación requerida en problemas de suma y resta. (Objetivo 1)</w:t>
      </w:r>
    </w:p>
    <w:p>
      <w:pPr>
        <w:numPr>
          <w:ilvl w:val="0"/>
          <w:numId w:val="17"/>
        </w:numPr>
      </w:pPr>
      <w:r>
        <w:rPr/>
        <w:t xml:space="preserve">Resuelve problemas aplicando procedimientos adecuados y precisos. (Objetivo 2)</w:t>
      </w:r>
    </w:p>
    <w:p>
      <w:pPr>
        <w:numPr>
          <w:ilvl w:val="0"/>
          <w:numId w:val="17"/>
        </w:numPr>
      </w:pPr>
      <w:r>
        <w:rPr/>
        <w:t xml:space="preserve">Explica con claridad y justifica su solución a problemas. (Objetivo 3)</w:t>
      </w:r>
    </w:p>
    <w:p>
      <w:pPr>
        <w:numPr>
          <w:ilvl w:val="0"/>
          <w:numId w:val="17"/>
        </w:numPr>
      </w:pPr>
      <w:r>
        <w:rPr/>
        <w:t xml:space="preserve">Participa activamente en trabajo en equipo y discusiones. (Objetivo 4)</w:t>
      </w:r>
    </w:p>
    <w:p>
      <w:pPr>
        <w:numPr>
          <w:ilvl w:val="0"/>
          <w:numId w:val="17"/>
        </w:numPr>
      </w:pPr>
      <w:r>
        <w:rPr/>
        <w:t xml:space="preserve">Reflexiona sobre su proceso de aprendizaje y reconoce áreas de mejora.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uso de estrategias.</w:t>
      </w:r>
    </w:p>
    <w:p>
      <w:pPr>
        <w:numPr>
          <w:ilvl w:val="0"/>
          <w:numId w:val="18"/>
        </w:numPr>
      </w:pPr>
      <w:r>
        <w:rPr/>
        <w:t xml:space="preserve">Rúbrica para evaluar explicación oral y justificación del procedimiento.</w:t>
      </w:r>
    </w:p>
    <w:p>
      <w:pPr>
        <w:numPr>
          <w:ilvl w:val="0"/>
          <w:numId w:val="18"/>
        </w:numPr>
      </w:pPr>
      <w:r>
        <w:rPr/>
        <w:t xml:space="preserve">Revisión de cuadernos con esquemas y operaciones escritas.</w:t>
      </w:r>
    </w:p>
    <w:p>
      <w:pPr>
        <w:numPr>
          <w:ilvl w:val="0"/>
          <w:numId w:val="18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Problemas analizados con datos destacados y esquemas.</w:t>
      </w:r>
    </w:p>
    <w:p>
      <w:pPr>
        <w:numPr>
          <w:ilvl w:val="0"/>
          <w:numId w:val="19"/>
        </w:numPr>
      </w:pPr>
      <w:r>
        <w:rPr/>
        <w:t xml:space="preserve">Operaciones escritas con resultados correctos y representaciones visuales.</w:t>
      </w:r>
    </w:p>
    <w:p>
      <w:pPr>
        <w:numPr>
          <w:ilvl w:val="0"/>
          <w:numId w:val="19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19"/>
        </w:numPr>
      </w:pPr>
      <w:r>
        <w:rPr/>
        <w:t xml:space="preserve">Respuestas escritas en actividades individuales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Día con Sumas y Restas"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Preparar a los estudiantes para la exploración de la suma y la resta mediante la conexión con sus experiencias cotidianas, facilitando la identificación de situaciones que implican estos cálculos.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rotafolio, marcadores, hojas de papel y lápices para cada estudiante.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20"/>
        </w:numPr>
      </w:pPr>
      <w:r>
        <w:rPr/>
        <w:t xml:space="preserve">El docente inicia la sesión preguntando a los estudiantes: "¿Cuándo usas sumas y restas en tu día a día? Por ejemplo, ¿cuántas manzanas tienes si te dan más, o cuántas quedan si comes algunas?"</w:t>
      </w:r>
    </w:p>
    <w:p>
      <w:pPr>
        <w:numPr>
          <w:ilvl w:val="1"/>
          <w:numId w:val="20"/>
        </w:numPr>
      </w:pPr>
      <w:r>
        <w:rPr/>
        <w:t xml:space="preserve">Invitar a los estudiantes a compartir ejemplos breves y sencillos de situaciones cotidianas donde hayan sumado o restado.</w:t>
      </w:r>
    </w:p>
    <w:p>
      <w:pPr>
        <w:numPr>
          <w:ilvl w:val="1"/>
          <w:numId w:val="20"/>
        </w:numPr>
      </w:pPr>
      <w:r>
        <w:rPr/>
        <w:t xml:space="preserve">El docente escribe en el pizarrón algunas de las situaciones mencionadas, destacando los números y las acciones de sumar o restar.</w:t>
      </w:r>
    </w:p>
    <w:p>
      <w:pPr>
        <w:numPr>
          <w:ilvl w:val="1"/>
          <w:numId w:val="20"/>
        </w:numPr>
      </w:pPr>
      <w:r>
        <w:rPr/>
        <w:t xml:space="preserve">Luego, se pide a cada estudiante que dibuje rápidamente una situación en la que haya usado suma o resta, y escriba qué números estuvieron involucrados.</w:t>
      </w:r>
    </w:p>
    <w:p>
      <w:pPr>
        <w:numPr>
          <w:ilvl w:val="1"/>
          <w:numId w:val="20"/>
        </w:numPr>
      </w:pPr>
      <w:r>
        <w:rPr/>
        <w:t xml:space="preserve">Finalmente, se invita a algunos estudiantes a compartir sus dibujos y explicaciones con la clase.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conecta las experiencias previas de los estudiantes con el contenido de suma y resta aplicado en problemas reales, preparando el terreno para el aprendizaje basado en problemas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la suma y resta a través de problemas reales"</w:t>
      </w:r>
    </w:p>
    <w:p>
      <w:pPr/>
      <w:r>
        <w:rPr/>
        <w:t xml:space="preserve">Para las dos sesiones de 2 horas cada una, se proponen actividades basadas en problemas reales que permitan a los estudiantes de primaria (6-11 años) explorar y aplicar la suma y resta en contextos significativos y cercanos a su vida diaria. Cada problema está diseñado para fomentar la reflexión, el trabajo colaborativo y el análisis, siguiendo la metodología Aprendizaje Basado en Problemas (ABP).</w:t>
      </w:r>
    </w:p>
    <w:p>
      <w:pPr/>
      <w:r>
        <w:rPr>
          <w:b w:val="1"/>
          <w:bCs w:val="1"/>
        </w:rPr>
        <w:t xml:space="preserve">Sesión 1: Introducción y exploración de problemas de suma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 1: La fiesta de cumpleaños</w:t>
      </w:r>
      <w:r>
        <w:rPr/>
        <w:t xml:space="preserve">María está organizando una fiesta de cumpleaños y tiene 12 globos. Su amiga Ana le da 8 globos más. ¿Cuántos globos tiene María en total para la fiesta?</w:t>
      </w:r>
      <w:r>
        <w:rPr>
          <w:i w:val="1"/>
          <w:iCs w:val="1"/>
        </w:rPr>
        <w:t xml:space="preserve">Objetivo:</w:t>
      </w:r>
      <w:r>
        <w:rPr/>
        <w:t xml:space="preserve"> Aplicar la suma para resolver problemas de incremento en cantidades.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 2: Recolección de frutas</w:t>
      </w:r>
      <w:r>
        <w:rPr/>
        <w:t xml:space="preserve">En el huerto escolar, los niños recogieron 15 manzanas por la mañana y 20 manzanas por la tarde. ¿Cuántas manzanas recogieron en total?</w:t>
      </w:r>
      <w:r>
        <w:rPr>
          <w:i w:val="1"/>
          <w:iCs w:val="1"/>
        </w:rPr>
        <w:t xml:space="preserve">Objetivo:</w:t>
      </w:r>
      <w:r>
        <w:rPr/>
        <w:t xml:space="preserve"> Practicar la suma con números mayores y entender la idea de acumulación.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práctica:</w:t>
      </w:r>
      <w:r>
        <w:rPr/>
        <w:t xml:space="preserve">Dividir a los estudiantes en grupos pequeños para que creen sus propios problemas de suma basados en situaciones cotidianas (por ejemplo, juguetes, frutas, compañeros en clase, etc.) y los compartan con el grupo.</w:t>
      </w:r>
    </w:p>
    <w:p>
      <w:pPr/>
      <w:r>
        <w:rPr>
          <w:b w:val="1"/>
          <w:bCs w:val="1"/>
        </w:rPr>
        <w:t xml:space="preserve">Sesión 2: Resolución de problemas de resta y combinación de suma y resta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3: Compartiendo dulces</w:t>
      </w:r>
      <w:r>
        <w:rPr/>
        <w:t xml:space="preserve">Juan tenía 25 dulces. Durante el recreo, regaló 7 dulces a sus amigos. ¿Cuántos dulces le quedan a Juan?</w:t>
      </w:r>
      <w:r>
        <w:rPr>
          <w:i w:val="1"/>
          <w:iCs w:val="1"/>
        </w:rPr>
        <w:t xml:space="preserve">Objetivo:</w:t>
      </w:r>
      <w:r>
        <w:rPr/>
        <w:t xml:space="preserve"> Aplicar la resta para resolver problemas de disminución o consumo.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 4: La biblioteca escolar</w:t>
      </w:r>
      <w:r>
        <w:rPr/>
        <w:t xml:space="preserve">En la biblioteca hay 40 libros. Si se prestan 12 libros a los estudiantes, ¿cuántos libros quedan en la biblioteca? Luego, llegan 15 libros nuevos. ¿Cuántos libros hay ahora en total?</w:t>
      </w:r>
      <w:r>
        <w:rPr>
          <w:i w:val="1"/>
          <w:iCs w:val="1"/>
        </w:rPr>
        <w:t xml:space="preserve">Objetivo:</w:t>
      </w:r>
      <w:r>
        <w:rPr/>
        <w:t xml:space="preserve"> Resolver problemas que combinan suma y resta, desarrollando la habilidad para analizar y organizar la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práctica:</w:t>
      </w:r>
      <w:r>
        <w:rPr/>
        <w:t xml:space="preserve">En grupos, los estudiantes reciben un conjunto de tarjetas con diferentes cantidades y operaciones (sumas y restas). Deben crear una historia o problema real usando esas tarjetas, presentarlo y resolverlo entre todos.</w:t>
      </w:r>
    </w:p>
    <w:p>
      <w:pPr/>
      <w:r>
        <w:rPr>
          <w:b w:val="1"/>
          <w:bCs w:val="1"/>
        </w:rPr>
        <w:t xml:space="preserve">Consideraciones para el docente</w:t>
      </w:r>
    </w:p>
    <w:p>
      <w:pPr>
        <w:numPr>
          <w:ilvl w:val="0"/>
          <w:numId w:val="23"/>
        </w:numPr>
      </w:pPr>
      <w:r>
        <w:rPr/>
        <w:t xml:space="preserve">Iniciar cada sesión con la presentación del problema central, motivando la reflexión y discusión grupal.</w:t>
      </w:r>
    </w:p>
    <w:p>
      <w:pPr>
        <w:numPr>
          <w:ilvl w:val="0"/>
          <w:numId w:val="23"/>
        </w:numPr>
      </w:pPr>
      <w:r>
        <w:rPr/>
        <w:t xml:space="preserve">Fomentar que los estudiantes expliquen sus razonamientos y estrategias para llegar a la solución.</w:t>
      </w:r>
    </w:p>
    <w:p>
      <w:pPr>
        <w:numPr>
          <w:ilvl w:val="0"/>
          <w:numId w:val="23"/>
        </w:numPr>
      </w:pPr>
      <w:r>
        <w:rPr/>
        <w:t xml:space="preserve">Usar material concreto (fichas, dibujos, objetos) para apoyar la comprensión de los problemas.</w:t>
      </w:r>
    </w:p>
    <w:p>
      <w:pPr>
        <w:numPr>
          <w:ilvl w:val="0"/>
          <w:numId w:val="23"/>
        </w:numPr>
      </w:pPr>
      <w:r>
        <w:rPr/>
        <w:t xml:space="preserve">Promover la colaboración y el trabajo en equipo para enriquecer el aprendizaje.</w:t>
      </w:r>
    </w:p>
    <w:p>
      <w:pPr>
        <w:numPr>
          <w:ilvl w:val="0"/>
          <w:numId w:val="23"/>
        </w:numPr>
      </w:pPr>
      <w:r>
        <w:rPr/>
        <w:t xml:space="preserve">Concluir cada sesión con una puesta en común de lo aprendido y la conexión con situaciones reales.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cada sesión del plan "Explorando la suma y resta a través de problemas reales", es fundamental ofrecer retroalimentación constructiva, clara y motivadora que ayude a los estudiantes a consolidar su aprendizaje y reflexionar sobre su proceso. Las siguientes estrategias están diseñadas para estudiantes de primaria (6-11 años), adecuadas a la metodología de Aprendizaje Basado en Problemas y a la duración del plan.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oral grupal con enfoque en logros y áreas de mejora</w:t>
      </w:r>
    </w:p>
    <w:p>
      <w:pPr>
        <w:numPr>
          <w:ilvl w:val="1"/>
          <w:numId w:val="24"/>
        </w:numPr>
      </w:pPr>
      <w:r>
        <w:rPr/>
        <w:t xml:space="preserve">El docente invita a los estudiantes a compartir las soluciones que encontraron para los problemas, destacando especialmente los procesos correctos y creativos.</w:t>
      </w:r>
    </w:p>
    <w:p>
      <w:pPr>
        <w:numPr>
          <w:ilvl w:val="1"/>
          <w:numId w:val="24"/>
        </w:numPr>
      </w:pPr>
      <w:r>
        <w:rPr/>
        <w:t xml:space="preserve">Se refuerzan los aciertos señalando cómo aplicaron correctamente la suma o la resta en un contexto real.</w:t>
      </w:r>
    </w:p>
    <w:p>
      <w:pPr>
        <w:numPr>
          <w:ilvl w:val="1"/>
          <w:numId w:val="24"/>
        </w:numPr>
      </w:pPr>
      <w:r>
        <w:rPr/>
        <w:t xml:space="preserve">De forma amable, se señalan errores frecuentes o dificultades para que los estudiantes reflexionen y mejoren en la próxima sesión.</w:t>
      </w:r>
    </w:p>
    <w:p>
      <w:pPr>
        <w:numPr>
          <w:ilvl w:val="1"/>
          <w:numId w:val="24"/>
        </w:numPr>
      </w:pPr>
      <w:r>
        <w:rPr/>
        <w:t xml:space="preserve">Ejemplo: "Me gustó mucho cómo usaste la suma para resolver el problema del mercado, eso muestra que entendiste bien. Para la próxima, recuerda revisar si necesitas sumar o restar, porque en un problema usaste resta cuando era suma."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Uso de rúbrica sencilla y visual</w:t>
      </w:r>
    </w:p>
    <w:p>
      <w:pPr>
        <w:numPr>
          <w:ilvl w:val="1"/>
          <w:numId w:val="24"/>
        </w:numPr>
      </w:pPr>
      <w:r>
        <w:rPr/>
        <w:t xml:space="preserve">Presentar una rúbrica con criterios simples (por ejemplo: comprensión del problema, uso correcto de suma o resta, explicación del procedimiento, y presentación clara).</w:t>
      </w:r>
    </w:p>
    <w:p>
      <w:pPr>
        <w:numPr>
          <w:ilvl w:val="1"/>
          <w:numId w:val="24"/>
        </w:numPr>
      </w:pPr>
      <w:r>
        <w:rPr/>
        <w:t xml:space="preserve">Los estudiantes pueden autoevaluarse y luego recibir retroalimentación del docente basada en esos mismos criterios.</w:t>
      </w:r>
    </w:p>
    <w:p>
      <w:pPr>
        <w:numPr>
          <w:ilvl w:val="1"/>
          <w:numId w:val="24"/>
        </w:numPr>
      </w:pPr>
      <w:r>
        <w:rPr/>
        <w:t xml:space="preserve">Esto ayuda a que reconozcan sus fortalezas y qué aspectos pueden mejorar.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por pares guiada</w:t>
      </w:r>
    </w:p>
    <w:p>
      <w:pPr>
        <w:numPr>
          <w:ilvl w:val="1"/>
          <w:numId w:val="24"/>
        </w:numPr>
      </w:pPr>
      <w:r>
        <w:rPr/>
        <w:t xml:space="preserve">Organizar a los estudiantes en parejas para que intercambien sus soluciones y se den comentarios positivos y sugerencias usando una guía sencilla entregada por el docente.</w:t>
      </w:r>
    </w:p>
    <w:p>
      <w:pPr>
        <w:numPr>
          <w:ilvl w:val="1"/>
          <w:numId w:val="24"/>
        </w:numPr>
      </w:pPr>
      <w:r>
        <w:rPr/>
        <w:t xml:space="preserve">Ejemplo de guía: "¿Tu compañero usó bien la suma o la resta? ¿Explicó bien su respuesta? ¿Hay algo que pueda mejorar?"</w:t>
      </w:r>
    </w:p>
    <w:p>
      <w:pPr>
        <w:numPr>
          <w:ilvl w:val="1"/>
          <w:numId w:val="24"/>
        </w:numPr>
      </w:pPr>
      <w:r>
        <w:rPr/>
        <w:t xml:space="preserve">Esto promueve el aprendizaje colaborativo y la reflexión crítica.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de reflexión para cerrar la sesión</w:t>
      </w:r>
    </w:p>
    <w:p>
      <w:pPr>
        <w:numPr>
          <w:ilvl w:val="1"/>
          <w:numId w:val="24"/>
        </w:numPr>
      </w:pPr>
      <w:r>
        <w:rPr/>
        <w:t xml:space="preserve">El docente plantea preguntas abiertas para que los estudiantes piensen en su aprendizaje, tales como:</w:t>
      </w:r>
    </w:p>
    <w:p>
      <w:pPr>
        <w:numPr>
          <w:ilvl w:val="2"/>
          <w:numId w:val="24"/>
        </w:numPr>
      </w:pPr>
      <w:r>
        <w:rPr/>
        <w:t xml:space="preserve">¿Qué fue lo más fácil y lo más difícil al resolver los problemas?</w:t>
      </w:r>
    </w:p>
    <w:p>
      <w:pPr>
        <w:numPr>
          <w:ilvl w:val="2"/>
          <w:numId w:val="24"/>
        </w:numPr>
      </w:pPr>
      <w:r>
        <w:rPr/>
        <w:t xml:space="preserve">¿Cómo sabes cuándo debes sumar o restar en un problema?</w:t>
      </w:r>
    </w:p>
    <w:p>
      <w:pPr>
        <w:numPr>
          <w:ilvl w:val="2"/>
          <w:numId w:val="24"/>
        </w:numPr>
      </w:pPr>
      <w:r>
        <w:rPr/>
        <w:t xml:space="preserve">¿Qué aprendiste hoy que te puede ayudar en situaciones de la vida real?</w:t>
      </w:r>
    </w:p>
    <w:p>
      <w:pPr>
        <w:numPr>
          <w:ilvl w:val="1"/>
          <w:numId w:val="24"/>
        </w:numPr>
      </w:pPr>
      <w:r>
        <w:rPr/>
        <w:t xml:space="preserve">Se pueden responder en voz alta o en una pequeña libreta de reflexiones.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Reconocimiento positivo personalizado</w:t>
      </w:r>
    </w:p>
    <w:p>
      <w:pPr>
        <w:numPr>
          <w:ilvl w:val="1"/>
          <w:numId w:val="24"/>
        </w:numPr>
      </w:pPr>
      <w:r>
        <w:rPr/>
        <w:t xml:space="preserve">Al final de cada sesión, el docente realiza un reconocimiento individual breve y positivo, resaltando un logro específico de cada estudiante relacionado con los objetivos.</w:t>
      </w:r>
    </w:p>
    <w:p>
      <w:pPr>
        <w:numPr>
          <w:ilvl w:val="1"/>
          <w:numId w:val="24"/>
        </w:numPr>
      </w:pPr>
      <w:r>
        <w:rPr/>
        <w:t xml:space="preserve">Ejemplo: "Juan, me gustó cómo explicaste tu razonamiento para usar la resta en el problema del picnic. Sigue así."</w:t>
      </w:r>
    </w:p>
    <w:p>
      <w:pPr>
        <w:numPr>
          <w:ilvl w:val="1"/>
          <w:numId w:val="24"/>
        </w:numPr>
      </w:pPr>
      <w:r>
        <w:rPr/>
        <w:t xml:space="preserve">Esto fortalece la autoestima y la motivación para seguir aprendiendo.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46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73DF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ACD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CA08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C4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716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DD0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B82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98F2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EB3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699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1F4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BB4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25A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63F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D9E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B6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5C60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BF8B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1392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B2C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38F0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97E2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800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