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Agrupar!: Descubriendo Agrupaciones con Amigos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niñas y niños de preescolar (3-5 años) exploren el concepto de agrupaciones a través de actividades lúdicas y colaborativas. Los estudiantes aprenderán a identificar, crear y comparar grupos de objetos similares, desarrollando habilidades básicas de lógica y pensamiento matemático. Esta experiencia les permitirá comprender cómo organizamos el mundo que nos rodea, facilitando la clasificación de juguetes, alimentos y objetos cotidianos, lo que a su vez fortalece la atención, la observación y el trabajo en equipo.</w:t>
      </w:r>
    </w:p>
    <w:p>
      <w:pPr/>
      <w:r>
        <w:rPr/>
        <w:t xml:space="preserve">El aprendizaje se desarrolla mediante un proyecto donde los niños construirán un "Álbum de Agrupaciones" con imágenes y objetos clasificados por colores, formas y tamaños. Así, el conocimiento cobra sentido práctico y significativo, conectando con su vida diaria y promoviendo la autonomía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agrupaciones sencillas basadas en características comunes.</w:t>
      </w:r>
    </w:p>
    <w:p>
      <w:pPr>
        <w:numPr>
          <w:ilvl w:val="0"/>
          <w:numId w:val="1"/>
        </w:numPr>
      </w:pPr>
      <w:r>
        <w:rPr/>
        <w:t xml:space="preserve">Crear grupos de objetos utilizando criterios como color, forma o tamaño.</w:t>
      </w:r>
    </w:p>
    <w:p>
      <w:pPr>
        <w:numPr>
          <w:ilvl w:val="0"/>
          <w:numId w:val="1"/>
        </w:numPr>
      </w:pPr>
      <w:r>
        <w:rPr/>
        <w:t xml:space="preserve">Comparar grupos para reconocer similitudes y diferencias.</w:t>
      </w:r>
    </w:p>
    <w:p>
      <w:pPr>
        <w:numPr>
          <w:ilvl w:val="0"/>
          <w:numId w:val="1"/>
        </w:numPr>
      </w:pPr>
      <w:r>
        <w:rPr/>
        <w:t xml:space="preserve">Colaborar con compañeros para organizar materiales y construir un producto tangible.</w:t>
      </w:r>
    </w:p>
    <w:p>
      <w:pPr>
        <w:numPr>
          <w:ilvl w:val="0"/>
          <w:numId w:val="1"/>
        </w:numPr>
      </w:pPr>
      <w:r>
        <w:rPr/>
        <w:t xml:space="preserve">Expresar oralmente sus observaciones sobre las agrupaciones realizadas.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30 fichas de colores variados (rojo, azul, amarillo, verde), 20 figuras de diferentes formas (círculos, cuadrados, triángulos), cajas pequeñas para clasificar (5 cajas), hojas blancas y de colores, pegamento, crayones.</w:t>
      </w:r>
    </w:p>
    <w:p>
      <w:pPr>
        <w:numPr>
          <w:ilvl w:val="0"/>
          <w:numId w:val="2"/>
        </w:numPr>
      </w:pPr>
      <w:r>
        <w:rPr/>
        <w:t xml:space="preserve">Recursos audiovisuales: Canción infantil sobre colores y formas (video corto de 3 minutos).</w:t>
      </w:r>
    </w:p>
    <w:p>
      <w:pPr>
        <w:numPr>
          <w:ilvl w:val="0"/>
          <w:numId w:val="2"/>
        </w:numPr>
      </w:pPr>
      <w:r>
        <w:rPr/>
        <w:t xml:space="preserve">Material impreso: Plantillas de álbum para pegar figuras y dibujos.</w:t>
      </w:r>
    </w:p>
    <w:p>
      <w:pPr>
        <w:numPr>
          <w:ilvl w:val="0"/>
          <w:numId w:val="2"/>
        </w:numPr>
      </w:pPr>
      <w:r>
        <w:rPr/>
        <w:t xml:space="preserve">Herramientas digitales (opcional): Tablet con aplicación de dibujo simple para que los niños dibujen sus agrupaciones.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y formas simples.</w:t>
      </w:r>
    </w:p>
    <w:p>
      <w:pPr>
        <w:numPr>
          <w:ilvl w:val="0"/>
          <w:numId w:val="3"/>
        </w:numPr>
      </w:pPr>
      <w:r>
        <w:rPr/>
        <w:t xml:space="preserve">Habilidad para sostener objetos pequeños y manipularlos.</w:t>
      </w:r>
    </w:p>
    <w:p>
      <w:pPr>
        <w:numPr>
          <w:ilvl w:val="0"/>
          <w:numId w:val="3"/>
        </w:numPr>
      </w:pPr>
      <w:r>
        <w:rPr/>
        <w:t xml:space="preserve">Experiencia previa en actividades grupales y escuchar instrucciones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Descubrimos las Agrupaciones en Nuestro MundoFase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las agrupaciones y por qué es divertido y útil agrupar cosas que se parecen.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caja con bloques de diferentes colores y pregunta: "¿Quién puede decirme qué colores ven aquí?"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colores y señalan bloques.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Entona una canción corta sobre colores y formas invitando a los niños a cantar y mover las manos.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la canción y el baile.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jugar a juntar cosas que se parecen para hacer grupos, como cuando guardan sus juguetes o sus crayones. ¿Les gustaría hacer un álbum con nuestros grupos?"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responden afirmativamente.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los materiales (fichas de colores, figuras de formas) y explica que juntos crearán agrupaciones según características que elijan.</w:t>
      </w:r>
    </w:p>
    <w:p>
      <w:pPr/>
      <w:r>
        <w:rPr>
          <w:b w:val="1"/>
          <w:bCs w:val="1"/>
        </w:rPr>
        <w:t xml:space="preserve">Actividad 1: "Agrupamos por Color"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objetos por color.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a cada grupo de cuatro niños una mezcla de fichas de colores.</w:t>
      </w:r>
    </w:p>
    <w:p>
      <w:pPr>
        <w:numPr>
          <w:ilvl w:val="1"/>
          <w:numId w:val="7"/>
        </w:numPr>
      </w:pPr>
      <w:r>
        <w:rPr/>
        <w:t xml:space="preserve">Dice: "Vamos a buscar todas las fichas rojas y ponerlas juntas, luego las azules, y así sucesivamente".</w:t>
      </w:r>
    </w:p>
    <w:p>
      <w:pPr>
        <w:numPr>
          <w:ilvl w:val="1"/>
          <w:numId w:val="7"/>
        </w:numPr>
      </w:pPr>
      <w:r>
        <w:rPr/>
        <w:t xml:space="preserve">Los niños trabajan en grupos para separar las fichas en las cajas según color.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Cajas con fichas agrupadas por color.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todos participen, pregunta "¿Qué color tiene este grupo?" y refuerza el vocabulario.</w:t>
      </w:r>
    </w:p>
    <w:p>
      <w:pPr/>
      <w:r>
        <w:rPr>
          <w:b w:val="1"/>
          <w:bCs w:val="1"/>
        </w:rPr>
        <w:t xml:space="preserve">Actividad 2: "Formas que se parecen"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agrupaciones basadas en formas.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muestra figuras (círculo, cuadrado, triángulo) y pregunta: "¿Qué tienen de parecido estas figuras?"</w:t>
      </w:r>
    </w:p>
    <w:p>
      <w:pPr>
        <w:numPr>
          <w:ilvl w:val="1"/>
          <w:numId w:val="8"/>
        </w:numPr>
      </w:pPr>
      <w:r>
        <w:rPr/>
        <w:t xml:space="preserve">Los niños responden con ayuda.</w:t>
      </w:r>
    </w:p>
    <w:p>
      <w:pPr>
        <w:numPr>
          <w:ilvl w:val="1"/>
          <w:numId w:val="8"/>
        </w:numPr>
      </w:pPr>
      <w:r>
        <w:rPr/>
        <w:t xml:space="preserve">Luego cada grupo recibe figuras mezcladas y las separan en cajas según forma.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Cajas con figuras agrupadas por forma.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vocabulario, pregunta "¿Por qué juntas estas figuras aquí?" y promueve la conversación entre niños.</w:t>
      </w:r>
    </w:p>
    <w:p>
      <w:pPr/>
      <w:r>
        <w:rPr>
          <w:b w:val="1"/>
          <w:bCs w:val="1"/>
        </w:rPr>
        <w:t xml:space="preserve">Actividad 3: "Construimos nuestro álbum de agrupaciones"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las agrupaciones creadas.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niño elige algunas fichas o figuras de un grupo para pegar en una hoja del álbum.</w:t>
      </w:r>
    </w:p>
    <w:p>
      <w:pPr>
        <w:numPr>
          <w:ilvl w:val="1"/>
          <w:numId w:val="9"/>
        </w:numPr>
      </w:pPr>
      <w:r>
        <w:rPr/>
        <w:t xml:space="preserve">Decoran con crayones y dibujan alrededor.</w:t>
      </w:r>
    </w:p>
    <w:p>
      <w:pPr>
        <w:numPr>
          <w:ilvl w:val="1"/>
          <w:numId w:val="9"/>
        </w:numPr>
      </w:pPr>
      <w:r>
        <w:rPr/>
        <w:t xml:space="preserve">El docente les ayuda a escribir el nombre del color o forma en la hoja.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Páginas del álbum con agrupaciones pegadas y dibujos.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motricidad fina, fomenta la expresión verbal y escribe nombres para reforzar la conexión oral-escrita.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crear agrupaciones mezclando colores y formas para descubrir nuevas combinaciones.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en parejas con guía directa y materiales táctiles para facilitar la manipulación y reconocimiento.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Para pasar a la siguiente sesión, el docente comenta: "Mañana seguiremos jugando con nuestras agrupaciones y aprenderemos a comparar qué grupos son grandes o pequeños, ¿les gustaría?"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 los niños en círculo y pregunta: "¿Qué grupos hicimos hoy? ¿Qué les gustó más juntar?"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muestran sus páginas del álbum.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¿Pudiste encontrar fichas que se parecen para juntarlas?</w:t>
      </w:r>
    </w:p>
    <w:p>
      <w:pPr>
        <w:numPr>
          <w:ilvl w:val="0"/>
          <w:numId w:val="11"/>
        </w:numPr>
      </w:pPr>
      <w:r>
        <w:rPr/>
        <w:t xml:space="preserve">¿Te gustó trabajar con tus amigos para hacer los grupos?</w:t>
      </w:r>
    </w:p>
    <w:p>
      <w:pPr>
        <w:numPr>
          <w:ilvl w:val="0"/>
          <w:numId w:val="11"/>
        </w:numPr>
      </w:pPr>
      <w:r>
        <w:rPr/>
        <w:t xml:space="preserve">¿Qué colores o formas te fueron fáciles o difíciles de agrupar?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niño por su esfuerzo y participación, destacando el trabajo en equipo y la creatividad en el álbum.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las familias a preguntar a sus hijos sobre las agrupaciones y a buscar objetos en casa que puedan clasificar juntos.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Llevar una cajita con objetos pequeños para la siguiente sesión que puedan agrupar según su elección.</w:t>
      </w:r>
    </w:p>
    <w:p>
      <w:pPr/>
      <w:r>
        <w:rPr/>
        <w:t xml:space="preserve">Sesión 2: Exploramos Tamaños y Comparamos Nuestras AgrupacionesFase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agrupaciones hechas y aprender a comparar tamaños dentro de los grupos.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páginas del álbum de la sesión anterior y pregunta: "¿Qué grupos recuerdan que hicimos? ¿Con qué colores y formas?"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las páginas.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dos figuras grandes y pequeñas (ejemplo: círculo grande y círculo pequeño) y pregunta: "¿Cuál es más grande? ¿Y cuál es más pequeña?"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señalando y respondiendo.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ver cómo nuestras agrupaciones pueden tener cosas grandes y pequeñas, y vamos a aprender a compararlas para saber cuál es más grande o más pequeña."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curiosidad.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"Separando por tamaño"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Clasificar objetos por tamaño dentro de una misma forma o color.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entrega a cada grupo una mezcla de figuras o fichas de diferentes tamaños pero mismas formas o colores.</w:t>
      </w:r>
    </w:p>
    <w:p>
      <w:pPr>
        <w:numPr>
          <w:ilvl w:val="1"/>
          <w:numId w:val="15"/>
        </w:numPr>
      </w:pPr>
      <w:r>
        <w:rPr/>
        <w:t xml:space="preserve">Dice: "Vamos a poner juntos los círculos grandes en una caja y los círculos pequeños en otra".</w:t>
      </w:r>
    </w:p>
    <w:p>
      <w:pPr>
        <w:numPr>
          <w:ilvl w:val="1"/>
          <w:numId w:val="15"/>
        </w:numPr>
      </w:pPr>
      <w:r>
        <w:rPr/>
        <w:t xml:space="preserve">Los niños trabajan colaborativamente para separar y clasificar.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Cajas con objetos agrupados por tamaño.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 "¿Cómo sabemos cuál es grande o pequeño?", ayuda a comparar y usa lenguaje descriptivo.</w:t>
      </w:r>
    </w:p>
    <w:p>
      <w:pPr/>
      <w:r>
        <w:rPr>
          <w:b w:val="1"/>
          <w:bCs w:val="1"/>
        </w:rPr>
        <w:t xml:space="preserve">Actividad 2: "Comparo mis grupos"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Comparar tamaños entre dos grupos y expresar sus diferencias.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recibe dos cajas con agrupaciones diferentes (por ejemplo, círculos grandes y triángulos pequeños).</w:t>
      </w:r>
    </w:p>
    <w:p>
      <w:pPr>
        <w:numPr>
          <w:ilvl w:val="1"/>
          <w:numId w:val="16"/>
        </w:numPr>
      </w:pPr>
      <w:r>
        <w:rPr/>
        <w:t xml:space="preserve">El docente pregunta: "¿Cuál grupo tiene objetos más grandes? ¿Cuáles son más pequeños? ¿Cuántos objetos hay en cada grupo?"</w:t>
      </w:r>
    </w:p>
    <w:p>
      <w:pPr>
        <w:numPr>
          <w:ilvl w:val="1"/>
          <w:numId w:val="16"/>
        </w:numPr>
      </w:pPr>
      <w:r>
        <w:rPr/>
        <w:t xml:space="preserve">Los niños observan y comentan entre ellos.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Discusión grupal y observación de diferencias en agrupaciones.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fomenta uso de palabras comparativas (más grande, más pequeño, igual).</w:t>
      </w:r>
    </w:p>
    <w:p>
      <w:pPr/>
      <w:r>
        <w:rPr>
          <w:b w:val="1"/>
          <w:bCs w:val="1"/>
        </w:rPr>
        <w:t xml:space="preserve">Actividad 3: "Dibujo y relato de tamaños"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Representar y explicar las diferencias de tamaño en sus dibujos.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niño dibuja dos grupos: uno con objetos grandes y otro con objetos pequeños.</w:t>
      </w:r>
    </w:p>
    <w:p>
      <w:pPr>
        <w:numPr>
          <w:ilvl w:val="1"/>
          <w:numId w:val="17"/>
        </w:numPr>
      </w:pPr>
      <w:r>
        <w:rPr/>
        <w:t xml:space="preserve">Luego, cuenta al grupo qué dibujos hizo y qué diferencias encontró.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Dibujos con explicación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expresión oral y pregunta "¿Qué tiene este grupo que el otro no tiene?"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comparar tres grupos en lugar de dos y explicar cuál es el más grande y el más pequeño.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Usar objetos tangibles para manipular y comparar tamaños de manera concreta con ayuda individual.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concluye: "En la próxima sesión, usaremos lo que aprendimos para hacer un mural muy colorido con todos nuestros grupos y tamaños. ¿Listos para decorar?"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niños comparten con el grupo qué grupos encontraron más grandes o pequeños y cómo los dibujaron.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sabes si un grupo es grande o pequeño?</w:t>
      </w:r>
    </w:p>
    <w:p>
      <w:pPr>
        <w:numPr>
          <w:ilvl w:val="0"/>
          <w:numId w:val="19"/>
        </w:numPr>
      </w:pPr>
      <w:r>
        <w:rPr/>
        <w:t xml:space="preserve">¿Te gustó comparar tus dibujos con los de tus amigos?</w:t>
      </w:r>
    </w:p>
    <w:p>
      <w:pPr>
        <w:numPr>
          <w:ilvl w:val="0"/>
          <w:numId w:val="19"/>
        </w:numPr>
      </w:pPr>
      <w:r>
        <w:rPr/>
        <w:t xml:space="preserve">¿Qué fue lo que más te gustó hacer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elogia la observación y participación de cada niño, resaltando el valor de compartir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observar en casa objetos que sean grandes o pequeños y comentarlos con la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para la próxima sesión objetos pequeños y grandes para el mural grupal.</w:t>
      </w:r>
    </w:p>
    <w:p>
      <w:pPr/>
      <w:r>
        <w:rPr/>
        <w:t xml:space="preserve">Sesión 3: Creando Nuestro Mural de AgrupacionesFase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de agrupaciones y tamaños para aplicarlos en la construcción colectiva de un mural.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agrupaciones y pregunta: "¿Qué colores, formas y tamaños recuerdan que usamos?"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el espacio del mural y dice: "Hoy vamos a decorar con todos nuestros grupos y hacer un mural para que todos vean lo que aprendimos."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preparan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mural mostrará los grupos por color, forma y tamaño, y que cada niño aportará con sus dibujos y objetos.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colaborar.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"Organizamos los materiales para el mural"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Seleccionar y organizar los materiales para construir el mural.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Los niños trabajan en grupos para clasificar los objetos y dibujos que traerán al mural.</w:t>
      </w:r>
    </w:p>
    <w:p>
      <w:pPr>
        <w:numPr>
          <w:ilvl w:val="1"/>
          <w:numId w:val="23"/>
        </w:numPr>
      </w:pPr>
      <w:r>
        <w:rPr/>
        <w:t xml:space="preserve">Colocan las hojas con dibujos, fichas, figuras y objetos en zonas designadas según color, forma o tamaño.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Materiales organizados para mural.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ayuda a clasificar y fomenta comunicación entre niños.</w:t>
      </w:r>
    </w:p>
    <w:p>
      <w:pPr/>
      <w:r>
        <w:rPr>
          <w:b w:val="1"/>
          <w:bCs w:val="1"/>
        </w:rPr>
        <w:t xml:space="preserve">Actividad 2: "Construimos y decoramos el mural"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pegar y organizar los materiales en el mural según las agrupaciones.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niño coloca sus dibujos y objetos en el espacio indicado.</w:t>
      </w:r>
    </w:p>
    <w:p>
      <w:pPr>
        <w:numPr>
          <w:ilvl w:val="1"/>
          <w:numId w:val="24"/>
        </w:numPr>
      </w:pPr>
      <w:r>
        <w:rPr/>
        <w:t xml:space="preserve">Discuten en grupo dónde pegar cada cosa para que el mural quede organizado y colorido.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Mural terminado con agrupaciones visibles.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cooperación, pregunta "¿Por qué pusieron estos objetos juntos?", y apoya la motricidad fina.</w:t>
      </w:r>
    </w:p>
    <w:p>
      <w:pPr/>
      <w:r>
        <w:rPr>
          <w:b w:val="1"/>
          <w:bCs w:val="1"/>
        </w:rPr>
        <w:t xml:space="preserve">Actividad 3: "Presentamos nuestro mural"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el aprendizaje y compartir el producto grupal.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niño dice qué grupos hizo y qué aprendió sobre ellos.</w:t>
      </w:r>
    </w:p>
    <w:p>
      <w:pPr>
        <w:numPr>
          <w:ilvl w:val="1"/>
          <w:numId w:val="25"/>
        </w:numPr>
      </w:pPr>
      <w:r>
        <w:rPr/>
        <w:t xml:space="preserve">El docente guía preguntas para que usen palabras como color, forma, grande, pequeño.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grupal.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Elogia, refuerza vocabulario y promueve escucha respetuosa.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crear etiquetas con palabras o dibujos que describan cada agrupación del mural.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Asistencia individual para pegar y expresar ideas con ayuda de imágenes.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comenta: "Nuestro mural quedará en la clase para que todos podamos ver lo que aprendimos y recordar que agrupar cosas nos ayuda a entender mejor nuestro mundo."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grupo observa el mural terminado y el docente resume: "Hoy aprendimos a agrupar por colores, formas y tamaños, y a trabajar juntos para hacer algo muy bonito."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fue lo más divertido de hacer el mural?</w:t>
      </w:r>
    </w:p>
    <w:p>
      <w:pPr>
        <w:numPr>
          <w:ilvl w:val="0"/>
          <w:numId w:val="27"/>
        </w:numPr>
      </w:pPr>
      <w:r>
        <w:rPr/>
        <w:t xml:space="preserve">¿Qué aprendiste sobre juntar cosas que se parecen?</w:t>
      </w:r>
    </w:p>
    <w:p>
      <w:pPr>
        <w:numPr>
          <w:ilvl w:val="0"/>
          <w:numId w:val="27"/>
        </w:numPr>
      </w:pPr>
      <w:r>
        <w:rPr/>
        <w:t xml:space="preserve">¿Cómo te sentiste trabajando con tus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 el grupo por su esfuerzo, creatividad y colaboración, destacando la importancia de respetar las ideas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mostrar el mural a sus familias y contarles qué aprendieron sobre las agrupaciones.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las familias a buscar objetos en casa para agrupar y comentar 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identificar conocimientos sobre colores y formas.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observando la participación, la habilidad para agrupar y comparar, y la expresión oral.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a través de la presentación del mural y la reflexión grupal para evidenciar comprensión y aplicación del concepto de agrupaciones.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colores y formas para agrupar objetos (Objetivo 1).</w:t>
      </w:r>
    </w:p>
    <w:p>
      <w:pPr>
        <w:numPr>
          <w:ilvl w:val="0"/>
          <w:numId w:val="29"/>
        </w:numPr>
      </w:pPr>
      <w:r>
        <w:rPr/>
        <w:t xml:space="preserve">Crea agrupaciones adecuadas basadas en color, forma o tamaño (Objetivo 2).</w:t>
      </w:r>
    </w:p>
    <w:p>
      <w:pPr>
        <w:numPr>
          <w:ilvl w:val="0"/>
          <w:numId w:val="29"/>
        </w:numPr>
      </w:pPr>
      <w:r>
        <w:rPr/>
        <w:t xml:space="preserve">Compara grupos y expresa diferencias en tamaño y cantidad (Objetivo 3).</w:t>
      </w:r>
    </w:p>
    <w:p>
      <w:pPr>
        <w:numPr>
          <w:ilvl w:val="0"/>
          <w:numId w:val="29"/>
        </w:numPr>
      </w:pPr>
      <w:r>
        <w:rPr/>
        <w:t xml:space="preserve">Participa colaborativamente en la construcción del álbum y mural (Objetivo 4).</w:t>
      </w:r>
    </w:p>
    <w:p>
      <w:pPr>
        <w:numPr>
          <w:ilvl w:val="0"/>
          <w:numId w:val="29"/>
        </w:numPr>
      </w:pPr>
      <w:r>
        <w:rPr/>
        <w:t xml:space="preserve">Expresa con claridad sus observaciones sobre las agrupaciones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participación y habilidades durante actividades grupales.</w:t>
      </w:r>
    </w:p>
    <w:p>
      <w:pPr>
        <w:numPr>
          <w:ilvl w:val="0"/>
          <w:numId w:val="30"/>
        </w:numPr>
      </w:pPr>
      <w:r>
        <w:rPr/>
        <w:t xml:space="preserve">Registro anecdótico de intervenciones orales y explicaciones de los niños.</w:t>
      </w:r>
    </w:p>
    <w:p>
      <w:pPr>
        <w:numPr>
          <w:ilvl w:val="0"/>
          <w:numId w:val="30"/>
        </w:numPr>
      </w:pPr>
      <w:r>
        <w:rPr/>
        <w:t xml:space="preserve">Portafolio con páginas del álbum y dibujos para evidenciar creación y clasificación.</w:t>
      </w:r>
    </w:p>
    <w:p>
      <w:pPr>
        <w:numPr>
          <w:ilvl w:val="0"/>
          <w:numId w:val="30"/>
        </w:numPr>
      </w:pPr>
      <w:r>
        <w:rPr/>
        <w:t xml:space="preserve">Observación directa durante la construcción del mural.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Páginas del álbum con agrupaciones pegadas y dibujos (Objetivos 1 y 2).</w:t>
      </w:r>
    </w:p>
    <w:p>
      <w:pPr>
        <w:numPr>
          <w:ilvl w:val="0"/>
          <w:numId w:val="31"/>
        </w:numPr>
      </w:pPr>
      <w:r>
        <w:rPr/>
        <w:t xml:space="preserve">Organización de objetos y cajas con agrupaciones por tamaño y forma (Objetivos 2 y 3).</w:t>
      </w:r>
    </w:p>
    <w:p>
      <w:pPr>
        <w:numPr>
          <w:ilvl w:val="0"/>
          <w:numId w:val="31"/>
        </w:numPr>
      </w:pPr>
      <w:r>
        <w:rPr/>
        <w:t xml:space="preserve">Participación activa y diálogo durante actividades colaborativas (Objetivo 4).</w:t>
      </w:r>
    </w:p>
    <w:p>
      <w:pPr>
        <w:numPr>
          <w:ilvl w:val="0"/>
          <w:numId w:val="31"/>
        </w:numPr>
      </w:pPr>
      <w:r>
        <w:rPr/>
        <w:t xml:space="preserve">Presentación oral y respuestas a preguntas reflexivas (Objetivo 5).</w:t>
      </w:r>
    </w:p>
    <w:p>
      <w:pPr>
        <w:numPr>
          <w:ilvl w:val="0"/>
          <w:numId w:val="31"/>
        </w:numPr>
      </w:pPr>
      <w:r>
        <w:rPr/>
        <w:t xml:space="preserve">Mural final que integra agrupaciones y comparaciones (Objetivos 2, 3 y 4).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"¡Vamos a Agrupar!: Descubriendo Agrupaciones con Amigos"</w:t>
      </w:r>
    </w:p>
    <w:p>
      <w:pPr/>
      <w:r>
        <w:rPr/>
        <w:t xml:space="preserve">Esta rúbrica está diseñada para evaluar el progreso de estudiantes de preescolar (3-5 años) durante las 3 sesiones del proyecto sobre agrupaciones. Los criterios reflejan habilidades y comportamientos apropiados para la edad, centrados en el descubrimiento y la comprensión básica de agrupaciones, el trabajo en equipo y la comunicación.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Logro Inicial (1)</w:t>
            </w:r>
          </w:p>
        </w:tc>
        <w:tc>
          <w:tcPr>
            <w:noWrap/>
          </w:tcPr>
          <w:p>
            <w:pPr/>
            <w:r>
              <w:rPr/>
              <w:t xml:space="preserve">En Desarrollo (2)</w:t>
            </w:r>
          </w:p>
        </w:tc>
        <w:tc>
          <w:tcPr>
            <w:noWrap/>
          </w:tcPr>
          <w:p>
            <w:pPr/>
            <w:r>
              <w:rPr/>
              <w:t xml:space="preserve">Logro Satisfactorio (3)</w:t>
            </w:r>
          </w:p>
        </w:tc>
        <w:tc>
          <w:tcPr>
            <w:noWrap/>
          </w:tcPr>
          <w:p>
            <w:pPr/>
            <w:r>
              <w:rPr/>
              <w:t xml:space="preserve">Logro Excelente (4)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agrupaciones</w:t>
            </w:r>
          </w:p>
        </w:tc>
        <w:tc>
          <w:tcPr>
            <w:noWrap/>
          </w:tcPr>
          <w:p>
            <w:pPr/>
            <w:r>
              <w:rPr/>
              <w:t xml:space="preserve">Identifica pocos objetos agrupados, confunde agrupaciones.</w:t>
            </w:r>
          </w:p>
        </w:tc>
        <w:tc>
          <w:tcPr>
            <w:noWrap/>
          </w:tcPr>
          <w:p>
            <w:pPr/>
            <w:r>
              <w:rPr/>
              <w:t xml:space="preserve">Reconoce agrupaciones con ayuda de un adulto o compañero.</w:t>
            </w:r>
          </w:p>
        </w:tc>
        <w:tc>
          <w:tcPr>
            <w:noWrap/>
          </w:tcPr>
          <w:p>
            <w:pPr/>
            <w:r>
              <w:rPr/>
              <w:t xml:space="preserve">Identifica agrupaciones básicas de objetos por características (color, forma) sin ayuda.</w:t>
            </w:r>
          </w:p>
        </w:tc>
        <w:tc>
          <w:tcPr>
            <w:noWrap/>
          </w:tcPr>
          <w:p>
            <w:pPr/>
            <w:r>
              <w:rPr/>
              <w:t xml:space="preserve">Reconoce y explica agrupaciones simples usando sus propias palabras o gestos.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requiere mucha guía para integrarse.</w:t>
            </w:r>
          </w:p>
        </w:tc>
        <w:tc>
          <w:tcPr>
            <w:noWrap/>
          </w:tcPr>
          <w:p>
            <w:pPr/>
            <w:r>
              <w:rPr/>
              <w:t xml:space="preserve">Participa con apoyo, comparte materiales y escucha a otros.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coopera con compañeros y sigue instrucciones básicas.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ayuda a compañeros y propone ideas para agrupar.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</w:t>
            </w:r>
          </w:p>
        </w:tc>
        <w:tc>
          <w:tcPr>
            <w:noWrap/>
          </w:tcPr>
          <w:p>
            <w:pPr/>
            <w:r>
              <w:rPr/>
              <w:t xml:space="preserve">Expresa ideas con pocas palabras o gestos, dificultad para comunicar agrupaciones.</w:t>
            </w:r>
          </w:p>
        </w:tc>
        <w:tc>
          <w:tcPr>
            <w:noWrap/>
          </w:tcPr>
          <w:p>
            <w:pPr/>
            <w:r>
              <w:rPr/>
              <w:t xml:space="preserve">Usa palabras simples o gestos para expresar agrupaciones con apoyo.</w:t>
            </w:r>
          </w:p>
        </w:tc>
        <w:tc>
          <w:tcPr>
            <w:noWrap/>
          </w:tcPr>
          <w:p>
            <w:pPr/>
            <w:r>
              <w:rPr/>
              <w:t xml:space="preserve">Comunica de forma clara y sencilla cómo agrupó objetos o a quiénes agrupó.</w:t>
            </w:r>
          </w:p>
        </w:tc>
        <w:tc>
          <w:tcPr>
            <w:noWrap/>
          </w:tcPr>
          <w:p>
            <w:pPr/>
            <w:r>
              <w:rPr/>
              <w:t xml:space="preserve">Expresa con confianza sus ideas y responde preguntas sobre sus agrupaciones.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Se distrae con facilidad, requiere constantes recordatorios.</w:t>
            </w:r>
          </w:p>
        </w:tc>
        <w:tc>
          <w:tcPr>
            <w:noWrap/>
          </w:tcPr>
          <w:p>
            <w:pPr/>
            <w:r>
              <w:rPr/>
              <w:t xml:space="preserve">Mantiene la atención por períodos breves con apoyo del docente.</w:t>
            </w:r>
          </w:p>
        </w:tc>
        <w:tc>
          <w:tcPr>
            <w:noWrap/>
          </w:tcPr>
          <w:p>
            <w:pPr/>
            <w:r>
              <w:rPr/>
              <w:t xml:space="preserve">Mantiene la atención en las actividades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Mantiene concentración durante la sesión y muestra interés continuo.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Manipula materiales con dificultad o sin intención clara.</w:t>
            </w:r>
          </w:p>
        </w:tc>
        <w:tc>
          <w:tcPr>
            <w:noWrap/>
          </w:tcPr>
          <w:p>
            <w:pPr/>
            <w:r>
              <w:rPr/>
              <w:t xml:space="preserve">Usa materiales con ayuda para crear agrupaciones.</w:t>
            </w:r>
          </w:p>
        </w:tc>
        <w:tc>
          <w:tcPr>
            <w:noWrap/>
          </w:tcPr>
          <w:p>
            <w:pPr/>
            <w:r>
              <w:rPr/>
              <w:t xml:space="preserve">Usa materiales adecuadamente para formar agrupaciones simples.</w:t>
            </w:r>
          </w:p>
        </w:tc>
        <w:tc>
          <w:tcPr>
            <w:noWrap/>
          </w:tcPr>
          <w:p>
            <w:pPr/>
            <w:r>
              <w:rPr/>
              <w:t xml:space="preserve">Explora materiales de forma creativa para realizar agrupaciones variadas.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878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963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351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0EF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928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DAD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48C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5BB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31B3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3C4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3550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EACE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D00A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7721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A41F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FB2E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EEA5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DB8A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02B1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3F39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241E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8B42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4C69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B67B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ACD4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1DA7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387B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8C98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70CF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5F7B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8718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2026-09-26T01:39:54-05:00</dcterms:created>
  <dcterms:modified xsi:type="dcterms:W3CDTF">2026-09-26T01:39:54-05:00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