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the World: Countries and Nationalities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vocabulario y estructuras básicas relacionadas con los países y las nacionalidades en inglés. A través de actividades lúdicas y dinámicas, los alumnos explorarán nombres de países, gentilicios y expresiones comunes para presentarse, lo cual les permitirá ampliar su conocimiento cultural y comunicativo.</w:t>
      </w:r>
    </w:p>
    <w:p>
      <w:pPr/>
      <w:r>
        <w:rPr/>
        <w:t xml:space="preserve">La relevancia de este tema radica en que fomenta la conciencia global y el respeto por la diversidad cultural, aspectos fundamentales en la formación integral de los niños. Además, el aprendizaje se conecta con situaciones reales, como viajar, conocer amigos de otros países o consumir medios internacionales, haciendo el inglés más significativo y útil para ellos. Mediante la metodología de gamificación, se promueve la motivación y el compromiso activo de los estudiantes, facilitando un aprendizaje divertido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nombres de países y nacionalidades en inglés.</w:t>
      </w:r>
    </w:p>
    <w:p>
      <w:pPr>
        <w:numPr>
          <w:ilvl w:val="0"/>
          <w:numId w:val="1"/>
        </w:numPr>
      </w:pPr>
      <w:r>
        <w:rPr/>
        <w:t xml:space="preserve">Relacionar países con sus respectivas nacionalidades mediante actividades interactivas.</w:t>
      </w:r>
    </w:p>
    <w:p>
      <w:pPr>
        <w:numPr>
          <w:ilvl w:val="0"/>
          <w:numId w:val="1"/>
        </w:numPr>
      </w:pPr>
      <w:r>
        <w:rPr/>
        <w:t xml:space="preserve">Crear oraciones simples para presentarse indicando su país y nacionalidad.</w:t>
      </w:r>
    </w:p>
    <w:p>
      <w:pPr>
        <w:numPr>
          <w:ilvl w:val="0"/>
          <w:numId w:val="1"/>
        </w:numPr>
      </w:pPr>
      <w:r>
        <w:rPr/>
        <w:t xml:space="preserve">Participar activamente en juegos y retos que refuercen el vocabulario aprendido.</w:t>
      </w:r>
    </w:p>
    <w:p>
      <w:pPr>
        <w:numPr>
          <w:ilvl w:val="0"/>
          <w:numId w:val="1"/>
        </w:numPr>
      </w:pPr>
      <w:r>
        <w:rPr/>
        <w:t xml:space="preserve">Reflexionar sobre la importancia de la diversidad cultural y el respeto hacia otras nacionalidades.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nombres de países y nacionalidades (al menos 20 pares).</w:t>
      </w:r>
    </w:p>
    <w:p>
      <w:pPr>
        <w:numPr>
          <w:ilvl w:val="0"/>
          <w:numId w:val="2"/>
        </w:numPr>
      </w:pPr>
      <w:r>
        <w:rPr/>
        <w:t xml:space="preserve">Mapamundi grande o proyección digital de un mapa del mundo.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en inglés sobre países y culturas.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Hojas de trabajo con actividades de emparejamiento y escritura.</w:t>
      </w:r>
    </w:p>
    <w:p>
      <w:pPr>
        <w:numPr>
          <w:ilvl w:val="0"/>
          <w:numId w:val="2"/>
        </w:numPr>
      </w:pPr>
      <w:r>
        <w:rPr/>
        <w:t xml:space="preserve">Material para crear insignias o stickers (papel, colores, tijeras, pegamento).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países.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lectura en inglés.</w:t>
      </w:r>
    </w:p>
    <w:p>
      <w:pPr>
        <w:numPr>
          <w:ilvl w:val="0"/>
          <w:numId w:val="3"/>
        </w:numPr>
      </w:pPr>
      <w:r>
        <w:rPr/>
        <w:t xml:space="preserve">Familiaridad con saludos y presentaciones simples en inglés.</w:t>
      </w:r>
    </w:p>
    <w:p>
      <w:pPr>
        <w:numPr>
          <w:ilvl w:val="0"/>
          <w:numId w:val="3"/>
        </w:numPr>
      </w:pPr>
      <w:r>
        <w:rPr/>
        <w:t xml:space="preserve">Habilidad para escuchar y repetir palabras en inglés.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Exploring Countries and NationalitiesFase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empezarán un viaje divertido para conocer países y sus nacionalidades en inglés, para que puedan presentarse y hablar de lugares del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y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algunos países y pregunta: "¿Conocen estos países? ¿Saben cómo se llaman en inglés? ¿Y qué significa nacionalidad?"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más de 190 países en el mundo y cada uno tiene gente con una nacionalidad diferente? Hoy empezaremos una aventura para descubrir algunos de ellos y ganar puntos y premios por aprender."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animados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conocemos a alguien nuevo, a veces queremos saber de dónde es. Aprender los países y nacionalidades nos ayuda a hacer nuevos amigos y entender mejor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10 países y sus nacionalidades usando tarjetas y el mapa, pronunciando cada palabra lentamente y de forma clara, invitando a repetir. Utiliza un video corto animado que muestra países y nacionalidades en inglés para reforzar visual y auditivamente.</w:t>
      </w:r>
    </w:p>
    <w:p>
      <w:pPr/>
      <w:r>
        <w:rPr>
          <w:b w:val="1"/>
          <w:bCs w:val="1"/>
        </w:rPr>
        <w:t xml:space="preserve">Actividad 1: "Matching Quest" (Emparejando países y nacionalidades)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países con sus nacionalidades.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conjunto de tarjetas mezcladas (países y nacionalidades).</w:t>
      </w:r>
    </w:p>
    <w:p>
      <w:pPr>
        <w:numPr>
          <w:ilvl w:val="1"/>
          <w:numId w:val="4"/>
        </w:numPr>
      </w:pPr>
      <w:r>
        <w:rPr/>
        <w:t xml:space="preserve">Les pide que trabajen juntos para emparejar correctamente cada país con su nacionalidad.</w:t>
      </w:r>
    </w:p>
    <w:p>
      <w:pPr>
        <w:numPr>
          <w:ilvl w:val="1"/>
          <w:numId w:val="4"/>
        </w:numPr>
      </w:pPr>
      <w:r>
        <w:rPr/>
        <w:t xml:space="preserve">Cuando un grupo termina, puede venir a mostrar sus pares y ganar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equipo, formula preguntas para guiar ("¿Por qué crees que esta es la nacionalidad de ese país?"), refuerza pronunciación y corrige suavemente.</w:t>
      </w:r>
    </w:p>
    <w:p>
      <w:pPr/>
      <w:r>
        <w:rPr>
          <w:b w:val="1"/>
          <w:bCs w:val="1"/>
        </w:rPr>
        <w:t xml:space="preserve">Actividad 2: "Country and Nationality Bingo"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de países y nacionalidades de forma divertida.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de bingo con nombres de países y nacionalidades.</w:t>
      </w:r>
    </w:p>
    <w:p>
      <w:pPr>
        <w:numPr>
          <w:ilvl w:val="1"/>
          <w:numId w:val="5"/>
        </w:numPr>
      </w:pPr>
      <w:r>
        <w:rPr/>
        <w:t xml:space="preserve">Va diciendo palabras al azar (país o nacionalidad) y los estudiantes marcan si la tienen.</w:t>
      </w:r>
    </w:p>
    <w:p>
      <w:pPr>
        <w:numPr>
          <w:ilvl w:val="1"/>
          <w:numId w:val="5"/>
        </w:numPr>
      </w:pPr>
      <w:r>
        <w:rPr/>
        <w:t xml:space="preserve">El primero que completa una línea gana una insignia y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marcada.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Pronuncia claramente, anima a los estudiantes y verifica que comprendan las palabras.</w:t>
      </w:r>
    </w:p>
    <w:p>
      <w:pPr/>
      <w:r>
        <w:rPr>
          <w:b w:val="1"/>
          <w:bCs w:val="1"/>
        </w:rPr>
        <w:t xml:space="preserve">Actividad 3: "My Nationality Presentation"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simples para presentarse indicando país y nacionalidad.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Enseña la estructura: "I am from [country]. I am [nationality]."</w:t>
      </w:r>
    </w:p>
    <w:p>
      <w:pPr>
        <w:numPr>
          <w:ilvl w:val="1"/>
          <w:numId w:val="6"/>
        </w:numPr>
      </w:pPr>
      <w:r>
        <w:rPr/>
        <w:t xml:space="preserve">Pide a cada estudiante que elija un país (real o inventado) y prepare una oración para presentarse.</w:t>
      </w:r>
    </w:p>
    <w:p>
      <w:pPr>
        <w:numPr>
          <w:ilvl w:val="1"/>
          <w:numId w:val="6"/>
        </w:numPr>
      </w:pPr>
      <w:r>
        <w:rPr/>
        <w:t xml:space="preserve">Después, cada estudiante dice su presentación en voz alta al grupo.</w:t>
      </w:r>
    </w:p>
    <w:p>
      <w:pPr>
        <w:numPr>
          <w:ilvl w:val="1"/>
          <w:numId w:val="6"/>
        </w:numPr>
      </w:pPr>
      <w:r>
        <w:rPr/>
        <w:t xml:space="preserve">Se otorgan puntos y una insignia a quienes usan correctamente la 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Oración oral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estructura gentilmente, motiva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mini historia o dibujo sobre un país y su gente, usando el vocabulario aprendido.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ayuda del docente para practicar la pronunciación y completar las oraciones.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con la siguiente: "Muy bien, ahora que sabemos emparejar y jugar bingo, vamos a usar lo que aprendimos para presentarnos y conocer a nuestros nuevos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escribiendo o diciendo en inglés tres palabras nuevas que aprendieron hoy (nombres de países o nacionalidades).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y las escriben en una hoja pequeña.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pregunta:</w:t>
      </w:r>
    </w:p>
    <w:p>
      <w:pPr>
        <w:numPr>
          <w:ilvl w:val="0"/>
          <w:numId w:val="8"/>
        </w:numPr>
      </w:pPr>
      <w:r>
        <w:rPr/>
        <w:t xml:space="preserve">"¿Qué palabra nueva te gustó más y por qué?"</w:t>
      </w:r>
    </w:p>
    <w:p>
      <w:pPr>
        <w:numPr>
          <w:ilvl w:val="0"/>
          <w:numId w:val="8"/>
        </w:numPr>
      </w:pPr>
      <w:r>
        <w:rPr/>
        <w:t xml:space="preserve">"¿Cómo puedes usar lo que aprendimos para hacer amigos?"</w:t>
      </w:r>
    </w:p>
    <w:p>
      <w:pPr>
        <w:numPr>
          <w:ilvl w:val="0"/>
          <w:numId w:val="8"/>
        </w:numPr>
      </w:pPr>
      <w:r>
        <w:rPr/>
        <w:t xml:space="preserve">"¿Qué fue lo más divertido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corrige suavemente errores comunes y destaca los logros grupales. Entrega insignias y puntos acumulados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con más países y que podrán crear un juego propio para compartir con sus familias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a sus familiares de dónde son y cuál es su nacionalidad, para contar en la próxima clase.</w:t>
      </w:r>
    </w:p>
    <w:p>
      <w:pPr/>
      <w:r>
        <w:rPr/>
        <w:t xml:space="preserve">Sesión 2: Becoming World Explorers with Countries and NationalitiesFase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objetivo: ampliar el vocabulario de países y nacionalidades, practicar más oraciones y jugar creando su propio desafío.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continuar aprendiendo.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 de "¿Quién soy?" usando las tarjetas vistas en la sesión pasada para activar memoria.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países y nacionalidades.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musical animado sobre diversidad cultural y nacionalidades en inglés, invitando a cantar y bailar.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Disfrutan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lo aprendido para crear un juego que podrán compartir y jugar en casa, fomentando la práctica continua.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crear y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10 países y nacionalidades adicionales, usando imágenes y pronunciación en voz alta, y repasa estructuras para presentarse.</w:t>
      </w:r>
    </w:p>
    <w:p>
      <w:pPr/>
      <w:r>
        <w:rPr>
          <w:b w:val="1"/>
          <w:bCs w:val="1"/>
        </w:rPr>
        <w:t xml:space="preserve">Actividad 1: "Race to the World Map"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Ubicar países en el mapa y decir su nacionalidad.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equipos y explica que cada equipo debe correr a señalar en el mapa digital o físico el país que el docente diga y decir en voz alta la nacionalidad.</w:t>
      </w:r>
    </w:p>
    <w:p>
      <w:pPr>
        <w:numPr>
          <w:ilvl w:val="1"/>
          <w:numId w:val="9"/>
        </w:numPr>
      </w:pPr>
      <w:r>
        <w:rPr/>
        <w:t xml:space="preserve">El equipo que acierte gana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corrige pronunciación, supervisa participación equitativa.</w:t>
      </w:r>
    </w:p>
    <w:p>
      <w:pPr/>
      <w:r>
        <w:rPr>
          <w:b w:val="1"/>
          <w:bCs w:val="1"/>
        </w:rPr>
        <w:t xml:space="preserve">Actividad 2: "Create Your Own Country and Nationality"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estructuras para inventar y presentar un país y nacionalidad.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y materiales para que cada estudiante cree un país ficticio, nombre, bandera, y diga cómo se llama la gente (nacionalidad inventada).</w:t>
      </w:r>
    </w:p>
    <w:p>
      <w:pPr>
        <w:numPr>
          <w:ilvl w:val="1"/>
          <w:numId w:val="10"/>
        </w:numPr>
      </w:pPr>
      <w:r>
        <w:rPr/>
        <w:t xml:space="preserve">Luego, presentan su creación usando la estructura: "I am from [country]. I am [nationality]."</w:t>
      </w:r>
    </w:p>
    <w:p>
      <w:pPr>
        <w:numPr>
          <w:ilvl w:val="1"/>
          <w:numId w:val="10"/>
        </w:numPr>
      </w:pPr>
      <w:r>
        <w:rPr/>
        <w:t xml:space="preserve">Se otorgan insignias por creatividad y uso correcto del idioma.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motiva y corrige con amabilidad.</w:t>
      </w:r>
    </w:p>
    <w:p>
      <w:pPr/>
      <w:r>
        <w:rPr>
          <w:b w:val="1"/>
          <w:bCs w:val="1"/>
        </w:rPr>
        <w:t xml:space="preserve">Actividad 3: "Quiz Game: Countries and Nationalities Challenge"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conocimientos de forma lúdica.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Prepara preguntas tipo quiz (ej. "What is the nationality of people from Canada?") y las plantea en modo juego de puntos.</w:t>
      </w:r>
    </w:p>
    <w:p>
      <w:pPr>
        <w:numPr>
          <w:ilvl w:val="1"/>
          <w:numId w:val="11"/>
        </w:numPr>
      </w:pPr>
      <w:r>
        <w:rPr/>
        <w:t xml:space="preserve">Los estudiantes responden y ganan puntos para sus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corrige y celebra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rápidos: Desafío extra con países menos comunes y vocabulario ampliado.</w:t>
      </w:r>
    </w:p>
    <w:p>
      <w:pPr>
        <w:numPr>
          <w:ilvl w:val="0"/>
          <w:numId w:val="12"/>
        </w:numPr>
      </w:pPr>
      <w:r>
        <w:rPr/>
        <w:t xml:space="preserve">Para estudiantes con dificultades: Apoyo individual para practicar frases y pronunciación con tarjetas pictóricas.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de reflexión y comentarios positivos para conectar actividades: "Ahora que ubicamos países, vamos a usar nuestra imaginación para crear nuevos y presentarlos."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cuál fue su país inventado y cómo se llama la gente de ese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preguntas:</w:t>
      </w:r>
    </w:p>
    <w:p>
      <w:pPr>
        <w:numPr>
          <w:ilvl w:val="0"/>
          <w:numId w:val="13"/>
        </w:numPr>
      </w:pPr>
      <w:r>
        <w:rPr/>
        <w:t xml:space="preserve">"¿Qué aprendiste sobre los países y nacionalidades?"</w:t>
      </w:r>
    </w:p>
    <w:p>
      <w:pPr>
        <w:numPr>
          <w:ilvl w:val="0"/>
          <w:numId w:val="13"/>
        </w:numPr>
      </w:pPr>
      <w:r>
        <w:rPr/>
        <w:t xml:space="preserve">"¿Cómo te ayudó el juego a recordar el vocabulario?"</w:t>
      </w:r>
    </w:p>
    <w:p>
      <w:pPr>
        <w:numPr>
          <w:ilvl w:val="0"/>
          <w:numId w:val="13"/>
        </w:numPr>
      </w:pPr>
      <w:r>
        <w:rPr/>
        <w:t xml:space="preserve">"¿Qué te gustaría seguir aprendiendo sobre el mundo?"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logros individuales y grupales, entrega insignias finales y puntos acumulados, y sugiere maneras de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a sus familias lo que aprendieron y a buscar en libros o internet sobre países nuevos.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hoja para que los estudiantes dibujen la bandera de un país real y escriban su nacionalidad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(preguntas sobre países y nacionalidades).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emparejamiento, bingo, presentaciones orales, y juegos en ambas sesiones, observando participación y uso correcto del vocabulario.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evaluando la presentación de países inventados y respuestas en el quiz game.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pronuncia correctamente al menos 8 nombres de países y nacionalidades. (Objetivo 1)</w:t>
      </w:r>
    </w:p>
    <w:p>
      <w:pPr>
        <w:numPr>
          <w:ilvl w:val="0"/>
          <w:numId w:val="15"/>
        </w:numPr>
      </w:pPr>
      <w:r>
        <w:rPr/>
        <w:t xml:space="preserve">Relaciona correctamente países con sus nacionalidades en actividades de emparejamiento y juegos. (Objetivo 2)</w:t>
      </w:r>
    </w:p>
    <w:p>
      <w:pPr>
        <w:numPr>
          <w:ilvl w:val="0"/>
          <w:numId w:val="15"/>
        </w:numPr>
      </w:pPr>
      <w:r>
        <w:rPr/>
        <w:t xml:space="preserve">Construye oraciones simples para presentarse indicando país y nacionalidad. (Objetivo 3)</w:t>
      </w:r>
    </w:p>
    <w:p>
      <w:pPr>
        <w:numPr>
          <w:ilvl w:val="0"/>
          <w:numId w:val="15"/>
        </w:numPr>
      </w:pPr>
      <w:r>
        <w:rPr/>
        <w:t xml:space="preserve">Participa activamente y colabora en actividades grupales y juegos. (Objetivo 4)</w:t>
      </w:r>
    </w:p>
    <w:p>
      <w:pPr>
        <w:numPr>
          <w:ilvl w:val="0"/>
          <w:numId w:val="15"/>
        </w:numPr>
      </w:pPr>
      <w:r>
        <w:rPr/>
        <w:t xml:space="preserve">Demuestra comprensión de la diversidad cultural y expresa respeto hacia otras nacionalidades.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pronunciación durante actividades orales.</w:t>
      </w:r>
    </w:p>
    <w:p>
      <w:pPr>
        <w:numPr>
          <w:ilvl w:val="0"/>
          <w:numId w:val="16"/>
        </w:numPr>
      </w:pPr>
      <w:r>
        <w:rPr/>
        <w:t xml:space="preserve">Rúbrica sencilla para evaluar la presentación oral y creatividad en la creación del país inventado.</w:t>
      </w:r>
    </w:p>
    <w:p>
      <w:pPr>
        <w:numPr>
          <w:ilvl w:val="0"/>
          <w:numId w:val="16"/>
        </w:numPr>
      </w:pPr>
      <w:r>
        <w:rPr/>
        <w:t xml:space="preserve">Observación directa durante juegos y actividades colaborativas.</w:t>
      </w:r>
    </w:p>
    <w:p>
      <w:pPr>
        <w:numPr>
          <w:ilvl w:val="0"/>
          <w:numId w:val="16"/>
        </w:numPr>
      </w:pPr>
      <w:r>
        <w:rPr/>
        <w:t xml:space="preserve">Autoevaluación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Tarjetas emparejadas correctamente en la actividad "Matching Quest".</w:t>
      </w:r>
    </w:p>
    <w:p>
      <w:pPr>
        <w:numPr>
          <w:ilvl w:val="0"/>
          <w:numId w:val="17"/>
        </w:numPr>
      </w:pPr>
      <w:r>
        <w:rPr/>
        <w:t xml:space="preserve">Tarjetas marcadas en el juego de bingo.</w:t>
      </w:r>
    </w:p>
    <w:p>
      <w:pPr>
        <w:numPr>
          <w:ilvl w:val="0"/>
          <w:numId w:val="17"/>
        </w:numPr>
      </w:pPr>
      <w:r>
        <w:rPr/>
        <w:t xml:space="preserve">Oraciones orales presentadas en "My Nationality Presentation" y creación del país ficticio.</w:t>
      </w:r>
    </w:p>
    <w:p>
      <w:pPr>
        <w:numPr>
          <w:ilvl w:val="0"/>
          <w:numId w:val="17"/>
        </w:numPr>
      </w:pPr>
      <w:r>
        <w:rPr/>
        <w:t xml:space="preserve">Participación activa y respuestas en el "Quiz Game".</w:t>
      </w:r>
    </w:p>
    <w:p>
      <w:pPr>
        <w:numPr>
          <w:ilvl w:val="0"/>
          <w:numId w:val="17"/>
        </w:numPr>
      </w:pPr>
      <w:r>
        <w:rPr/>
        <w:t xml:space="preserve">Respuestas en tickets de salida y reflexiones orales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este plan de clase, las competencias cognitivas que se pueden potenciar naturalmente son: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al crear presentaciones orales o dibujos sobre los países y nacionalidades aprendidas.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las diferencias y similitudes entre países y nacionalidades, y reflexionar sobre por qué es importante conocerlas.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 Digitales:</w:t>
      </w:r>
      <w:r>
        <w:rPr/>
        <w:t xml:space="preserve"> al utilizar videos animados y recursos digitales para reforzar el aprendizaje.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Matching Quest:</w:t>
      </w:r>
      <w:r>
        <w:rPr/>
        <w:t xml:space="preserve"> Después de emparejar las tarjetas, pedir a cada grupo que invente una breve historia o una situación creativa donde usen los nombres de países y nacionalidades, incentivando la creatividad y el uso del idioma.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Video de países y nacionalidades:</w:t>
      </w:r>
      <w:r>
        <w:rPr/>
        <w:t xml:space="preserve"> Incorporar una pequeña pausa para que los estudiantes hagan preguntas o comenten algo que les llamó la atención, promoviendo el pensamiento crítico y la reflexión.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0"/>
        </w:numPr>
      </w:pPr>
      <w:r>
        <w:rPr/>
        <w:t xml:space="preserve">Uso de preguntas abiertas para promover el pensamiento crítico, por ejemplo: "¿Por qué creen que es importante saber la nacionalidad de alguien?"</w:t>
      </w:r>
    </w:p>
    <w:p>
      <w:pPr>
        <w:numPr>
          <w:ilvl w:val="0"/>
          <w:numId w:val="20"/>
        </w:numPr>
      </w:pPr>
      <w:r>
        <w:rPr/>
        <w:t xml:space="preserve">Dinámicas de role-playing simples para que los estudiantes practiquen presentarse usando países y nacionalidades.</w:t>
      </w:r>
    </w:p>
    <w:p>
      <w:pPr>
        <w:numPr>
          <w:ilvl w:val="0"/>
          <w:numId w:val="20"/>
        </w:numPr>
      </w:pPr>
      <w:r>
        <w:rPr/>
        <w:t xml:space="preserve">Incorporar el uso de tablets o pizarras digitales para mostrar mapas interactivos y videos, haciendo el aprendizaje más visual y digital.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estudiantes de primaria, es esencial fomentar la colaboración y comunicación en actividades grupales sencillas y motivadoras.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21"/>
        </w:numPr>
      </w:pPr>
      <w:r>
        <w:rPr/>
        <w:t xml:space="preserve">Formar grupos pequeños (3-4 estudiantes) para actividades como el "Matching Quest" y la creación de historias, facilitando la interacción y participación de todos.</w:t>
      </w:r>
    </w:p>
    <w:p>
      <w:pPr>
        <w:numPr>
          <w:ilvl w:val="1"/>
          <w:numId w:val="21"/>
        </w:numPr>
      </w:pPr>
      <w:r>
        <w:rPr/>
        <w:t xml:space="preserve">Asignar roles simples dentro de cada grupo (por ejemplo, portavoz, organizador de tarjetas, tiempo, etc.) para fomentar la responsabilidad y la colaboración.</w:t>
      </w:r>
    </w:p>
    <w:p>
      <w:pPr>
        <w:numPr>
          <w:ilvl w:val="1"/>
          <w:numId w:val="21"/>
        </w:numPr>
      </w:pPr>
      <w:r>
        <w:rPr/>
        <w:t xml:space="preserve">Utilizar juegos de preguntas y respuestas en parejas para practicar vocabulario y promover la comunicación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Puntos de reflexión adaptados:</w:t>
      </w:r>
    </w:p>
    <w:p>
      <w:pPr>
        <w:numPr>
          <w:ilvl w:val="1"/>
          <w:numId w:val="21"/>
        </w:numPr>
      </w:pPr>
      <w:r>
        <w:rPr/>
        <w:t xml:space="preserve">Al final de cada actividad grupal, hacer preguntas como: "¿Cómo se ayudaron unos a otros?" o "¿Qué aprendieron trabajando en equipo?"</w:t>
      </w:r>
    </w:p>
    <w:p>
      <w:pPr>
        <w:numPr>
          <w:ilvl w:val="1"/>
          <w:numId w:val="21"/>
        </w:numPr>
      </w:pPr>
      <w:r>
        <w:rPr/>
        <w:t xml:space="preserve">Promover el reconocimiento de emociones y respeto entre compañeros: "¿Cómo se sintieron cuando trabajaron juntos?"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Se pueden integrar momentos específicos para desarrollar actitudes y valores fundamentales para el aprendizaje y la convivencia: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Curiosidad:</w:t>
      </w:r>
      <w:r>
        <w:rPr/>
        <w:t xml:space="preserve"> Al iniciar la sesión con datos curiosos y preguntas abiertas que inviten a explorar más sobre los países y culturas.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las actividades en grupo, cuando los estudiantes enfrenten dificultades para emparejar o recordar palabras, motivarlos a intentar de nuevo y aprender del error.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Responsabilidad:</w:t>
      </w:r>
      <w:r>
        <w:rPr/>
        <w:t xml:space="preserve"> A través de roles asignados y el cuidado de materiales, reforzando el compromiso con la tarea.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Ciudadanía Global:</w:t>
      </w:r>
      <w:r>
        <w:rPr/>
        <w:t xml:space="preserve"> Relacionando el contenido con la importancia de respetar y valorar la diversidad cultural.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3"/>
        </w:numPr>
      </w:pPr>
      <w:r>
        <w:rPr/>
        <w:t xml:space="preserve">"¿Qué aprendiste hoy que te sorprendió sobre algún país o nacionalidad?"</w:t>
      </w:r>
    </w:p>
    <w:p>
      <w:pPr>
        <w:numPr>
          <w:ilvl w:val="0"/>
          <w:numId w:val="23"/>
        </w:numPr>
      </w:pPr>
      <w:r>
        <w:rPr/>
        <w:t xml:space="preserve">"¿Cómo podemos ser buenos amigos de personas de otros países?"</w:t>
      </w:r>
    </w:p>
    <w:p>
      <w:pPr>
        <w:numPr>
          <w:ilvl w:val="0"/>
          <w:numId w:val="23"/>
        </w:numPr>
      </w:pPr>
      <w:r>
        <w:rPr/>
        <w:t xml:space="preserve">Pequeña actividad donde cada estudiante diga una cosa que le guste de otro país o cultura aprendida.</w:t>
      </w:r>
    </w:p>
    <w:p>
      <w:pPr/>
      <w:r>
        <w:rPr>
          <w:b w:val="1"/>
          <w:bCs w:val="1"/>
        </w:rPr>
        <w:t xml:space="preserve">Momentos para su desarrollo dentro del tiempo disponible:</w:t>
      </w:r>
    </w:p>
    <w:p>
      <w:pPr>
        <w:numPr>
          <w:ilvl w:val="0"/>
          <w:numId w:val="24"/>
        </w:numPr>
      </w:pPr>
      <w:r>
        <w:rPr/>
        <w:t xml:space="preserve">Inicio de la sesión: activar la curiosidad con preguntas y datos interesantes.</w:t>
      </w:r>
    </w:p>
    <w:p>
      <w:pPr>
        <w:numPr>
          <w:ilvl w:val="0"/>
          <w:numId w:val="24"/>
        </w:numPr>
      </w:pPr>
      <w:r>
        <w:rPr/>
        <w:t xml:space="preserve">Durante actividades grupales: incentivar la adaptabilidad y responsabilidad con roles claros y apoyo del docente.</w:t>
      </w:r>
    </w:p>
    <w:p>
      <w:pPr>
        <w:numPr>
          <w:ilvl w:val="0"/>
          <w:numId w:val="24"/>
        </w:numPr>
      </w:pPr>
      <w:r>
        <w:rPr/>
        <w:t xml:space="preserve">Final de cada sesión: breve reflexión grupal sobre lo aprendido y actitudes demostradas.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845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505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E47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D8B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8D9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7A3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1CD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43F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101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FE3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902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EA9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E99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A55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C8B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DA3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FA9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E22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315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DA5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500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EDB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648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D37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2026-09-26T02:26:07-05:00</dcterms:created>
  <dcterms:modified xsi:type="dcterms:W3CDTF">2026-09-26T02:26:07-05:00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