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Salud: Descubriendo el Aparato Locomotor y su Poder en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explorar y comprender el sistema osteomuscular y el aparato locomotor, fundamentales para la actividad física y el deporte. A través de experiencias activas y lúdicas, los alumnos descubrirán cómo los sistemas óseo y muscular trabajan en conjunto para permitir el movimiento eficiente y saludable.</w:t>
      </w:r>
    </w:p>
    <w:p>
      <w:pPr/>
      <w:r>
        <w:rPr/>
        <w:t xml:space="preserve">El aprendizaje se conecta directamente con su vida cotidiana, enfatizando la relación entre el cuidado del cuerpo, la salud y la práctica deportiva. Los estudiantes aprenderán a valorar la importancia de una actividad física segura y efectiva para su bienestar integral y desarrollarán habilidades motoras eficientes, promoviendo el autocuidado y el trabajo colaborativo.</w:t>
      </w:r>
    </w:p>
    <w:p>
      <w:pPr/>
      <w:r>
        <w:rPr/>
        <w:t xml:space="preserve">La metodología de gamificación se integra para motivar, hacer el aprendizaje significativo y fomentar la participación activa, otorgando recompensas, niveles y retos para mantener el interés y compromiso durante las seis sesiones. El plan contribuye a formar jóvenes conscientes de su cuerpo y capaces de compartir sus conocimientos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aparato locomotor, enfocándose en los sistemas muscular y óseo.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para desarrollar prácticas motoras eficientes y seguras.</w:t>
      </w:r>
    </w:p>
    <w:p>
      <w:pPr>
        <w:numPr>
          <w:ilvl w:val="0"/>
          <w:numId w:val="1"/>
        </w:numPr>
      </w:pPr>
      <w:r>
        <w:rPr/>
        <w:t xml:space="preserve">Compartir con sus compañeros la importancia del cuidado del cuerpo y el impacto de una actividad física responsable.</w:t>
      </w:r>
    </w:p>
    <w:p>
      <w:pPr>
        <w:numPr>
          <w:ilvl w:val="0"/>
          <w:numId w:val="1"/>
        </w:numPr>
      </w:pPr>
      <w:r>
        <w:rPr/>
        <w:t xml:space="preserve">Aplicar conocimientos sobre el sistema osteomuscular en actividades motrices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 o patio)</w:t>
      </w:r>
    </w:p>
    <w:p>
      <w:pPr>
        <w:numPr>
          <w:ilvl w:val="0"/>
          <w:numId w:val="2"/>
        </w:numPr>
      </w:pPr>
      <w:r>
        <w:rPr/>
        <w:t xml:space="preserve">Pelotas ligeras (4-6 unidades)</w:t>
      </w:r>
    </w:p>
    <w:p>
      <w:pPr>
        <w:numPr>
          <w:ilvl w:val="0"/>
          <w:numId w:val="2"/>
        </w:numPr>
      </w:pPr>
      <w:r>
        <w:rPr/>
        <w:t xml:space="preserve">Conos o marcadores para circuitos (10-12 unidades)</w:t>
      </w:r>
    </w:p>
    <w:p>
      <w:pPr>
        <w:numPr>
          <w:ilvl w:val="0"/>
          <w:numId w:val="2"/>
        </w:numPr>
      </w:pPr>
      <w:r>
        <w:rPr/>
        <w:t xml:space="preserve">Tarjetas con retos y preguntas sobre el aparato locomotor (30 tarjetas)</w:t>
      </w:r>
    </w:p>
    <w:p>
      <w:pPr>
        <w:numPr>
          <w:ilvl w:val="0"/>
          <w:numId w:val="2"/>
        </w:numPr>
      </w:pPr>
      <w:r>
        <w:rPr/>
        <w:t xml:space="preserve">Carteles o láminas ilustrativas sobre sistemas muscular y óseo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 multimedia</w:t>
      </w:r>
    </w:p>
    <w:p>
      <w:pPr>
        <w:numPr>
          <w:ilvl w:val="0"/>
          <w:numId w:val="2"/>
        </w:numPr>
      </w:pPr>
      <w:r>
        <w:rPr/>
        <w:t xml:space="preserve">Hojas y colores para mapas mentales y esquemas</w:t>
      </w:r>
    </w:p>
    <w:p>
      <w:pPr>
        <w:numPr>
          <w:ilvl w:val="0"/>
          <w:numId w:val="2"/>
        </w:numPr>
      </w:pPr>
      <w:r>
        <w:rPr/>
        <w:t xml:space="preserve">Cuadernos o dispositivos para registro de avances y reflexiones</w:t>
      </w:r>
    </w:p>
    <w:p>
      <w:pPr>
        <w:numPr>
          <w:ilvl w:val="0"/>
          <w:numId w:val="2"/>
        </w:numPr>
      </w:pPr>
      <w:r>
        <w:rPr/>
        <w:t xml:space="preserve">Aplicación móvil o plataforma digital para asignación de puntos, insignias y niveles (opcional, ejemplo: Kahoot, ClassDojo)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del cuerpo humano.</w:t>
      </w:r>
    </w:p>
    <w:p>
      <w:pPr>
        <w:numPr>
          <w:ilvl w:val="0"/>
          <w:numId w:val="3"/>
        </w:numPr>
      </w:pPr>
      <w:r>
        <w:rPr/>
        <w:t xml:space="preserve">Habilidades motoras básicas para realizar actividades físicas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mutuo durante actividades grupales.</w:t>
      </w:r>
    </w:p>
    <w:p>
      <w:pPr>
        <w:numPr>
          <w:ilvl w:val="0"/>
          <w:numId w:val="3"/>
        </w:numPr>
      </w:pPr>
      <w:r>
        <w:rPr/>
        <w:t xml:space="preserve">Comprensión básica del concepto de salud y bienestar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Aparato Locomotor y su Importancia en 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despertar el interés sobre la función del aparato locomotor en la actividad física y el deporte.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partes del cuerpo que usas más cuando corres o juegas algún deporte?"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huesos, músculos, articulaciones u órganos relacionados.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humano tiene 206 huesos que trabajan con más de 600 músculos para que podamos movernos y jugar?"</w:t>
      </w:r>
    </w:p>
    <w:p>
      <w:pPr>
        <w:numPr>
          <w:ilvl w:val="0"/>
          <w:numId w:val="5"/>
        </w:numPr>
      </w:pPr>
      <w:r>
        <w:rPr/>
        <w:t xml:space="preserve">Invita a imaginar cómo sería hacer deporte sin esos sistemas funcionando bien.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aparato locomotor ayuda a cuidar el cuerpo para rendir mejor en el deporte y evitar lesiones.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situaciones en las que se han sentido cansados o lesionados al hacer ejercicio.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dinámica de gamificación, se presentan los sistemas óseo y muscular a través de actividades lúdicas y colaborativas, fomentando la participación activa y la comprensión conceptual.</w:t>
      </w:r>
    </w:p>
    <w:p>
      <w:pPr/>
      <w:r>
        <w:rPr>
          <w:b w:val="1"/>
          <w:bCs w:val="1"/>
        </w:rPr>
        <w:t xml:space="preserve">Actividad 1: "Exploradores del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del sistema óseo y muscular.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láminas y tarjetas con imágenes y nombres de huesos y músculos.</w:t>
      </w:r>
    </w:p>
    <w:p>
      <w:pPr>
        <w:numPr>
          <w:ilvl w:val="1"/>
          <w:numId w:val="7"/>
        </w:numPr>
      </w:pPr>
      <w:r>
        <w:rPr/>
        <w:t xml:space="preserve">Pide que identifiquen y organicen las piezas para formar un esquema básico del aparato locomotor.</w:t>
      </w:r>
    </w:p>
    <w:p>
      <w:pPr>
        <w:numPr>
          <w:ilvl w:val="1"/>
          <w:numId w:val="7"/>
        </w:numPr>
      </w:pPr>
      <w:r>
        <w:rPr/>
        <w:t xml:space="preserve">Invita a que cada grupo explique al resto qué huesos y músculos seleccionaron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del aparato locomotor con tarjetas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preguntas, observa participación y corrige conceptos.</w:t>
      </w:r>
    </w:p>
    <w:p>
      <w:pPr/>
      <w:r>
        <w:rPr>
          <w:b w:val="1"/>
          <w:bCs w:val="1"/>
        </w:rPr>
        <w:t xml:space="preserve">Actividad 2: "Carrera de reto y puntos"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del sistema musculoesquelético en el movimiento y la actividad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conos y estaciones donde los estudiantes deben realizar retos físicos (ejemplo: saltos, lanzamientos, estiramientos) relacionados con el movimiento de determinados músculos y huesos.</w:t>
      </w:r>
    </w:p>
    <w:p>
      <w:pPr>
        <w:numPr>
          <w:ilvl w:val="1"/>
          <w:numId w:val="8"/>
        </w:numPr>
      </w:pPr>
      <w:r>
        <w:rPr/>
        <w:t xml:space="preserve">En cada estación, el grupo recibe una tarjeta con una pregunta relacionada con el aparato locomotor que deben responder para ganar puntos.</w:t>
      </w:r>
    </w:p>
    <w:p>
      <w:pPr>
        <w:numPr>
          <w:ilvl w:val="1"/>
          <w:numId w:val="8"/>
        </w:numPr>
      </w:pPr>
      <w:r>
        <w:rPr/>
        <w:t xml:space="preserve">Los puntos representan "energía" para avanzar al siguiente nivel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correctas en la tarjeta de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verifica respuestas, anima y da retroalimentación inmediata.</w:t>
      </w:r>
    </w:p>
    <w:p>
      <w:pPr/>
      <w:r>
        <w:rPr>
          <w:b w:val="1"/>
          <w:bCs w:val="1"/>
        </w:rPr>
        <w:t xml:space="preserve">Actividad 3: "Mapa mental colaborativo digital o en papel"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sintetizar el conocimiento sobre la relación entre salud y actividad física mediante el aparato locomotor.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pequeños elaboren un mapa mental que incluya: componentes del aparato locomotor, funciones, importancia para la salud y deporte.</w:t>
      </w:r>
    </w:p>
    <w:p>
      <w:pPr>
        <w:numPr>
          <w:ilvl w:val="1"/>
          <w:numId w:val="9"/>
        </w:numPr>
      </w:pPr>
      <w:r>
        <w:rPr/>
        <w:t xml:space="preserve">Usan colores y dibujos para facilitar la comprensión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entregado o proyectado.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aclara dudas y resalta conexiones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adicionales para el juego de reto o que investiguen un dato extra sobre el aparato locomotor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tarjetas con imágenes más grandes y palabras clave, y acompañar la organización del grupo para asegurar su participación activa.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reflexión conectando lo aprendido con la siguiente actividad, por ejemplo: "Ahora que aprendimos a identificar nuestros huesos y músculos, vamos a ver cómo estos nos ayudan a movernos y a cuidar nuestra salud haciendo deporte."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en una tarjeta las tres ideas más importantes que aprendió sobre el aparato locomotor y su relación con la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cuidar nuestros huesos y músculos para practicar deporte?</w:t>
      </w:r>
    </w:p>
    <w:p>
      <w:pPr>
        <w:numPr>
          <w:ilvl w:val="0"/>
          <w:numId w:val="12"/>
        </w:numPr>
      </w:pPr>
      <w:r>
        <w:rPr/>
        <w:t xml:space="preserve">¿Cómo puede el conocimiento del aparato locomotor ayudarnos a evitar lesiones?</w:t>
      </w:r>
    </w:p>
    <w:p>
      <w:pPr>
        <w:numPr>
          <w:ilvl w:val="0"/>
          <w:numId w:val="12"/>
        </w:numPr>
      </w:pPr>
      <w:r>
        <w:rPr/>
        <w:t xml:space="preserve">¿Qué aprendiste hoy que puedes compartir con tus compañeros para motivarlos a cuidar su cuerpo?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algunos tickets en voz alta, reconoce ideas acertadas y resalta la importancia del autocuidado, motivando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profundizarán aspectos del sistema muscular y cómo fortalecerlo para mejorar el rendimiento en el deporte.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Observar en casa o en actividades diarias qué movimientos usan más los músculos y huesos, y anotar en su cuaderno dos ejemplos para compartir en la siguiente clase.</w:t>
      </w:r>
    </w:p>
    <w:p>
      <w:pPr/>
      <w:r>
        <w:rPr/>
        <w:t xml:space="preserve">Sesión 2: Profundizando en el Sistema Muscular y sus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presentar el objetivo de conocer más a fondo el sistema muscular para potenciar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músculos creen que usamos cuando corremos o saltamos? ¿Saben cómo se llaman algunos?"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músculos en acción durante deportes.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estos músculos ayuda a entrenarlos y protegerlos.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"Juego de roles muscular"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músculos involucrados en movimientos deportivos.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asigna a cada estudiante el nombre de un músculo importante (cuádriceps, bíceps, etc.) y un movimiento deportivo asociado.</w:t>
      </w:r>
    </w:p>
    <w:p>
      <w:pPr>
        <w:numPr>
          <w:ilvl w:val="1"/>
          <w:numId w:val="19"/>
        </w:numPr>
      </w:pPr>
      <w:r>
        <w:rPr/>
        <w:t xml:space="preserve">Los estudiantes representan su músculo con gestos y explican su función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representación colectiva de músculos en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y pregunta para profundizar.</w:t>
      </w:r>
    </w:p>
    <w:p>
      <w:pPr/>
      <w:r>
        <w:rPr>
          <w:b w:val="1"/>
          <w:bCs w:val="1"/>
        </w:rPr>
        <w:t xml:space="preserve">Actividad 2: "Circuito de fortalecimiento muscular"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básicos para fortalecer músculos clave en deportes.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Organizar estaciones con ejercicios (sentadillas, flexiones, estiramientos).</w:t>
      </w:r>
    </w:p>
    <w:p>
      <w:pPr>
        <w:numPr>
          <w:ilvl w:val="1"/>
          <w:numId w:val="20"/>
        </w:numPr>
      </w:pPr>
      <w:r>
        <w:rPr/>
        <w:t xml:space="preserve">Los estudiantes rotan, siguiendo instrucciones de forma segura y correcta.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ejercicios realizados y sensaciones.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motiva y asegura seguridad.</w:t>
      </w:r>
    </w:p>
    <w:p>
      <w:pPr/>
      <w:r>
        <w:rPr>
          <w:b w:val="1"/>
          <w:bCs w:val="1"/>
        </w:rPr>
        <w:t xml:space="preserve">Actividad 3: "Debate rápido: ¿Por qué es vital cuidar nuestros músculos?"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argumentar la importancia del cuidado muscular para el deporte y la salud.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discuten y preparan argumentos.</w:t>
      </w:r>
    </w:p>
    <w:p>
      <w:pPr>
        <w:numPr>
          <w:ilvl w:val="1"/>
          <w:numId w:val="21"/>
        </w:numPr>
      </w:pPr>
      <w:r>
        <w:rPr/>
        <w:t xml:space="preserve">Plenaria para compartir ideas y reflexionar.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para cuidar los músculos.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 el debate.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plan sencillo de ejercicios para mejorar fuerza muscular.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y realizan versiones adaptadas de ejercicios.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con la siguiente sesión, donde se explorará el sistema óseo y su relación con el muscular para el movimiento seguro.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Rueda de palabras: Cada estudiante dice una palabra clave que aprendió sobre músculos y su cuidado.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músculo te pareció más interesante y por qué?</w:t>
      </w:r>
    </w:p>
    <w:p>
      <w:pPr>
        <w:numPr>
          <w:ilvl w:val="0"/>
          <w:numId w:val="24"/>
        </w:numPr>
      </w:pPr>
      <w:r>
        <w:rPr/>
        <w:t xml:space="preserve">¿Cómo puedes cuidar tus músculos en casa o en el deporte?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/>
        <w:t xml:space="preserve">El docente hace observaciones y felicita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/>
        <w:t xml:space="preserve">Invitación a practicar algún ejercicio aprendido durante la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Registrar en su cuaderno una actividad física que incluya movimientos con los músculos trabajados.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con observación directa, participación en actividades, respuestas en retos y debates.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un proyecto o presentación grupal que integre conocimientos y prácticas sobre el aparato locomotor y la salud.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componentes principales del aparato locomotor (huesos y músculos).</w:t>
      </w:r>
    </w:p>
    <w:p>
      <w:pPr>
        <w:numPr>
          <w:ilvl w:val="0"/>
          <w:numId w:val="29"/>
        </w:numPr>
      </w:pPr>
      <w:r>
        <w:rPr/>
        <w:t xml:space="preserve">Explica la relación entre la salud y la actividad física en el contexto del sistema osteomuscular.</w:t>
      </w:r>
    </w:p>
    <w:p>
      <w:pPr>
        <w:numPr>
          <w:ilvl w:val="0"/>
          <w:numId w:val="29"/>
        </w:numPr>
      </w:pPr>
      <w:r>
        <w:rPr/>
        <w:t xml:space="preserve">Participa activamente en actividades motrices promoviendo la eficiencia y el autocuidado.</w:t>
      </w:r>
    </w:p>
    <w:p>
      <w:pPr>
        <w:numPr>
          <w:ilvl w:val="0"/>
          <w:numId w:val="29"/>
        </w:numPr>
      </w:pPr>
      <w:r>
        <w:rPr/>
        <w:t xml:space="preserve">Comunica y comparte con sus compañeros la importancia del cuidado corporal.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desempeño en actividades físicas y lúdicas.</w:t>
      </w:r>
    </w:p>
    <w:p>
      <w:pPr>
        <w:numPr>
          <w:ilvl w:val="0"/>
          <w:numId w:val="30"/>
        </w:numPr>
      </w:pPr>
      <w:r>
        <w:rPr/>
        <w:t xml:space="preserve">Rúbrica para evaluación de mapas mentales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circuitos y juegos.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simples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Esquemas y mapas mentales elaborados en grupo.</w:t>
      </w:r>
    </w:p>
    <w:p>
      <w:pPr>
        <w:numPr>
          <w:ilvl w:val="0"/>
          <w:numId w:val="31"/>
        </w:numPr>
      </w:pPr>
      <w:r>
        <w:rPr/>
        <w:t xml:space="preserve">Respuestas y desempeño en juegos de retos y circuitos.</w:t>
      </w:r>
    </w:p>
    <w:p>
      <w:pPr>
        <w:numPr>
          <w:ilvl w:val="0"/>
          <w:numId w:val="31"/>
        </w:numPr>
      </w:pPr>
      <w:r>
        <w:rPr/>
        <w:t xml:space="preserve">Reflexiones escritas en tickets de salida.</w:t>
      </w:r>
    </w:p>
    <w:p>
      <w:pPr>
        <w:numPr>
          <w:ilvl w:val="0"/>
          <w:numId w:val="31"/>
        </w:numPr>
      </w:pPr>
      <w:r>
        <w:rPr/>
        <w:t xml:space="preserve">Presentaciones o exposiciones orales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0D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07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C6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DEF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3E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EAF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43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ACC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3E1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728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C5E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7CF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026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45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B4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016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6F3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00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32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8B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1D7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358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A2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80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A7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3A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88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C7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E73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C3E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B02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2026-09-26T05:01:24-05:00</dcterms:created>
  <dcterms:modified xsi:type="dcterms:W3CDTF">2026-09-26T05:01:24-05:00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