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Aprende! Explorando los Movimientos en Biomecánica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diferentes tipos de movimientos en biomecánica y su importancia en la salud y la práctica deportiva. Los jóvenes aprenderán a identificar y clasificar movimientos básicos como el lineal, angular y combinado, comprendiendo cómo estos influyen en sus actividades cotidianas y deportivas. Además, desarrollarán habilidades para evaluar ejecuciones motrices, promoviendo el cuidado corporal y la mejora continua de sus prácticas físicas.</w:t>
      </w:r>
    </w:p>
    <w:p>
      <w:pPr/>
      <w:r>
        <w:rPr/>
        <w:t xml:space="preserve">Se busca que los estudiantes reconozcan la relación directa entre la biomecánica y la salud, fomentando una actitud responsable hacia el propio cuerpo y el trabajo en equipo. La relevancia de este aprendizaje radica en que entender cómo se mueve el cuerpo permite prevenir lesiones y optimizar el rendimiento en cualquier actividad física o deportiva, conectando así el conocimiento con su vida diaria y hábitos saludables.</w:t>
      </w:r>
    </w:p>
    <w:p>
      <w:pPr/>
      <w:r>
        <w:rPr/>
        <w:t xml:space="preserve">Mediante actividades activas, colaborativas y diversas, el plan atiende a la diversidad del aula, asegurando que cada estudiante pueda acceder, expresar y motivarse para aprender sobre la biomecánica de manera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biomecánica y la salud para aplicar este conocimiento en su práctica motriz diaria.</w:t>
      </w:r>
    </w:p>
    <w:p>
      <w:pPr>
        <w:numPr>
          <w:ilvl w:val="0"/>
          <w:numId w:val="1"/>
        </w:numPr>
      </w:pPr>
      <w:r>
        <w:rPr/>
        <w:t xml:space="preserve">Identificar y clasificar diferentes tipos de movimientos en biomecánica con ejemplos prácticos.</w:t>
      </w:r>
    </w:p>
    <w:p>
      <w:pPr>
        <w:numPr>
          <w:ilvl w:val="0"/>
          <w:numId w:val="1"/>
        </w:numPr>
      </w:pPr>
      <w:r>
        <w:rPr/>
        <w:t xml:space="preserve">Evaluar ejecuciones motrices propias y de compañeros, proponiendo ajustes para mejorar la técnica y prevenir lesiones.</w:t>
      </w:r>
    </w:p>
    <w:p>
      <w:pPr>
        <w:numPr>
          <w:ilvl w:val="0"/>
          <w:numId w:val="1"/>
        </w:numPr>
      </w:pPr>
      <w:r>
        <w:rPr/>
        <w:t xml:space="preserve">Compartir con sus compañeros la importancia de la biomecánica en la acción motriz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(1 por cada 2 estudiantes)</w:t>
      </w:r>
    </w:p>
    <w:p>
      <w:pPr>
        <w:numPr>
          <w:ilvl w:val="0"/>
          <w:numId w:val="2"/>
        </w:numPr>
      </w:pPr>
      <w:r>
        <w:rPr/>
        <w:t xml:space="preserve">Conos o marcadores para delimitar espacios (6 unidades)</w:t>
      </w:r>
    </w:p>
    <w:p>
      <w:pPr>
        <w:numPr>
          <w:ilvl w:val="0"/>
          <w:numId w:val="2"/>
        </w:numPr>
      </w:pPr>
      <w:r>
        <w:rPr/>
        <w:t xml:space="preserve">Tarjetas con imágenes y descripciones de tipos de movimiento (una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 sobre biomecánica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esquema de clasificación de movimientos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movimiento (gimnasio o patio escolar)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anatomía general del cuerpo humano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realizar movimientos corporales básicos (caminar, correr, saltar).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respeto por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mueve nuestro cuerpo en diferentes formas y por qué entender esto es clave para cuidar nuestra salud y mejorar en el deporte. Señala que aprenderán a reconocer movimientos y a evaluar cómo los hacemos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“¿Pueden nombrar algunos movimientos que hacemos cuando jugamos o hacemos deporte? ¿Qué movimientos usan para lanzar una pelota o correr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 movimientos como correr, saltar, lanzar.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ilustra movimientos básicos en deportes populares y explica un dato curioso: “¿Sabían que entender cómo se mueve nuestro cuerpo nos ayuda a evitar lesiones y a ser mejores en los deportes que nos gustan?”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muestran interés al relacionar con sus actividades favoritas.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biomecánica con la vida diaria: “Cada vez que caminamos, corremos o jugamos, nuestro cuerpo realiza movimientos específicos. Si los hacemos bien, nuestro cuerpo se mantiene saludable.”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esta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movimientos en biomecánica (lineal, angular y combinado) con apoyo visual (pizarra y tarjetas). Explica con lenguaje sencillo y ejemplos prácticos: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Movimiento lineal:</w:t>
      </w:r>
      <w:r>
        <w:rPr/>
        <w:t xml:space="preserve"> desplazamiento en línea recta (ej. correr en pista recta).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Movimiento angular:</w:t>
      </w:r>
      <w:r>
        <w:rPr/>
        <w:t xml:space="preserve"> rotación alrededor de un eje (ej. girar la cabeza o el brazo al lanzar).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Movimiento combinado:</w:t>
      </w:r>
      <w:r>
        <w:rPr/>
        <w:t xml:space="preserve"> combinación de lineal y angular (ej. lanzar una pelota mientras se avanza).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Clasificación en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estudiantes.</w:t>
      </w:r>
    </w:p>
    <w:p>
      <w:pPr>
        <w:numPr>
          <w:ilvl w:val="1"/>
          <w:numId w:val="8"/>
        </w:numPr>
      </w:pPr>
      <w:r>
        <w:rPr/>
        <w:t xml:space="preserve">El docente entrega a cada grupo tarjetas con imágenes que muestran diferentes movimientos.</w:t>
      </w:r>
    </w:p>
    <w:p>
      <w:pPr>
        <w:numPr>
          <w:ilvl w:val="1"/>
          <w:numId w:val="8"/>
        </w:numPr>
      </w:pPr>
      <w:r>
        <w:rPr/>
        <w:t xml:space="preserve">Cada grupo debe discutir y clasificar cada movimiento como lineal, angular o combinado, y preparar un ejemplo corporal para mostrar al grupo grande.</w:t>
      </w:r>
    </w:p>
    <w:p>
      <w:pPr>
        <w:numPr>
          <w:ilvl w:val="1"/>
          <w:numId w:val="8"/>
        </w:numPr>
      </w:pPr>
      <w:r>
        <w:rPr/>
        <w:t xml:space="preserve">Luego, cada grupo presenta su clasificación y ejemplo.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demostración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“¿Por qué clasificaron así este movimiento? ¿Qué características notaron?” Guia y corrige si es necesario.</w:t>
      </w:r>
    </w:p>
    <w:p>
      <w:pPr/>
      <w:r>
        <w:rPr>
          <w:b w:val="1"/>
          <w:bCs w:val="1"/>
        </w:rPr>
        <w:t xml:space="preserve">2. Evaluación y ajuste de movimientos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ejecuciones motrices y proponer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un estudiante realiza un movimiento sencillo (ej. lanzar una pelota hacia un compañero), el otro observa y evalúa si el movimiento es lineal, angular o combinado y su ejecución.</w:t>
      </w:r>
    </w:p>
    <w:p>
      <w:pPr>
        <w:numPr>
          <w:ilvl w:val="1"/>
          <w:numId w:val="9"/>
        </w:numPr>
      </w:pPr>
      <w:r>
        <w:rPr/>
        <w:t xml:space="preserve">El observador propone una mejora, por ejemplo, ajustar la postura o la forma del lanzamiento para evitar lesiones o mejorar el desempeño.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práctica de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ejemplos de retroalimentación, pregunta: “¿Qué cambios sugieres? ¿Cómo podría ayudar ese ajuste a tu cuerpo?”</w:t>
      </w:r>
    </w:p>
    <w:p>
      <w:pPr/>
      <w:r>
        <w:rPr>
          <w:b w:val="1"/>
          <w:bCs w:val="1"/>
        </w:rPr>
        <w:t xml:space="preserve">3. Mini circuito de movimientos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tipos de movimientos en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organizan estaciones con actividades específicas: carrera recta (lineal), giro sobre sí mismo (angular), combinación de caminar y lanzar pelota (combinado).</w:t>
      </w:r>
    </w:p>
    <w:p>
      <w:pPr>
        <w:numPr>
          <w:ilvl w:val="1"/>
          <w:numId w:val="10"/>
        </w:numPr>
      </w:pPr>
      <w:r>
        <w:rPr/>
        <w:t xml:space="preserve">Los estudiantes rotan por estaciones y deben identificar el tipo de movimiento que realizan y reflexionar cómo se sienten al hacerlo.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vivencial de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ejecución, hace preguntas: “¿Qué tipo de movimiento sientes en esta estación? ¿Qué parte del cuerpo se mueve 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movimiento propio que combine los tipos vistos y explicarlo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explicaciones individualizadas y acompañamiento durante las actividades prácticas. Se les asignan roles de observadores si prefieren y participan en discusiones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 movimientos en grupo, el docente conecta con la actividad de evaluación en parejas señalando que “ahora que sabemos qué tipo de movimientos son, vamos a aprender a ver cómo los hacemos y a mejorarlos”. Luego, tras la evaluación, introduce el circuito para que vivan los movimientos en 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cosas que aprendió sobre los movimientos y una pregunta que tenga o un ajuste que piensa aplicar en su práctica física.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 conocer los tipos de movimientos a cuidar mejor mi cuerpo?</w:t>
      </w:r>
    </w:p>
    <w:p>
      <w:pPr>
        <w:numPr>
          <w:ilvl w:val="0"/>
          <w:numId w:val="12"/>
        </w:numPr>
      </w:pPr>
      <w:r>
        <w:rPr/>
        <w:t xml:space="preserve">¿Qué tipo de movimiento me resulta más fácil y cuál más difícil? ¿Por qué?</w:t>
      </w:r>
    </w:p>
    <w:p>
      <w:pPr>
        <w:numPr>
          <w:ilvl w:val="0"/>
          <w:numId w:val="12"/>
        </w:numPr>
      </w:pPr>
      <w:r>
        <w:rPr/>
        <w:t xml:space="preserve">¿Qué sugerencia puedo aplicar para mejorar mi forma de moverme en el deporte o juego que más me gusta?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avances y aclara dudas. Da retroalimentación positiva y concreta sobre la participación y comprensión observada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los movimientos que hacen en casa o en el deporte y pensar en qué tipo de movimiento predominan y cómo podrían mejorarlos.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 diario personal un movimiento que realicen cada día, identificar su tipo y anotar cómo lo sienten y si podrían hacer algún ajuste para cuidar mejor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desarrollo, observación directa y retroalimentación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que sintetiza los aprendizajes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movimientos (lineal, angular, combinado) en ejemplos prácticos.</w:t>
      </w:r>
    </w:p>
    <w:p>
      <w:pPr>
        <w:numPr>
          <w:ilvl w:val="0"/>
          <w:numId w:val="14"/>
        </w:numPr>
      </w:pPr>
      <w:r>
        <w:rPr/>
        <w:t xml:space="preserve">Evalúa y propone ajustes adecuados en ejecuciones motrices propias y de compañeros.</w:t>
      </w:r>
    </w:p>
    <w:p>
      <w:pPr>
        <w:numPr>
          <w:ilvl w:val="0"/>
          <w:numId w:val="14"/>
        </w:numPr>
      </w:pPr>
      <w:r>
        <w:rPr/>
        <w:t xml:space="preserve">Demuestra comprensión de la relación entre biomecánica y cuidado corporal.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clasificaciones y evaluaciones durante actividades.</w:t>
      </w:r>
    </w:p>
    <w:p>
      <w:pPr>
        <w:numPr>
          <w:ilvl w:val="0"/>
          <w:numId w:val="15"/>
        </w:numPr>
      </w:pPr>
      <w:r>
        <w:rPr/>
        <w:t xml:space="preserve">Rúbrica sencilla para el ticket de salida que valore claridad, reflexión y aplicación de conceptos.</w:t>
      </w:r>
    </w:p>
    <w:p>
      <w:pPr>
        <w:numPr>
          <w:ilvl w:val="0"/>
          <w:numId w:val="15"/>
        </w:numPr>
      </w:pPr>
      <w:r>
        <w:rPr/>
        <w:t xml:space="preserve">Autoevaluación breve al final de la sesión sobre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Demostraciones y clasificaciones realizadas en grupo.</w:t>
      </w:r>
    </w:p>
    <w:p>
      <w:pPr>
        <w:numPr>
          <w:ilvl w:val="0"/>
          <w:numId w:val="16"/>
        </w:numPr>
      </w:pPr>
      <w:r>
        <w:rPr/>
        <w:t xml:space="preserve">Retroalimentación y propuestas de ajuste en parejas.</w:t>
      </w:r>
    </w:p>
    <w:p>
      <w:pPr>
        <w:numPr>
          <w:ilvl w:val="0"/>
          <w:numId w:val="16"/>
        </w:numPr>
      </w:pPr>
      <w:r>
        <w:rPr/>
        <w:t xml:space="preserve">Respuestas escritas en el ticket de salida.</w:t>
      </w:r>
    </w:p>
    <w:p>
      <w:pPr>
        <w:numPr>
          <w:ilvl w:val="0"/>
          <w:numId w:val="16"/>
        </w:numPr>
      </w:pPr>
      <w:r>
        <w:rPr/>
        <w:t xml:space="preserve">Participación en el circuito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5E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6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FA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1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75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06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B1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2B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1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11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24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D8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A5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0E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C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8F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