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 Cancha! Estrategias tácticas para el fútbol sala eficiente y competitivo</w:t>
      </w:r>
    </w:p>
    <w:p/>
    <w:p>
      <w:pPr/>
      <w:r>
        <w:rPr>
          <w:color w:val="666666"/>
          <w:sz w:val="20"/>
          <w:szCs w:val="20"/>
          <w:i w:val="1"/>
          <w:iCs w:val="1"/>
        </w:rPr>
        <w:t xml:space="preserve">Educación Física | Deporte | Gamificación</w:t>
      </w:r>
    </w:p>
    <w:p/>
    <w:p>
      <w:pPr/>
      <w:r>
        <w:rPr>
          <w:color w:val="2b6cb0"/>
          <w:sz w:val="28"/>
          <w:szCs w:val="28"/>
          <w:b w:val="1"/>
          <w:bCs w:val="1"/>
        </w:rPr>
        <w:t xml:space="preserve">Descripción</w:t>
      </w:r>
    </w:p>
    <w:p>
      <w:pPr/>
      <w:r>
        <w:rPr/>
        <w:t xml:space="preserve">Este plan de clase está diseñado para que estudiantes de secundaria (12-15 años) aprendan y apliquen los fundamentos tácticos del fútbol sala, enfocándose en la elaboración de estrategias que hagan el juego más eficiente y competitivo. A través de actividades gamificadas, los alumnos desarrollarán habilidades motrices y lúdico-motrices, analizando y mejorando ejecuciones motrices y diseñando tácticas que puedan aplicar tanto en contextos recreativos como en competencias reales.</w:t>
      </w:r>
    </w:p>
    <w:p>
      <w:pPr/>
      <w:r>
        <w:rPr/>
        <w:t xml:space="preserve">El plan conecta con la vida cotidiana de los estudiantes al potenciar su participación activa en juegos y deportes populares, promoviendo el trabajo en equipo, la toma de decisiones rápidas y el pensamiento estratégico. Además, fortalece competencias motrices clave y fomenta la autoconfianza y la colaboración, habilidades transferibles a diversos ámbitos sociales y deportivos.</w:t>
      </w:r>
    </w:p>
    <w:p>
      <w:pPr/>
      <w:r>
        <w:rPr/>
        <w:t xml:space="preserve">Con una propuesta dinámica y divertida, los estudiantes se motivan a aprender mediante retos, niveles, puntos e insignias, garantizando un aprendizaje activo, significativo y conectado con su realidad.</w:t>
      </w:r>
    </w:p>
    <w:p/>
    <w:p>
      <w:pPr/>
      <w:r>
        <w:rPr>
          <w:color w:val="2b6cb0"/>
          <w:sz w:val="28"/>
          <w:szCs w:val="28"/>
          <w:b w:val="1"/>
          <w:bCs w:val="1"/>
        </w:rPr>
        <w:t xml:space="preserve">Objetivos de Aprendizaje</w:t>
      </w:r>
    </w:p>
    <w:p>
      <w:pPr>
        <w:numPr>
          <w:ilvl w:val="0"/>
          <w:numId w:val="1"/>
        </w:numPr>
      </w:pPr>
      <w:r>
        <w:rPr/>
        <w:t xml:space="preserve">Analizar diferentes ejecuciones motrices para mejorar su desempeño en prácticas de fútbol sala.</w:t>
      </w:r>
    </w:p>
    <w:p>
      <w:pPr>
        <w:numPr>
          <w:ilvl w:val="0"/>
          <w:numId w:val="1"/>
        </w:numPr>
      </w:pPr>
      <w:r>
        <w:rPr/>
        <w:t xml:space="preserve">Elaborar estrategias tácticas para optimizar el juego en contextos recreativos y competitivos.</w:t>
      </w:r>
    </w:p>
    <w:p>
      <w:pPr>
        <w:numPr>
          <w:ilvl w:val="0"/>
          <w:numId w:val="1"/>
        </w:numPr>
      </w:pPr>
      <w:r>
        <w:rPr/>
        <w:t xml:space="preserve">Diseñar y aplicar tácticas de juego que incrementen la eficiencia del equipo en situaciones reales de fútbol sala.</w:t>
      </w:r>
    </w:p>
    <w:p>
      <w:pPr>
        <w:numPr>
          <w:ilvl w:val="0"/>
          <w:numId w:val="1"/>
        </w:numPr>
      </w:pPr>
      <w:r>
        <w:rPr/>
        <w:t xml:space="preserve">Evaluar y ajustar estrategias durante el juego para mejorar la toma de decisiones y el rendimiento colectivo.</w:t>
      </w:r>
    </w:p>
    <w:p/>
    <w:p>
      <w:pPr/>
      <w:r>
        <w:rPr>
          <w:color w:val="2b6cb0"/>
          <w:sz w:val="28"/>
          <w:szCs w:val="28"/>
          <w:b w:val="1"/>
          <w:bCs w:val="1"/>
        </w:rPr>
        <w:t xml:space="preserve">Recursos Necesarios</w:t>
      </w:r>
    </w:p>
    <w:p>
      <w:pPr>
        <w:numPr>
          <w:ilvl w:val="0"/>
          <w:numId w:val="2"/>
        </w:numPr>
      </w:pPr>
      <w:r>
        <w:rPr/>
        <w:t xml:space="preserve">Balones de fútbol sala (mínimo 4 unidades)</w:t>
      </w:r>
    </w:p>
    <w:p>
      <w:pPr>
        <w:numPr>
          <w:ilvl w:val="0"/>
          <w:numId w:val="2"/>
        </w:numPr>
      </w:pPr>
      <w:r>
        <w:rPr/>
        <w:t xml:space="preserve">Conos o marcadores para delimitar espacios y zonas tácticas (al menos 20)</w:t>
      </w:r>
    </w:p>
    <w:p>
      <w:pPr>
        <w:numPr>
          <w:ilvl w:val="0"/>
          <w:numId w:val="2"/>
        </w:numPr>
      </w:pPr>
      <w:r>
        <w:rPr/>
        <w:t xml:space="preserve">Chalecos de colores para diferenciar equipos (mínimo 10)</w:t>
      </w:r>
    </w:p>
    <w:p>
      <w:pPr>
        <w:numPr>
          <w:ilvl w:val="0"/>
          <w:numId w:val="2"/>
        </w:numPr>
      </w:pPr>
      <w:r>
        <w:rPr/>
        <w:t xml:space="preserve">Pizarra blanca portátil y marcadores para explicar tácticas</w:t>
      </w:r>
    </w:p>
    <w:p>
      <w:pPr>
        <w:numPr>
          <w:ilvl w:val="0"/>
          <w:numId w:val="2"/>
        </w:numPr>
      </w:pPr>
      <w:r>
        <w:rPr/>
        <w:t xml:space="preserve">Dispositivo multimedia para reproducir videos cortos de jugadas tácticas (tablet o proyector)</w:t>
      </w:r>
    </w:p>
    <w:p>
      <w:pPr>
        <w:numPr>
          <w:ilvl w:val="0"/>
          <w:numId w:val="2"/>
        </w:numPr>
      </w:pPr>
      <w:r>
        <w:rPr/>
        <w:t xml:space="preserve">Hojas impresas con mapas tácticos básicos y tablas de puntos</w:t>
      </w:r>
    </w:p>
    <w:p>
      <w:pPr>
        <w:numPr>
          <w:ilvl w:val="0"/>
          <w:numId w:val="2"/>
        </w:numPr>
      </w:pPr>
      <w:r>
        <w:rPr/>
        <w:t xml:space="preserve">Tarjetas de roles y retos tácticos para gamificación</w:t>
      </w:r>
    </w:p>
    <w:p>
      <w:pPr>
        <w:numPr>
          <w:ilvl w:val="0"/>
          <w:numId w:val="2"/>
        </w:numPr>
      </w:pPr>
      <w:r>
        <w:rPr/>
        <w:t xml:space="preserve">Cronómetro o reloj con alarma</w:t>
      </w:r>
    </w:p>
    <w:p/>
    <w:p>
      <w:pPr/>
      <w:r>
        <w:rPr>
          <w:color w:val="2b6cb0"/>
          <w:sz w:val="28"/>
          <w:szCs w:val="28"/>
          <w:b w:val="1"/>
          <w:bCs w:val="1"/>
        </w:rPr>
        <w:t xml:space="preserve">Requisitos Previos</w:t>
      </w:r>
    </w:p>
    <w:p>
      <w:pPr>
        <w:numPr>
          <w:ilvl w:val="0"/>
          <w:numId w:val="3"/>
        </w:numPr>
      </w:pPr>
      <w:r>
        <w:rPr/>
        <w:t xml:space="preserve">Conocimiento básico de reglas y posiciones del fútbol sala.</w:t>
      </w:r>
    </w:p>
    <w:p>
      <w:pPr>
        <w:numPr>
          <w:ilvl w:val="0"/>
          <w:numId w:val="3"/>
        </w:numPr>
      </w:pPr>
      <w:r>
        <w:rPr/>
        <w:t xml:space="preserve">Habilidades motrices básicas para controlar y pasar el balón.</w:t>
      </w:r>
    </w:p>
    <w:p>
      <w:pPr>
        <w:numPr>
          <w:ilvl w:val="0"/>
          <w:numId w:val="3"/>
        </w:numPr>
      </w:pPr>
      <w:r>
        <w:rPr/>
        <w:t xml:space="preserve">Experiencia previa en juegos colectivos y trabajo en equipo.</w:t>
      </w:r>
    </w:p>
    <w:p>
      <w:pPr>
        <w:numPr>
          <w:ilvl w:val="0"/>
          <w:numId w:val="3"/>
        </w:numPr>
      </w:pPr>
      <w:r>
        <w:rPr/>
        <w:t xml:space="preserve">Comprensión de conceptos básicos de estrategia y roles deportivos.</w:t>
      </w:r>
    </w:p>
    <w:p/>
    <w:p>
      <w:pPr/>
      <w:r>
        <w:rPr>
          <w:color w:val="2b6cb0"/>
          <w:sz w:val="28"/>
          <w:szCs w:val="28"/>
          <w:b w:val="1"/>
          <w:bCs w:val="1"/>
        </w:rPr>
        <w:t xml:space="preserve">Actividades</w:t>
      </w:r>
    </w:p>
    <w:p>
      <w:pPr/>
      <w:r>
        <w:rPr/>
        <w:t xml:space="preserve">Sesión 1: Introducción y primeras estrategias tácticas en fútbol salaFase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en esta sesión se descubrirán los fundamentos tácticos del fútbol sala para mejorar el juego y que se trabajará en equipos para diseñar sus primeras estrategias.</w:t>
      </w:r>
    </w:p>
    <w:p>
      <w:pPr/>
      <w:r>
        <w:rPr>
          <w:b w:val="1"/>
          <w:bCs w:val="1"/>
        </w:rPr>
        <w:t xml:space="preserve">Estudiantes:</w:t>
      </w:r>
      <w:r>
        <w:rPr/>
        <w:t xml:space="preserve"> Se preparan para participar activamente y compartir ideas.</w:t>
      </w:r>
    </w:p>
    <w:p>
      <w:pPr/>
      <w:r>
        <w:rPr>
          <w:b w:val="1"/>
          <w:bCs w:val="1"/>
        </w:rPr>
        <w:t xml:space="preserve">Activación de conocimientos previos:</w:t>
      </w:r>
    </w:p>
    <w:p>
      <w:pPr/>
      <w:r>
        <w:rPr>
          <w:b w:val="1"/>
          <w:bCs w:val="1"/>
        </w:rPr>
        <w:t xml:space="preserve">Docente:</w:t>
      </w:r>
      <w:r>
        <w:rPr/>
        <w:t xml:space="preserve"> Presenta la pregunta detonadora: "¿Qué estrategias creen que usan los equipos de fútbol sala para ganar un partido? ¿Han usado alguna en sus juegos?"</w:t>
      </w:r>
    </w:p>
    <w:p>
      <w:pPr/>
      <w:r>
        <w:rPr>
          <w:b w:val="1"/>
          <w:bCs w:val="1"/>
        </w:rPr>
        <w:t xml:space="preserve">Estudiantes:</w:t>
      </w:r>
      <w:r>
        <w:rPr/>
        <w:t xml:space="preserve"> Responden oralmente y en plenaria, compartiendo experiencias y expectativas.</w:t>
      </w:r>
    </w:p>
    <w:p>
      <w:pPr/>
      <w:r>
        <w:rPr>
          <w:b w:val="1"/>
          <w:bCs w:val="1"/>
        </w:rPr>
        <w:t xml:space="preserve">Motivación y enganche:</w:t>
      </w:r>
    </w:p>
    <w:p>
      <w:pPr/>
      <w:r>
        <w:rPr>
          <w:b w:val="1"/>
          <w:bCs w:val="1"/>
        </w:rPr>
        <w:t xml:space="preserve">Docente:</w:t>
      </w:r>
      <w:r>
        <w:rPr/>
        <w:t xml:space="preserve"> Muestra un video corto (2 minutos) con jugadas tácticas exitosas en fútbol sala y plantea el reto: "¿Podrán ustedes crear y aplicar tácticas que les permitan ganar el juego y ganar puntos para su equipo?"</w:t>
      </w:r>
    </w:p>
    <w:p>
      <w:pPr/>
      <w:r>
        <w:rPr>
          <w:b w:val="1"/>
          <w:bCs w:val="1"/>
        </w:rPr>
        <w:t xml:space="preserve">Estudiantes:</w:t>
      </w:r>
      <w:r>
        <w:rPr/>
        <w:t xml:space="preserve"> Observan atentos y expresan entusiasmo para participar.</w:t>
      </w:r>
    </w:p>
    <w:p>
      <w:pPr/>
      <w:r>
        <w:rPr>
          <w:b w:val="1"/>
          <w:bCs w:val="1"/>
        </w:rPr>
        <w:t xml:space="preserve">Contextualización:</w:t>
      </w:r>
    </w:p>
    <w:p>
      <w:pPr/>
      <w:r>
        <w:rPr>
          <w:b w:val="1"/>
          <w:bCs w:val="1"/>
        </w:rPr>
        <w:t xml:space="preserve">Docente:</w:t>
      </w:r>
      <w:r>
        <w:rPr/>
        <w:t xml:space="preserve"> Relaciona el tema con la vida cotidiana: "Las tácticas que aprendan hoy pueden usarlas en sus partidos con amigos o en competencias escolares para jugar mejor y divertirse más."</w:t>
      </w:r>
    </w:p>
    <w:p>
      <w:pPr/>
      <w:r>
        <w:rPr>
          <w:b w:val="1"/>
          <w:bCs w:val="1"/>
        </w:rPr>
        <w:t xml:space="preserve">Estudiantes:</w:t>
      </w:r>
      <w:r>
        <w:rPr/>
        <w:t xml:space="preserve"> Conectan el aprendizaje con sus intereses deportivos y sociales.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la estructura del juego y las posiciones básicas en fútbol sala con apoyo de la pizarra y mapas tácticos impresos. Explica brevemente conceptos clave como presión, espacios libres y pases estratégicos, usando lenguaje sencillo y ejemplos prácticos.</w:t>
      </w:r>
    </w:p>
    <w:p>
      <w:pPr/>
      <w:r>
        <w:rPr>
          <w:b w:val="1"/>
          <w:bCs w:val="1"/>
        </w:rPr>
        <w:t xml:space="preserve">Actividad 1: "Mapa táctico en acción"</w:t>
      </w:r>
    </w:p>
    <w:p>
      <w:pPr>
        <w:numPr>
          <w:ilvl w:val="0"/>
          <w:numId w:val="4"/>
        </w:numPr>
      </w:pPr>
      <w:r>
        <w:rPr>
          <w:b w:val="1"/>
          <w:bCs w:val="1"/>
        </w:rPr>
        <w:t xml:space="preserve">Objetivo:</w:t>
      </w:r>
      <w:r>
        <w:rPr/>
        <w:t xml:space="preserve"> Analizar y representar ejecuciones motrices y posicionamientos.</w:t>
      </w:r>
    </w:p>
    <w:p>
      <w:pPr>
        <w:numPr>
          <w:ilvl w:val="0"/>
          <w:numId w:val="4"/>
        </w:numPr>
      </w:pPr>
      <w:r>
        <w:rPr>
          <w:b w:val="1"/>
          <w:bCs w:val="1"/>
        </w:rPr>
        <w:t xml:space="preserve">Instrucciones:</w:t>
      </w:r>
      <w:r>
        <w:rPr/>
        <w:t xml:space="preserve"> En grupos de 4, los estudiantes reciben un mapa táctico impreso y tarjetas con roles. Deben colocar las fichas para representar una jugada ofensiva y defensiva, discutiendo la mejor ejecución motriz para cada posición.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táctico con posiciones y anotaciones de movimientos.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hace preguntas como "¿Por qué eligieron esa posición?", "¿Cómo mejora esta estrategia el control del balón?" y retroalimenta.</w:t>
      </w:r>
    </w:p>
    <w:p>
      <w:pPr/>
      <w:r>
        <w:rPr>
          <w:b w:val="1"/>
          <w:bCs w:val="1"/>
        </w:rPr>
        <w:t xml:space="preserve">Actividad 2: "Desafío de pases estratégicos"</w:t>
      </w:r>
    </w:p>
    <w:p>
      <w:pPr>
        <w:numPr>
          <w:ilvl w:val="0"/>
          <w:numId w:val="5"/>
        </w:numPr>
      </w:pPr>
      <w:r>
        <w:rPr>
          <w:b w:val="1"/>
          <w:bCs w:val="1"/>
        </w:rPr>
        <w:t xml:space="preserve">Objetivo:</w:t>
      </w:r>
      <w:r>
        <w:rPr/>
        <w:t xml:space="preserve"> Mejorar ejecuciones motrices y aplicar tácticas de pase.</w:t>
      </w:r>
    </w:p>
    <w:p>
      <w:pPr>
        <w:numPr>
          <w:ilvl w:val="0"/>
          <w:numId w:val="5"/>
        </w:numPr>
      </w:pPr>
      <w:r>
        <w:rPr>
          <w:b w:val="1"/>
          <w:bCs w:val="1"/>
        </w:rPr>
        <w:t xml:space="preserve">Instrucciones:</w:t>
      </w:r>
      <w:r>
        <w:rPr/>
        <w:t xml:space="preserve"> En parejas, con balón, practican pases cortos y largos siguiendo un circuito marcado por conos. Cada pase exitoso suma puntos para su equipo en la gamificación.</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Registro de puntos de pases exitosos.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Corrige posturas, fomenta comunicación y propone retos para aumentar dificultad.</w:t>
      </w:r>
    </w:p>
    <w:p>
      <w:pPr/>
      <w:r>
        <w:rPr>
          <w:b w:val="1"/>
          <w:bCs w:val="1"/>
        </w:rPr>
        <w:t xml:space="preserve">Actividad 3: "Mini partido táctico con retos"</w:t>
      </w:r>
    </w:p>
    <w:p>
      <w:pPr>
        <w:numPr>
          <w:ilvl w:val="0"/>
          <w:numId w:val="6"/>
        </w:numPr>
      </w:pPr>
      <w:r>
        <w:rPr>
          <w:b w:val="1"/>
          <w:bCs w:val="1"/>
        </w:rPr>
        <w:t xml:space="preserve">Objetivo:</w:t>
      </w:r>
      <w:r>
        <w:rPr/>
        <w:t xml:space="preserve"> Aplicar estrategias tácticas básicas en juego real.</w:t>
      </w:r>
    </w:p>
    <w:p>
      <w:pPr>
        <w:numPr>
          <w:ilvl w:val="0"/>
          <w:numId w:val="6"/>
        </w:numPr>
      </w:pPr>
      <w:r>
        <w:rPr>
          <w:b w:val="1"/>
          <w:bCs w:val="1"/>
        </w:rPr>
        <w:t xml:space="preserve">Instrucciones:</w:t>
      </w:r>
      <w:r>
        <w:rPr/>
        <w:t xml:space="preserve"> Forman dos equipos. Durante el mini partido (20 minutos), el docente asigna retos tácticos (ej. "presión alta", "juego en zona media") que suman puntos extras si se cumplen. Se usan chalecos para identificar roles.</w:t>
      </w:r>
    </w:p>
    <w:p>
      <w:pPr>
        <w:numPr>
          <w:ilvl w:val="0"/>
          <w:numId w:val="6"/>
        </w:numPr>
      </w:pPr>
      <w:r>
        <w:rPr>
          <w:b w:val="1"/>
          <w:bCs w:val="1"/>
        </w:rPr>
        <w:t xml:space="preserve">Organización:</w:t>
      </w:r>
      <w:r>
        <w:rPr/>
        <w:t xml:space="preserve"> Equipos completos (5 por equipo).</w:t>
      </w:r>
    </w:p>
    <w:p>
      <w:pPr>
        <w:numPr>
          <w:ilvl w:val="0"/>
          <w:numId w:val="6"/>
        </w:numPr>
      </w:pPr>
      <w:r>
        <w:rPr>
          <w:b w:val="1"/>
          <w:bCs w:val="1"/>
        </w:rPr>
        <w:t xml:space="preserve">Producto:</w:t>
      </w:r>
      <w:r>
        <w:rPr/>
        <w:t xml:space="preserve"> Registro de puntos y observaciones tácticas.</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Modera, guía los retos, promueve reflexión inmediata en descansos breves.</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crear una breve estrategia escrita o dibujo para compartir con el grupo.</w:t>
      </w:r>
    </w:p>
    <w:p>
      <w:pPr>
        <w:numPr>
          <w:ilvl w:val="0"/>
          <w:numId w:val="7"/>
        </w:numPr>
      </w:pPr>
      <w:r>
        <w:rPr>
          <w:b w:val="1"/>
          <w:bCs w:val="1"/>
        </w:rPr>
        <w:t xml:space="preserve">Para estudiantes que necesitan más apoyo:</w:t>
      </w:r>
      <w:r>
        <w:rPr/>
        <w:t xml:space="preserve"> Reciben acompañamiento personalizado, se les permite practicar habilidades motrices básicas antes de integrarse a la actividad.</w:t>
      </w:r>
    </w:p>
    <w:p>
      <w:pPr/>
      <w:r>
        <w:rPr>
          <w:b w:val="1"/>
          <w:bCs w:val="1"/>
        </w:rPr>
        <w:t xml:space="preserve">Transiciones:</w:t>
      </w:r>
    </w:p>
    <w:p>
      <w:pPr/>
      <w:r>
        <w:rPr/>
        <w:t xml:space="preserve">Después de la explicación en la pizarra, el docente invita a los grupos a aplicar lo visto en el mapa táctico, luego los estudiantes pasan a la práctica de pases para reforzar la precisión y finalmente ponen en práctica todo en el mini partido con retos.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"tarjeta de salida" tres ideas clave que aprendieron sobre tácticas y ejecuciones motrices.</w:t>
      </w:r>
    </w:p>
    <w:p>
      <w:pPr/>
      <w:r>
        <w:rPr>
          <w:b w:val="1"/>
          <w:bCs w:val="1"/>
        </w:rPr>
        <w:t xml:space="preserve">Estudiantes:</w:t>
      </w:r>
      <w:r>
        <w:rPr/>
        <w:t xml:space="preserve"> Escriben y comparten brevemente con un compañero.</w:t>
      </w:r>
    </w:p>
    <w:p>
      <w:pPr/>
      <w:r>
        <w:rPr>
          <w:b w:val="1"/>
          <w:bCs w:val="1"/>
        </w:rPr>
        <w:t xml:space="preserve">Reflexión metacognitiva:</w:t>
      </w:r>
    </w:p>
    <w:p>
      <w:pPr>
        <w:numPr>
          <w:ilvl w:val="0"/>
          <w:numId w:val="8"/>
        </w:numPr>
      </w:pPr>
      <w:r>
        <w:rPr/>
        <w:t xml:space="preserve">¿Qué estrategia aplicaste que te ayudó a mejorar tu juego?</w:t>
      </w:r>
    </w:p>
    <w:p>
      <w:pPr>
        <w:numPr>
          <w:ilvl w:val="0"/>
          <w:numId w:val="8"/>
        </w:numPr>
      </w:pPr>
      <w:r>
        <w:rPr/>
        <w:t xml:space="preserve">¿Cómo crees que podrías ajustar tu posición para apoyar mejor a tu equipo?</w:t>
      </w:r>
    </w:p>
    <w:p>
      <w:pPr>
        <w:numPr>
          <w:ilvl w:val="0"/>
          <w:numId w:val="8"/>
        </w:numPr>
      </w:pPr>
      <w:r>
        <w:rPr/>
        <w:t xml:space="preserve">¿Qué habilidad motriz te gustaría seguir practicando para ser mejor jugador?</w:t>
      </w:r>
    </w:p>
    <w:p>
      <w:pPr/>
      <w:r>
        <w:rPr>
          <w:b w:val="1"/>
          <w:bCs w:val="1"/>
        </w:rPr>
        <w:t xml:space="preserve">Retroalimentación:</w:t>
      </w:r>
    </w:p>
    <w:p>
      <w:pPr/>
      <w:r>
        <w:rPr>
          <w:b w:val="1"/>
          <w:bCs w:val="1"/>
        </w:rPr>
        <w:t xml:space="preserve">Docente:</w:t>
      </w:r>
      <w:r>
        <w:rPr/>
        <w:t xml:space="preserve"> Da retroalimentación inmediata y positiva, destacando logros grupales e individuales, y señala áreas para mejorar en la próxima sesión.</w:t>
      </w:r>
    </w:p>
    <w:p>
      <w:pPr/>
      <w:r>
        <w:rPr>
          <w:b w:val="1"/>
          <w:bCs w:val="1"/>
        </w:rPr>
        <w:t xml:space="preserve">Transferencia:</w:t>
      </w:r>
    </w:p>
    <w:p>
      <w:pPr/>
      <w:r>
        <w:rPr>
          <w:b w:val="1"/>
          <w:bCs w:val="1"/>
        </w:rPr>
        <w:t xml:space="preserve">Docente:</w:t>
      </w:r>
      <w:r>
        <w:rPr/>
        <w:t xml:space="preserve"> Explica que en la siguiente sesión se trabajarán tácticas avanzadas y se pondrán en práctica en un torneo gamificado.</w:t>
      </w:r>
    </w:p>
    <w:p>
      <w:pPr/>
      <w:r>
        <w:rPr>
          <w:b w:val="1"/>
          <w:bCs w:val="1"/>
        </w:rPr>
        <w:t xml:space="preserve">Tarea o reto:</w:t>
      </w:r>
    </w:p>
    <w:p>
      <w:pPr/>
      <w:r>
        <w:rPr>
          <w:b w:val="1"/>
          <w:bCs w:val="1"/>
        </w:rPr>
        <w:t xml:space="preserve">Docente:</w:t>
      </w:r>
      <w:r>
        <w:rPr/>
        <w:t xml:space="preserve"> Invita a los estudiantes a observar algún partido de fútbol sala (en vivo o video) y anotar al menos dos tácticas que identifiquen para compartir en la próxima sesión.</w:t>
      </w:r>
    </w:p>
    <w:p>
      <w:pPr/>
      <w:r>
        <w:rPr/>
        <w:t xml:space="preserve">Sesión 2: Avanzando en estrategias tácticas y aplicación en torneo gamificadoFase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presenta que hoy aplicarán tácticas avanzadas en un torneo gamificado para consolidar aprendizajes.</w:t>
      </w:r>
    </w:p>
    <w:p>
      <w:pPr/>
      <w:r>
        <w:rPr>
          <w:b w:val="1"/>
          <w:bCs w:val="1"/>
        </w:rPr>
        <w:t xml:space="preserve">Estudiantes:</w:t>
      </w:r>
      <w:r>
        <w:rPr/>
        <w:t xml:space="preserve"> Participan en la revisión de tareas y se preparan para el torneo.</w:t>
      </w:r>
    </w:p>
    <w:p>
      <w:pPr/>
      <w:r>
        <w:rPr>
          <w:b w:val="1"/>
          <w:bCs w:val="1"/>
        </w:rPr>
        <w:t xml:space="preserve">Activación de conocimientos previos:</w:t>
      </w:r>
    </w:p>
    <w:p>
      <w:pPr/>
      <w:r>
        <w:rPr>
          <w:b w:val="1"/>
          <w:bCs w:val="1"/>
        </w:rPr>
        <w:t xml:space="preserve">Docente:</w:t>
      </w:r>
      <w:r>
        <w:rPr/>
        <w:t xml:space="preserve"> Pregunta: "¿Qué tácticas observaron en los partidos que vieron? ¿Cómo podrían usar esas tácticas en nuestro juego?"</w:t>
      </w:r>
    </w:p>
    <w:p>
      <w:pPr/>
      <w:r>
        <w:rPr>
          <w:b w:val="1"/>
          <w:bCs w:val="1"/>
        </w:rPr>
        <w:t xml:space="preserve">Estudiantes:</w:t>
      </w:r>
      <w:r>
        <w:rPr/>
        <w:t xml:space="preserve"> Responden y discuten en plenaria.</w:t>
      </w:r>
    </w:p>
    <w:p>
      <w:pPr/>
      <w:r>
        <w:rPr>
          <w:b w:val="1"/>
          <w:bCs w:val="1"/>
        </w:rPr>
        <w:t xml:space="preserve">Motivación y enganche:</w:t>
      </w:r>
    </w:p>
    <w:p>
      <w:pPr/>
      <w:r>
        <w:rPr>
          <w:b w:val="1"/>
          <w:bCs w:val="1"/>
        </w:rPr>
        <w:t xml:space="preserve">Docente:</w:t>
      </w:r>
      <w:r>
        <w:rPr/>
        <w:t xml:space="preserve"> Anuncia que el torneo tendrá niveles, puntos, insignias y retos sorpresa que los motivarán a aplicar lo aprendido y a innovar tácticas.</w:t>
      </w:r>
    </w:p>
    <w:p>
      <w:pPr/>
      <w:r>
        <w:rPr>
          <w:b w:val="1"/>
          <w:bCs w:val="1"/>
        </w:rPr>
        <w:t xml:space="preserve">Estudiantes:</w:t>
      </w:r>
      <w:r>
        <w:rPr/>
        <w:t xml:space="preserve"> Se muestran entusiasmados y atentos a las reglas.</w:t>
      </w:r>
    </w:p>
    <w:p>
      <w:pPr/>
      <w:r>
        <w:rPr>
          <w:b w:val="1"/>
          <w:bCs w:val="1"/>
        </w:rPr>
        <w:t xml:space="preserve">Contextualización:</w:t>
      </w:r>
    </w:p>
    <w:p>
      <w:pPr/>
      <w:r>
        <w:rPr>
          <w:b w:val="1"/>
          <w:bCs w:val="1"/>
        </w:rPr>
        <w:t xml:space="preserve">Docente:</w:t>
      </w:r>
      <w:r>
        <w:rPr/>
        <w:t xml:space="preserve"> Destaca que estas habilidades pueden ayudarles a destacarse en equipos escolares o recreativos y a disfrutar más el juego.</w:t>
      </w:r>
    </w:p>
    <w:p>
      <w:pPr/>
      <w:r>
        <w:rPr>
          <w:b w:val="1"/>
          <w:bCs w:val="1"/>
        </w:rPr>
        <w:t xml:space="preserve">Estudiantes:</w:t>
      </w:r>
      <w:r>
        <w:rPr/>
        <w:t xml:space="preserve"> Reconocen la relevancia de la sesión.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reglas del torneo gamificado, entrega tabla de puntos y describe cómo se otorgarán insignias por estrategias efectivas, trabajo en equipo y mejora motriz.</w:t>
      </w:r>
    </w:p>
    <w:p>
      <w:pPr/>
      <w:r>
        <w:rPr>
          <w:b w:val="1"/>
          <w:bCs w:val="1"/>
        </w:rPr>
        <w:t xml:space="preserve">Actividad 1: "Torneo táctico por niveles"</w:t>
      </w:r>
    </w:p>
    <w:p>
      <w:pPr>
        <w:numPr>
          <w:ilvl w:val="0"/>
          <w:numId w:val="9"/>
        </w:numPr>
      </w:pPr>
      <w:r>
        <w:rPr>
          <w:b w:val="1"/>
          <w:bCs w:val="1"/>
        </w:rPr>
        <w:t xml:space="preserve">Objetivo:</w:t>
      </w:r>
      <w:r>
        <w:rPr/>
        <w:t xml:space="preserve"> Aplicar y evaluar estrategias tácticas en contexto competitivo recreativo.</w:t>
      </w:r>
    </w:p>
    <w:p>
      <w:pPr>
        <w:numPr>
          <w:ilvl w:val="0"/>
          <w:numId w:val="9"/>
        </w:numPr>
      </w:pPr>
      <w:r>
        <w:rPr>
          <w:b w:val="1"/>
          <w:bCs w:val="1"/>
        </w:rPr>
        <w:t xml:space="preserve">Instrucciones:</w:t>
      </w:r>
      <w:r>
        <w:rPr/>
        <w:t xml:space="preserve"> Se forman equipos y compiten en partidos de 10 minutos, con roles rotativos. Cada equipo debe cumplir retos tácticos asignados durante el juego para sumar puntos y ganar insignias.</w:t>
      </w:r>
    </w:p>
    <w:p>
      <w:pPr>
        <w:numPr>
          <w:ilvl w:val="0"/>
          <w:numId w:val="9"/>
        </w:numPr>
      </w:pPr>
      <w:r>
        <w:rPr>
          <w:b w:val="1"/>
          <w:bCs w:val="1"/>
        </w:rPr>
        <w:t xml:space="preserve">Organización:</w:t>
      </w:r>
      <w:r>
        <w:rPr/>
        <w:t xml:space="preserve"> Equipos completos (5 por equipo), con rotación de roles en cada partido.</w:t>
      </w:r>
    </w:p>
    <w:p>
      <w:pPr>
        <w:numPr>
          <w:ilvl w:val="0"/>
          <w:numId w:val="9"/>
        </w:numPr>
      </w:pPr>
      <w:r>
        <w:rPr>
          <w:b w:val="1"/>
          <w:bCs w:val="1"/>
        </w:rPr>
        <w:t xml:space="preserve">Producto:</w:t>
      </w:r>
      <w:r>
        <w:rPr/>
        <w:t xml:space="preserve"> Registro de puntos, insignias obtenidas y observaciones tácticas.</w:t>
      </w:r>
    </w:p>
    <w:p>
      <w:pPr>
        <w:numPr>
          <w:ilvl w:val="0"/>
          <w:numId w:val="9"/>
        </w:numPr>
      </w:pPr>
      <w:r>
        <w:rPr>
          <w:b w:val="1"/>
          <w:bCs w:val="1"/>
        </w:rPr>
        <w:t xml:space="preserve">Tiempo:</w:t>
      </w:r>
      <w:r>
        <w:rPr/>
        <w:t xml:space="preserve"> 80 minutos (dos o tres partidos según tiempo).</w:t>
      </w:r>
    </w:p>
    <w:p>
      <w:pPr>
        <w:numPr>
          <w:ilvl w:val="0"/>
          <w:numId w:val="9"/>
        </w:numPr>
      </w:pPr>
      <w:r>
        <w:rPr>
          <w:b w:val="1"/>
          <w:bCs w:val="1"/>
        </w:rPr>
        <w:t xml:space="preserve">Rol docente:</w:t>
      </w:r>
      <w:r>
        <w:rPr/>
        <w:t xml:space="preserve"> Supervisa, asigna retos, anota observaciones, guía correcciones tácticas en pausas.</w:t>
      </w:r>
    </w:p>
    <w:p>
      <w:pPr/>
      <w:r>
        <w:rPr>
          <w:b w:val="1"/>
          <w:bCs w:val="1"/>
        </w:rPr>
        <w:t xml:space="preserve">Actividad 2: "Análisis y ajuste táctico grupal"</w:t>
      </w:r>
    </w:p>
    <w:p>
      <w:pPr>
        <w:numPr>
          <w:ilvl w:val="0"/>
          <w:numId w:val="10"/>
        </w:numPr>
      </w:pPr>
      <w:r>
        <w:rPr>
          <w:b w:val="1"/>
          <w:bCs w:val="1"/>
        </w:rPr>
        <w:t xml:space="preserve">Objetivo:</w:t>
      </w:r>
      <w:r>
        <w:rPr/>
        <w:t xml:space="preserve"> Evaluar el desempeño y ajustar estrategias para mejorar el juego.</w:t>
      </w:r>
    </w:p>
    <w:p>
      <w:pPr>
        <w:numPr>
          <w:ilvl w:val="0"/>
          <w:numId w:val="10"/>
        </w:numPr>
      </w:pPr>
      <w:r>
        <w:rPr>
          <w:b w:val="1"/>
          <w:bCs w:val="1"/>
        </w:rPr>
        <w:t xml:space="preserve">Instrucciones:</w:t>
      </w:r>
      <w:r>
        <w:rPr/>
        <w:t xml:space="preserve"> Tras el torneo, cada equipo reflexiona sobre su desempeño, identifica fortalezas y áreas de mejora y diseña un plan táctico para futuros juegos.</w:t>
      </w:r>
    </w:p>
    <w:p>
      <w:pPr>
        <w:numPr>
          <w:ilvl w:val="0"/>
          <w:numId w:val="10"/>
        </w:numPr>
      </w:pPr>
      <w:r>
        <w:rPr>
          <w:b w:val="1"/>
          <w:bCs w:val="1"/>
        </w:rPr>
        <w:t xml:space="preserve">Organización:</w:t>
      </w:r>
      <w:r>
        <w:rPr/>
        <w:t xml:space="preserve"> Equipos de 5.</w:t>
      </w:r>
    </w:p>
    <w:p>
      <w:pPr>
        <w:numPr>
          <w:ilvl w:val="0"/>
          <w:numId w:val="10"/>
        </w:numPr>
      </w:pPr>
      <w:r>
        <w:rPr>
          <w:b w:val="1"/>
          <w:bCs w:val="1"/>
        </w:rPr>
        <w:t xml:space="preserve">Producto:</w:t>
      </w:r>
      <w:r>
        <w:rPr/>
        <w:t xml:space="preserve"> Plan táctico escrito o gráfico breve.</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Facilita la reflexión con preguntas guía como "¿Qué estrategia funcionó mejor?" "¿Qué cambiarían en su posición o movimientos?" y apoya en la elaboración del plan.</w:t>
      </w:r>
    </w:p>
    <w:p>
      <w:pPr/>
      <w:r>
        <w:rPr>
          <w:b w:val="1"/>
          <w:bCs w:val="1"/>
        </w:rPr>
        <w:t xml:space="preserve">Diferenciación:</w:t>
      </w:r>
    </w:p>
    <w:p>
      <w:pPr>
        <w:numPr>
          <w:ilvl w:val="0"/>
          <w:numId w:val="11"/>
        </w:numPr>
      </w:pPr>
      <w:r>
        <w:rPr>
          <w:b w:val="1"/>
          <w:bCs w:val="1"/>
        </w:rPr>
        <w:t xml:space="preserve">Estudiantes avanzados:</w:t>
      </w:r>
      <w:r>
        <w:rPr/>
        <w:t xml:space="preserve"> Se les invita a crear un reto táctico propio para el torneo.</w:t>
      </w:r>
    </w:p>
    <w:p>
      <w:pPr>
        <w:numPr>
          <w:ilvl w:val="0"/>
          <w:numId w:val="11"/>
        </w:numPr>
      </w:pPr>
      <w:r>
        <w:rPr>
          <w:b w:val="1"/>
          <w:bCs w:val="1"/>
        </w:rPr>
        <w:t xml:space="preserve">Estudiantes con dificultades:</w:t>
      </w:r>
      <w:r>
        <w:rPr/>
        <w:t xml:space="preserve"> Reciben apoyo durante los partidos para enfocarse en roles y movimientos específicos, con indicaciones claras y seguimiento individualizado.</w:t>
      </w:r>
    </w:p>
    <w:p>
      <w:pPr/>
      <w:r>
        <w:rPr>
          <w:b w:val="1"/>
          <w:bCs w:val="1"/>
        </w:rPr>
        <w:t xml:space="preserve">Transiciones:</w:t>
      </w:r>
    </w:p>
    <w:p>
      <w:pPr/>
      <w:r>
        <w:rPr/>
        <w:t xml:space="preserve">Después de cada partido, se realiza una breve pausa para compartir puntos e impresiones antes de continuar con el siguiente juego; al finalizar, se pasa al análisis grupal para consolidar aprendizajes.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completar un organizador gráfico en grupo donde plasman las estrategias que más les ayudaron y cómo mejoraron sus habilidades motrices.</w:t>
      </w:r>
    </w:p>
    <w:p>
      <w:pPr/>
      <w:r>
        <w:rPr>
          <w:b w:val="1"/>
          <w:bCs w:val="1"/>
        </w:rPr>
        <w:t xml:space="preserve">Reflexión metacognitiva:</w:t>
      </w:r>
    </w:p>
    <w:p>
      <w:pPr>
        <w:numPr>
          <w:ilvl w:val="0"/>
          <w:numId w:val="12"/>
        </w:numPr>
      </w:pPr>
      <w:r>
        <w:rPr/>
        <w:t xml:space="preserve">¿Cómo te ayudó la estrategia que implementaste a mejorar el juego de tu equipo?</w:t>
      </w:r>
    </w:p>
    <w:p>
      <w:pPr>
        <w:numPr>
          <w:ilvl w:val="0"/>
          <w:numId w:val="12"/>
        </w:numPr>
      </w:pPr>
      <w:r>
        <w:rPr/>
        <w:t xml:space="preserve">¿Qué aprendiste sobre la importancia de la coordinación y comunicación en el fútbol sala?</w:t>
      </w:r>
    </w:p>
    <w:p>
      <w:pPr>
        <w:numPr>
          <w:ilvl w:val="0"/>
          <w:numId w:val="12"/>
        </w:numPr>
      </w:pPr>
      <w:r>
        <w:rPr/>
        <w:t xml:space="preserve">¿Qué reto táctico te gustaría proponer para la próxima sesión?</w:t>
      </w:r>
    </w:p>
    <w:p>
      <w:pPr/>
      <w:r>
        <w:rPr>
          <w:b w:val="1"/>
          <w:bCs w:val="1"/>
        </w:rPr>
        <w:t xml:space="preserve">Retroalimentación:</w:t>
      </w:r>
    </w:p>
    <w:p>
      <w:pPr/>
      <w:r>
        <w:rPr>
          <w:b w:val="1"/>
          <w:bCs w:val="1"/>
        </w:rPr>
        <w:t xml:space="preserve">Docente:</w:t>
      </w:r>
      <w:r>
        <w:rPr/>
        <w:t xml:space="preserve"> Proporciona retroalimentación personalizada y grupal, felicitando el esfuerzo, señalando progresos en la elaboración de estrategias y sugiriendo áreas para seguir practicando.</w:t>
      </w:r>
    </w:p>
    <w:p>
      <w:pPr/>
      <w:r>
        <w:rPr>
          <w:b w:val="1"/>
          <w:bCs w:val="1"/>
        </w:rPr>
        <w:t xml:space="preserve">Transferencia:</w:t>
      </w:r>
    </w:p>
    <w:p>
      <w:pPr/>
      <w:r>
        <w:rPr>
          <w:b w:val="1"/>
          <w:bCs w:val="1"/>
        </w:rPr>
        <w:t xml:space="preserve">Docente:</w:t>
      </w:r>
      <w:r>
        <w:rPr/>
        <w:t xml:space="preserve"> Anima a los estudiantes a aplicar las estrategias y habilidades aprendidas en sus partidos cotidianos y a compartir sus aprendizajes con amigos o familiares.</w:t>
      </w:r>
    </w:p>
    <w:p>
      <w:pPr/>
      <w:r>
        <w:rPr>
          <w:b w:val="1"/>
          <w:bCs w:val="1"/>
        </w:rPr>
        <w:t xml:space="preserve">Tarea o reto:</w:t>
      </w:r>
    </w:p>
    <w:p>
      <w:pPr/>
      <w:r>
        <w:rPr>
          <w:b w:val="1"/>
          <w:bCs w:val="1"/>
        </w:rPr>
        <w:t xml:space="preserve">Docente:</w:t>
      </w:r>
      <w:r>
        <w:rPr/>
        <w:t xml:space="preserve"> Propone que cada estudiante grabe un video corto aplicando una táctica aprendida y lo comparta en la próxima clase para análisis y reconocimiento.</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Al inicio de la Sesión 1 con la pregunta detonadora para conocer conocimientos previos.</w:t>
      </w:r>
    </w:p>
    <w:p>
      <w:pPr>
        <w:numPr>
          <w:ilvl w:val="0"/>
          <w:numId w:val="13"/>
        </w:numPr>
      </w:pPr>
      <w:r>
        <w:rPr/>
        <w:t xml:space="preserve">Formativa: Durante las actividades prácticas (mapas tácticos, pases, mini partidos y torneo) mediante observación directa y retroalimentación continua.</w:t>
      </w:r>
    </w:p>
    <w:p>
      <w:pPr>
        <w:numPr>
          <w:ilvl w:val="0"/>
          <w:numId w:val="13"/>
        </w:numPr>
      </w:pPr>
      <w:r>
        <w:rPr/>
        <w:t xml:space="preserve">Sumativa: Al cierre de la Sesión 2 con el análisis grupal y organizador gráfico que consolidan el aprendizaje de estrategias tácticas y mejoras motrices.</w:t>
      </w:r>
    </w:p>
    <w:p>
      <w:pPr/>
      <w:r>
        <w:rPr>
          <w:b w:val="1"/>
          <w:bCs w:val="1"/>
        </w:rPr>
        <w:t xml:space="preserve">Criterios de evaluación:</w:t>
      </w:r>
    </w:p>
    <w:p>
      <w:pPr>
        <w:numPr>
          <w:ilvl w:val="0"/>
          <w:numId w:val="14"/>
        </w:numPr>
      </w:pPr>
      <w:r>
        <w:rPr/>
        <w:t xml:space="preserve">Analiza y representa correctamente ejecuciones motrices y posiciones tácticas (Objetivo 1).</w:t>
      </w:r>
    </w:p>
    <w:p>
      <w:pPr>
        <w:numPr>
          <w:ilvl w:val="0"/>
          <w:numId w:val="14"/>
        </w:numPr>
      </w:pPr>
      <w:r>
        <w:rPr/>
        <w:t xml:space="preserve">Elabora y aplica estrategias tácticas efectivas durante el juego (Objetivo 2).</w:t>
      </w:r>
    </w:p>
    <w:p>
      <w:pPr>
        <w:numPr>
          <w:ilvl w:val="0"/>
          <w:numId w:val="14"/>
        </w:numPr>
      </w:pPr>
      <w:r>
        <w:rPr/>
        <w:t xml:space="preserve">Diseña y ajusta tácticas basadas en la reflexión y evaluación del desempeño (Objetivo 3).</w:t>
      </w:r>
    </w:p>
    <w:p>
      <w:pPr>
        <w:numPr>
          <w:ilvl w:val="0"/>
          <w:numId w:val="14"/>
        </w:numPr>
      </w:pPr>
      <w:r>
        <w:rPr/>
        <w:t xml:space="preserve">Participa activamente en la toma de decisiones para mejorar el rendimiento colectivo (Objetivo 4).</w:t>
      </w:r>
    </w:p>
    <w:p>
      <w:pPr/>
      <w:r>
        <w:rPr>
          <w:b w:val="1"/>
          <w:bCs w:val="1"/>
        </w:rPr>
        <w:t xml:space="preserve">Instrumentos sugeridos:</w:t>
      </w:r>
    </w:p>
    <w:p>
      <w:pPr>
        <w:numPr>
          <w:ilvl w:val="0"/>
          <w:numId w:val="15"/>
        </w:numPr>
      </w:pPr>
      <w:r>
        <w:rPr/>
        <w:t xml:space="preserve">Lista de cotejo para observar ejecución motriz y aplicación de tácticas.</w:t>
      </w:r>
    </w:p>
    <w:p>
      <w:pPr>
        <w:numPr>
          <w:ilvl w:val="0"/>
          <w:numId w:val="15"/>
        </w:numPr>
      </w:pPr>
      <w:r>
        <w:rPr/>
        <w:t xml:space="preserve">Rúbrica para evaluar diseño y ajuste de estrategias.</w:t>
      </w:r>
    </w:p>
    <w:p>
      <w:pPr>
        <w:numPr>
          <w:ilvl w:val="0"/>
          <w:numId w:val="15"/>
        </w:numPr>
      </w:pPr>
      <w:r>
        <w:rPr/>
        <w:t xml:space="preserve">Registro anecdótico del docente durante partidos y discusiones.</w:t>
      </w:r>
    </w:p>
    <w:p>
      <w:pPr>
        <w:numPr>
          <w:ilvl w:val="0"/>
          <w:numId w:val="15"/>
        </w:numPr>
      </w:pPr>
      <w:r>
        <w:rPr/>
        <w:t xml:space="preserve">Autoevaluación y coevaluación al final de los torneos.</w:t>
      </w:r>
    </w:p>
    <w:p>
      <w:pPr/>
      <w:r>
        <w:rPr>
          <w:b w:val="1"/>
          <w:bCs w:val="1"/>
        </w:rPr>
        <w:t xml:space="preserve">Evidencias de aprendizaje:</w:t>
      </w:r>
    </w:p>
    <w:p>
      <w:pPr>
        <w:numPr>
          <w:ilvl w:val="0"/>
          <w:numId w:val="16"/>
        </w:numPr>
      </w:pPr>
      <w:r>
        <w:rPr/>
        <w:t xml:space="preserve">Mapas tácticos con anotaciones.</w:t>
      </w:r>
    </w:p>
    <w:p>
      <w:pPr>
        <w:numPr>
          <w:ilvl w:val="0"/>
          <w:numId w:val="16"/>
        </w:numPr>
      </w:pPr>
      <w:r>
        <w:rPr/>
        <w:t xml:space="preserve">Registros de puntos y desempeño en desafíos y partidos.</w:t>
      </w:r>
    </w:p>
    <w:p>
      <w:pPr>
        <w:numPr>
          <w:ilvl w:val="0"/>
          <w:numId w:val="16"/>
        </w:numPr>
      </w:pPr>
      <w:r>
        <w:rPr/>
        <w:t xml:space="preserve">Planes tácticos escritos o gráficos elaborados por los equipos.</w:t>
      </w:r>
    </w:p>
    <w:p>
      <w:pPr>
        <w:numPr>
          <w:ilvl w:val="0"/>
          <w:numId w:val="16"/>
        </w:numPr>
      </w:pPr>
      <w:r>
        <w:rPr/>
        <w:t xml:space="preserve">Organizadores gráficos y tarjetas de salida con reflexiones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662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8F6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F2C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FC9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61D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81D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012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B44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94E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F47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52D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901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D05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179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E32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3AD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2026-09-25T21:31:23-05:00</dcterms:created>
  <dcterms:modified xsi:type="dcterms:W3CDTF">2026-09-25T21:31:23-05:00</dcterms:modified>
</cp:coreProperties>
</file>

<file path=docProps/custom.xml><?xml version="1.0" encoding="utf-8"?>
<Properties xmlns="http://schemas.openxmlformats.org/officeDocument/2006/custom-properties" xmlns:vt="http://schemas.openxmlformats.org/officeDocument/2006/docPropsVTypes"/>
</file>