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en Acción! Descubre la Nutrición Deportiva para Potenciar tu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principios básicos de la nutrición deportiva y su importancia en la práctica motriz y deportiva. A través de actividades dinámicas y la metodología de gamificación, los jóvenes explorarán cómo una alimentación balanceada influye en su salud y rendimiento físico, conectando estos conocimientos con su vida cotidiana y sus actividades deportivas. Aprenderán a identificar los nutrientes esenciales, su función durante el ejercicio y cómo planificar una dieta que optimice su desempeño. Este aprendizaje es fundamental porque les permite tomar decisiones informadas para cuidar su cuerpo, mejorar su energía y fortalecer su bienestar general, además de fomentar hábitos saludables que impactan positivamente en su calidad de vida y en su desarrollo físico y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salud y la actividad física para aplicar este conocimiento en la práctica deportiva.</w:t>
      </w:r>
    </w:p>
    <w:p>
      <w:pPr>
        <w:numPr>
          <w:ilvl w:val="0"/>
          <w:numId w:val="1"/>
        </w:numPr>
      </w:pPr>
      <w:r>
        <w:rPr/>
        <w:t xml:space="preserve">Explicar la importancia de la nutrición adecuada en la práctica motriz y deportiva.</w:t>
      </w:r>
    </w:p>
    <w:p>
      <w:pPr>
        <w:numPr>
          <w:ilvl w:val="0"/>
          <w:numId w:val="1"/>
        </w:numPr>
      </w:pPr>
      <w:r>
        <w:rPr/>
        <w:t xml:space="preserve">Describir y argumentar la relevancia de una alimentación balanceada para optimizar el rendimiento físico.</w:t>
      </w:r>
    </w:p>
    <w:p>
      <w:pPr>
        <w:numPr>
          <w:ilvl w:val="0"/>
          <w:numId w:val="1"/>
        </w:numPr>
      </w:pPr>
      <w:r>
        <w:rPr/>
        <w:t xml:space="preserve">Analizar diferentes alimentos y sus nutrientes para identificar opciones saludables que apoyen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rotuladores</w:t>
      </w:r>
    </w:p>
    <w:p>
      <w:pPr>
        <w:numPr>
          <w:ilvl w:val="0"/>
          <w:numId w:val="2"/>
        </w:numPr>
      </w:pPr>
      <w:r>
        <w:rPr/>
        <w:t xml:space="preserve">Tarjetas con alimentos e información nutricional (20-30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nutrición deportiva (2 videos de 3-5 minutos)</w:t>
      </w:r>
    </w:p>
    <w:p>
      <w:pPr>
        <w:numPr>
          <w:ilvl w:val="0"/>
          <w:numId w:val="2"/>
        </w:numPr>
      </w:pPr>
      <w:r>
        <w:rPr/>
        <w:t xml:space="preserve">Hojas impresas para actividades (mapas conceptuales, tablas de alimentos)</w:t>
      </w:r>
    </w:p>
    <w:p>
      <w:pPr>
        <w:numPr>
          <w:ilvl w:val="0"/>
          <w:numId w:val="2"/>
        </w:numPr>
      </w:pPr>
      <w:r>
        <w:rPr/>
        <w:t xml:space="preserve">Fichas de puntuación y stickers o insignias para gamificación</w:t>
      </w:r>
    </w:p>
    <w:p>
      <w:pPr>
        <w:numPr>
          <w:ilvl w:val="0"/>
          <w:numId w:val="2"/>
        </w:numPr>
      </w:pPr>
      <w:r>
        <w:rPr/>
        <w:t xml:space="preserve">Material para cartelera o mural (cartulinas, colores, pegamento)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grupos alimenticios y sus funciones generales.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escolares.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leer y comprender textos sencillos relacionados con salud y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Nutrientes en Juego – Entendiendo la Nutrición DeportivaFase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conocerán cómo la nutrición afecta su salud y rendimiento en la actividad física, y por qué es clave alimentarse bien para rendir mejor y sentirse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"¿Qué alimentos creen que les dan más energía para hacer deporte?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mencionan alimentos y razones.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 corredor de maratón puede quemar hasta 3000 calorías en una carrera y necesita una alimentación especial para recuperarse?"</w:t>
      </w:r>
      <w:r>
        <w:rPr/>
        <w:t xml:space="preserve"> Invita a imaginar qué comen esos deportistas para rendir al máximo.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diaria: </w:t>
      </w:r>
      <w:r>
        <w:rPr>
          <w:i w:val="1"/>
          <w:iCs w:val="1"/>
        </w:rPr>
        <w:t xml:space="preserve">"Ustedes también hacen deporte o actividad física en la escuela o en casa; aprender a comer bien les ayudará a tener más energía y evitar lesiones."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nutrientes básicos (carbohidratos, proteínas, grasas, vitaminas y minerales) mediante un video corto animado (5 minutos) y una explicación breve con ejemplos cotidianos.</w:t>
      </w:r>
    </w:p>
    <w:p>
      <w:pPr/>
      <w:r>
        <w:rPr>
          <w:b w:val="1"/>
          <w:bCs w:val="1"/>
        </w:rPr>
        <w:t xml:space="preserve">Actividad 1: "El Reto de los Nutrientes"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cada nutriente en el cuerpo y la actividad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set de tarjetas con alimentos e información nutricional.</w:t>
      </w:r>
    </w:p>
    <w:p>
      <w:pPr>
        <w:numPr>
          <w:ilvl w:val="1"/>
          <w:numId w:val="4"/>
        </w:numPr>
      </w:pPr>
      <w:r>
        <w:rPr/>
        <w:t xml:space="preserve">Los grupos deben clasificar las tarjetas según el tipo de nutriente predominante y explicar por qué ese nutriente es importante para la actividad física.</w:t>
      </w:r>
    </w:p>
    <w:p>
      <w:pPr>
        <w:numPr>
          <w:ilvl w:val="1"/>
          <w:numId w:val="4"/>
        </w:numPr>
      </w:pPr>
      <w:r>
        <w:rPr/>
        <w:t xml:space="preserve">Cada grupo presenta su clasificación y recibe puntos según la precisión y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la clasificación y breve explicación de cada nutriente.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formula preguntas como: </w:t>
      </w:r>
      <w:r>
        <w:rPr>
          <w:i w:val="1"/>
          <w:iCs w:val="1"/>
        </w:rPr>
        <w:t xml:space="preserve">"¿Qué pasa si no consumimos suficientes carbohidratos antes de hacer ejercicio?"</w:t>
      </w:r>
      <w:r>
        <w:rPr/>
        <w:t xml:space="preserve"> y guía correcciones.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</w:t>
      </w:r>
      <w:r>
        <w:rPr>
          <w:i w:val="1"/>
          <w:iCs w:val="1"/>
        </w:rPr>
        <w:t xml:space="preserve">"Ahora que saben qué nutrientes son importantes, vamos a descubrir cómo armar una alimentación balanceada para mejorar su práctica deportiva."</w:t>
      </w:r>
    </w:p>
    <w:p>
      <w:pPr/>
      <w:r>
        <w:rPr>
          <w:b w:val="1"/>
          <w:bCs w:val="1"/>
        </w:rPr>
        <w:t xml:space="preserve">Actividad 2: "Construye tu Plato Deportivo"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una alimentación balanceada en la práctica motriz.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los estudiantes reciben una hoja con un esquema de plato dividido en secciones para diferentes grupos alimenticios.</w:t>
      </w:r>
    </w:p>
    <w:p>
      <w:pPr>
        <w:numPr>
          <w:ilvl w:val="1"/>
          <w:numId w:val="5"/>
        </w:numPr>
      </w:pPr>
      <w:r>
        <w:rPr/>
        <w:t xml:space="preserve">Con base en lo aprendido, deben dibujar o escribir alimentos que incluirían en cada sección para una comida antes de hacer deporte.</w:t>
      </w:r>
    </w:p>
    <w:p>
      <w:pPr>
        <w:numPr>
          <w:ilvl w:val="1"/>
          <w:numId w:val="5"/>
        </w:numPr>
      </w:pPr>
      <w:r>
        <w:rPr/>
        <w:t xml:space="preserve">Luego, en parejas, comparan sus platos y discuten las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Plato alimenticio balanceado dibujado y justificado.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individual y plantea preguntas reflexivas: </w:t>
      </w:r>
      <w:r>
        <w:rPr>
          <w:i w:val="1"/>
          <w:iCs w:val="1"/>
        </w:rPr>
        <w:t xml:space="preserve">"¿Cómo ayuda este plato a tener energía durante la actividad física?"</w:t>
      </w:r>
    </w:p>
    <w:p>
      <w:pPr/>
      <w:r>
        <w:rPr>
          <w:b w:val="1"/>
          <w:bCs w:val="1"/>
        </w:rPr>
        <w:t xml:space="preserve">Actividad 3: "Trivia Nutricional" (Gamificación)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sobre nutrición y su relación con la salud y el deporte.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dos equipos.</w:t>
      </w:r>
    </w:p>
    <w:p>
      <w:pPr>
        <w:numPr>
          <w:ilvl w:val="1"/>
          <w:numId w:val="6"/>
        </w:numPr>
      </w:pPr>
      <w:r>
        <w:rPr/>
        <w:t xml:space="preserve">El docente hace preguntas rápidas relacionadas con los nutrientes y alimentación balanceada.</w:t>
      </w:r>
    </w:p>
    <w:p>
      <w:pPr>
        <w:numPr>
          <w:ilvl w:val="1"/>
          <w:numId w:val="6"/>
        </w:numPr>
      </w:pPr>
      <w:r>
        <w:rPr/>
        <w:t xml:space="preserve">Los equipos ganan puntos por respuestas correctas y pueden ganar insignias digitales o stickers.</w:t>
      </w:r>
    </w:p>
    <w:p>
      <w:pPr>
        <w:numPr>
          <w:ilvl w:val="1"/>
          <w:numId w:val="6"/>
        </w:numPr>
      </w:pPr>
      <w:r>
        <w:rPr/>
        <w:t xml:space="preserve">Ejemplos de preguntas: </w:t>
      </w:r>
      <w:r>
        <w:rPr>
          <w:i w:val="1"/>
          <w:iCs w:val="1"/>
        </w:rPr>
        <w:t xml:space="preserve">"¿Qué nutriente es la principal fuente de energía?"</w:t>
      </w:r>
      <w:r>
        <w:rPr/>
        <w:t xml:space="preserve"> o </w:t>
      </w:r>
      <w:r>
        <w:rPr>
          <w:i w:val="1"/>
          <w:iCs w:val="1"/>
        </w:rPr>
        <w:t xml:space="preserve">"Nombra dos alimentos ricos en proteínas."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 y reconocimientos visibles.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anima, corrige respuestas y mantiene el ritmo.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presentación o póster digital sobre un nutriente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apoyo con ejemplos visuales, preguntas guiadas y trabajo en parejas con compañeros que apoyen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claves que aprendieron sobre nutrición deportiva.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crees que lo que aprendimos hoy puede ayudarte a mejorar tu rendimiento en el deporte o actividad física?</w:t>
      </w:r>
    </w:p>
    <w:p>
      <w:pPr>
        <w:numPr>
          <w:ilvl w:val="0"/>
          <w:numId w:val="8"/>
        </w:numPr>
      </w:pPr>
      <w:r>
        <w:rPr/>
        <w:t xml:space="preserve">¿Qué nutriente consideras más importante y por qué?</w:t>
      </w:r>
    </w:p>
    <w:p>
      <w:pPr>
        <w:numPr>
          <w:ilvl w:val="0"/>
          <w:numId w:val="8"/>
        </w:numPr>
      </w:pPr>
      <w:r>
        <w:rPr/>
        <w:t xml:space="preserve">¿Qué cambios harías en tu alimentación para cuidar tu salud y energía?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algunas en voz alta destacando aprendizajes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cómo planificar comidas y snacks para diferentes momentos del día deportivo,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lo que comen en casa durante un día y anoten qué nutrientes creen que están consumiendo para discutirlo en la próxima clase.</w:t>
      </w:r>
    </w:p>
    <w:p>
      <w:pPr/>
      <w:r>
        <w:rPr/>
        <w:t xml:space="preserve">Sesión 2: Planifica y Potencia tu Rendimiento con una Alimentación BalanceadaFase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de la sesión pasada y presenta el objetivo: planificar comidas balanceadas para optimizar la práctica motriz y deportiva.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anotaron en su tarea sobre los nutrientes que consumieron ayer? ¿Creen que fue suficiente para tener energía?"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un atleta conocido que explica cómo planifica su alimentación para competir con éxito.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planear adecuadamente las comidas para que los estudiantes puedan rendir mejor y sentirse bien durante sus actividades diarias y deportivas.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recomendaciones básicas para planificar comidas y snacks antes, durante y después de la actividad física, usando ejemplos sencillos y visuales.</w:t>
      </w:r>
    </w:p>
    <w:p>
      <w:pPr/>
      <w:r>
        <w:rPr>
          <w:b w:val="1"/>
          <w:bCs w:val="1"/>
        </w:rPr>
        <w:t xml:space="preserve">Actividad 1: "Planificador de Comidas Deportivas"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alimentación balanceado para un día con actividad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trabajan en parejas.</w:t>
      </w:r>
    </w:p>
    <w:p>
      <w:pPr>
        <w:numPr>
          <w:ilvl w:val="1"/>
          <w:numId w:val="9"/>
        </w:numPr>
      </w:pPr>
      <w:r>
        <w:rPr/>
        <w:t xml:space="preserve">Reciben una plantilla con horarios (desayuno, snack, comida, merienda, cena) y espacio para escribir o dibujar alimentos.</w:t>
      </w:r>
    </w:p>
    <w:p>
      <w:pPr>
        <w:numPr>
          <w:ilvl w:val="1"/>
          <w:numId w:val="9"/>
        </w:numPr>
      </w:pPr>
      <w:r>
        <w:rPr/>
        <w:t xml:space="preserve">Con base en lo aprendido, deben planificar qué comerían en cada tiempo para apoyar su rendimiento.</w:t>
      </w:r>
    </w:p>
    <w:p>
      <w:pPr>
        <w:numPr>
          <w:ilvl w:val="1"/>
          <w:numId w:val="9"/>
        </w:numPr>
      </w:pPr>
      <w:r>
        <w:rPr/>
        <w:t xml:space="preserve">Comparten su plan con otra pareja para recibir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Planificador de comidas completado y justificado.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</w:t>
      </w:r>
      <w:r>
        <w:rPr>
          <w:i w:val="1"/>
          <w:iCs w:val="1"/>
        </w:rPr>
        <w:t xml:space="preserve">"¿Incluyeron variedad de nutrientes? ¿Cómo ayuda cada comida a la actividad física?"</w:t>
      </w:r>
      <w:r>
        <w:rPr/>
        <w:t xml:space="preserve"> y guía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actividad: </w:t>
      </w:r>
      <w:r>
        <w:rPr>
          <w:i w:val="1"/>
          <w:iCs w:val="1"/>
        </w:rPr>
        <w:t xml:space="preserve">"Ahora pondremos a prueba lo que aprendimos con un juego que simula elecciones saludables durante el día."</w:t>
      </w:r>
    </w:p>
    <w:p>
      <w:pPr/>
      <w:r>
        <w:rPr>
          <w:b w:val="1"/>
          <w:bCs w:val="1"/>
        </w:rPr>
        <w:t xml:space="preserve">Actividad 2: "El Juego de las Decisiones Saludables" (Gamificación)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elegir alimentos adecuados en distintas situaciones deportivas.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forman equipos de 3-4 estudiantes.</w:t>
      </w:r>
    </w:p>
    <w:p>
      <w:pPr>
        <w:numPr>
          <w:ilvl w:val="1"/>
          <w:numId w:val="10"/>
        </w:numPr>
      </w:pPr>
      <w:r>
        <w:rPr/>
        <w:t xml:space="preserve">El docente presenta situaciones cotidianas (ejemplo: "Antes de una competencia, ¿qué snack elegirías?") con tres opciones de alimentos.</w:t>
      </w:r>
    </w:p>
    <w:p>
      <w:pPr>
        <w:numPr>
          <w:ilvl w:val="1"/>
          <w:numId w:val="10"/>
        </w:numPr>
      </w:pPr>
      <w:r>
        <w:rPr/>
        <w:t xml:space="preserve">Los equipos discuten y eligen la opción más adecuada, justificando su elección.</w:t>
      </w:r>
    </w:p>
    <w:p>
      <w:pPr>
        <w:numPr>
          <w:ilvl w:val="1"/>
          <w:numId w:val="10"/>
        </w:numPr>
      </w:pPr>
      <w:r>
        <w:rPr/>
        <w:t xml:space="preserve">Ganan puntos por respuestas acertadas y explicaciones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Puntaje y justificaciones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conceptos erróneos y anima a argumentar respuestas.</w:t>
      </w:r>
    </w:p>
    <w:p>
      <w:pPr/>
      <w:r>
        <w:rPr>
          <w:b w:val="1"/>
          <w:bCs w:val="1"/>
        </w:rPr>
        <w:t xml:space="preserve">Actividad 3: "Crea tu Insignia Nutritiva"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Reflejar creativamente el aprendizaje sobre la relevancia de la nutrición en el deporte.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Individualmente, diseñan una insignia (dibujo, símbolo o lema) que represente para ellos la importancia de la alimentación balanceada en la práctica deportiva.</w:t>
      </w:r>
    </w:p>
    <w:p>
      <w:pPr>
        <w:numPr>
          <w:ilvl w:val="1"/>
          <w:numId w:val="11"/>
        </w:numPr>
      </w:pPr>
      <w:r>
        <w:rPr/>
        <w:t xml:space="preserve">Comparten su insignia con el grupo y explican su significado.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Insignias creativas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Valora la creatividad, escucha explicaciones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investigar y presentar un alimento o suplemento deportivo adicional para compartir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apoyo visual y ejemplos concretos, además de trabajo en equipo con compañeros que faciliten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el pizarrón con los conceptos clave sobre nutrición deportiva y alimentación balanceada, invitando a los estudiantes a aportar palabras 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cambiarás tu alimentación para apoyar tu actividad física?</w:t>
      </w:r>
    </w:p>
    <w:p>
      <w:pPr>
        <w:numPr>
          <w:ilvl w:val="0"/>
          <w:numId w:val="13"/>
        </w:numPr>
      </w:pPr>
      <w:r>
        <w:rPr/>
        <w:t xml:space="preserve">¿Qué nutriente crees que es esencial para tu deporte favorito y por qué?</w:t>
      </w:r>
    </w:p>
    <w:p>
      <w:pPr>
        <w:numPr>
          <w:ilvl w:val="0"/>
          <w:numId w:val="13"/>
        </w:numPr>
      </w:pPr>
      <w:r>
        <w:rPr/>
        <w:t xml:space="preserve">¿Qué fue lo más interesante que aprendiste en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resaltando avances y áreas para mejorar, usando ejemplos de las producciones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 aprendido en su vida diaria y a compartir con su familia la importancia de una alimentación saludable para el deporte.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un diario de alimentación y actividad física por tres días, para reflexionar sobre cómo mejorar sus hábitos.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qué alimentos dan energía.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de nutrientes, planificación de comidas, y juegos de decisiones saludables, mediante observación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final y productos entregados, como el planificador de comidas y la insignia nutritiva,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nutrientes básicos y su función en la actividad física.</w:t>
      </w:r>
    </w:p>
    <w:p>
      <w:pPr>
        <w:numPr>
          <w:ilvl w:val="0"/>
          <w:numId w:val="15"/>
        </w:numPr>
      </w:pPr>
      <w:r>
        <w:rPr/>
        <w:t xml:space="preserve">Explica la importancia de una alimentación balanceada para el rendimiento deportivo.</w:t>
      </w:r>
    </w:p>
    <w:p>
      <w:pPr>
        <w:numPr>
          <w:ilvl w:val="0"/>
          <w:numId w:val="15"/>
        </w:numPr>
      </w:pPr>
      <w:r>
        <w:rPr/>
        <w:t xml:space="preserve">Diseña un plan de alimentación adecuado para apoyar la práctica motriz.</w:t>
      </w:r>
    </w:p>
    <w:p>
      <w:pPr>
        <w:numPr>
          <w:ilvl w:val="0"/>
          <w:numId w:val="15"/>
        </w:numPr>
      </w:pPr>
      <w:r>
        <w:rPr/>
        <w:t xml:space="preserve">Argumenta decisiones alimenticias saludables en situaciones deportivas.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participación y precisión en actividades grupales.</w:t>
      </w:r>
    </w:p>
    <w:p>
      <w:pPr>
        <w:numPr>
          <w:ilvl w:val="0"/>
          <w:numId w:val="16"/>
        </w:numPr>
      </w:pPr>
      <w:r>
        <w:rPr/>
        <w:t xml:space="preserve">Rúbrica para evaluar el planificador de comidas y la insignia nutritiva (criterios: contenido, creatividad, justificación).</w:t>
      </w:r>
    </w:p>
    <w:p>
      <w:pPr>
        <w:numPr>
          <w:ilvl w:val="0"/>
          <w:numId w:val="16"/>
        </w:numPr>
      </w:pPr>
      <w:r>
        <w:rPr/>
        <w:t xml:space="preserve">Observación directa durante dinámicas y juegos.</w:t>
      </w:r>
    </w:p>
    <w:p>
      <w:pPr>
        <w:numPr>
          <w:ilvl w:val="0"/>
          <w:numId w:val="16"/>
        </w:numPr>
      </w:pPr>
      <w:r>
        <w:rPr/>
        <w:t xml:space="preserve">Autoevaluación y coevaluación mediante reflexión escrita y discusión en parejas.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Carteles de clasificación de nutrientes.</w:t>
      </w:r>
    </w:p>
    <w:p>
      <w:pPr>
        <w:numPr>
          <w:ilvl w:val="0"/>
          <w:numId w:val="17"/>
        </w:numPr>
      </w:pPr>
      <w:r>
        <w:rPr/>
        <w:t xml:space="preserve">Planificador de comidas balanceadas.</w:t>
      </w:r>
    </w:p>
    <w:p>
      <w:pPr>
        <w:numPr>
          <w:ilvl w:val="0"/>
          <w:numId w:val="17"/>
        </w:numPr>
      </w:pPr>
      <w:r>
        <w:rPr/>
        <w:t xml:space="preserve">Participación y puntajes obtenidos en las trivias y juegos.</w:t>
      </w:r>
    </w:p>
    <w:p>
      <w:pPr>
        <w:numPr>
          <w:ilvl w:val="0"/>
          <w:numId w:val="17"/>
        </w:numPr>
      </w:pPr>
      <w:r>
        <w:rPr/>
        <w:t xml:space="preserve">Insignias nutritivas y explicaciones orales.</w:t>
      </w:r>
    </w:p>
    <w:p>
      <w:pPr>
        <w:numPr>
          <w:ilvl w:val="0"/>
          <w:numId w:val="17"/>
        </w:numPr>
      </w:pPr>
      <w:r>
        <w:rPr/>
        <w:t xml:space="preserve">Respuestas en reflexiones escritas sobre la relación entre nutrición y actividad física.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4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81E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3AB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BB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561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7DD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DA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FA7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3E8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DD2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171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FF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074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F88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7FA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5B1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4EE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