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 Especiales: Claves para Aplicaciones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el propósito de comprender y aplicar funciones especiales como la función signo, el escalón unitario y el máximo entero. Estas funciones son fundamentales en la modelación y análisis de sistemas de control, procesamiento de señales y automatización, pilares esenciales en la ingeniería mecatrónica.</w:t>
      </w:r>
    </w:p>
    <w:p>
      <w:pPr/>
      <w:r>
        <w:rPr/>
        <w:t xml:space="preserve">Los estudiantes aprenderán a identificar estas funciones en problemas reales, analizar su comportamiento y aplicar sus propiedades en la resolución de desafíos ingenieriles concretos, fomentando el pensamiento crítico y el aprendizaje activo mediante la metodología basada en problemas.</w:t>
      </w:r>
    </w:p>
    <w:p>
      <w:pPr/>
      <w:r>
        <w:rPr/>
        <w:t xml:space="preserve">El estudio de estas funciones no solo fortalece la base teórica, sino que también conecta con situaciones prácticas, como el diseño de sistemas digitales, control de actuadores y procesamiento de señales discretas, haciendo la experiencia educativa relevante y aplicable al entorno profesional que enfrentarán.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las funciones especiales: signo, escalón unitario y máximo entero.</w:t>
      </w:r>
    </w:p>
    <w:p>
      <w:pPr>
        <w:numPr>
          <w:ilvl w:val="0"/>
          <w:numId w:val="1"/>
        </w:numPr>
      </w:pPr>
      <w:r>
        <w:rPr/>
        <w:t xml:space="preserve">Aplicar funciones especiales en la formulación y solución de problemas típicos en ingeniería mecatrónica.</w:t>
      </w:r>
    </w:p>
    <w:p>
      <w:pPr>
        <w:numPr>
          <w:ilvl w:val="0"/>
          <w:numId w:val="1"/>
        </w:numPr>
      </w:pPr>
      <w:r>
        <w:rPr/>
        <w:t xml:space="preserve">Interpretar resultados derivados del uso de funciones especiales en sistemas de control y procesamiento de señales.</w:t>
      </w:r>
    </w:p>
    <w:p>
      <w:pPr>
        <w:numPr>
          <w:ilvl w:val="0"/>
          <w:numId w:val="1"/>
        </w:numPr>
      </w:pPr>
      <w:r>
        <w:rPr/>
        <w:t xml:space="preserve">Desarrollar pensamiento crítico mediante la resolución colaborativa de problemas reales relacionados con funciones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 digitales.</w:t>
      </w:r>
    </w:p>
    <w:p>
      <w:pPr>
        <w:numPr>
          <w:ilvl w:val="0"/>
          <w:numId w:val="2"/>
        </w:numPr>
      </w:pPr>
      <w:r>
        <w:rPr/>
        <w:t xml:space="preserve">Computadoras con software MATLAB o Python (con librerías NumPy/Matplotlib) para simulación y modelado.</w:t>
      </w:r>
    </w:p>
    <w:p>
      <w:pPr>
        <w:numPr>
          <w:ilvl w:val="0"/>
          <w:numId w:val="2"/>
        </w:numPr>
      </w:pPr>
      <w:r>
        <w:rPr/>
        <w:t xml:space="preserve">Material impreso con definiciones, propiedades y ejemplos de funciones especiales.</w:t>
      </w:r>
    </w:p>
    <w:p>
      <w:pPr>
        <w:numPr>
          <w:ilvl w:val="0"/>
          <w:numId w:val="2"/>
        </w:numPr>
      </w:pPr>
      <w:r>
        <w:rPr/>
        <w:t xml:space="preserve">Acceso a videos breves explicativos sobre funciones signo, escalón unitario y máximo entero.</w:t>
      </w:r>
    </w:p>
    <w:p>
      <w:pPr>
        <w:numPr>
          <w:ilvl w:val="0"/>
          <w:numId w:val="2"/>
        </w:numPr>
      </w:pPr>
      <w:r>
        <w:rPr/>
        <w:t xml:space="preserve">Cuadernos y bolígrafos para anotaciones y desarrollo de ejercicios.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Conexión a internet para consulta de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matemáticas.</w:t>
      </w:r>
    </w:p>
    <w:p>
      <w:pPr>
        <w:numPr>
          <w:ilvl w:val="0"/>
          <w:numId w:val="3"/>
        </w:numPr>
      </w:pPr>
      <w:r>
        <w:rPr/>
        <w:t xml:space="preserve">Familiaridad con conceptos de señales y sistemas.</w:t>
      </w:r>
    </w:p>
    <w:p>
      <w:pPr>
        <w:numPr>
          <w:ilvl w:val="0"/>
          <w:numId w:val="3"/>
        </w:numPr>
      </w:pPr>
      <w:r>
        <w:rPr/>
        <w:t xml:space="preserve">Habilidades iniciales en programación o uso básico de software para simulación.</w:t>
      </w:r>
    </w:p>
    <w:p>
      <w:pPr>
        <w:numPr>
          <w:ilvl w:val="0"/>
          <w:numId w:val="3"/>
        </w:numPr>
      </w:pPr>
      <w:r>
        <w:rPr/>
        <w:t xml:space="preserve">Experiencia previa en análisis y resolución de problemas matemáticos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Funciones Especiales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la importancia de las funciones especiales en la ingeniería mecatrónica para motivar la exploración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donde un sensor digital emite señales binarias y pregunta: "¿Cómo podemos representar matemáticamente las señales que solo toman valores 0 o 1 y cómo interpretar cambios abruptos?"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comparten ideas, relacionando con funciones que conocen como la función escalón.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sobre aplicaciones reales donde las funciones escalón y signo son clave, como en control de motores y procesamiento digital de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impresiones, enfatizando la relevancia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funciones son herramientas matemáticas que permiten modelar fenómenos discretos y cambios instantáneos en sistemas mecatrónicos.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problemas reales que enfrentarán como ingenieros.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definiciones formales de las funciones signo, escalón unitario y máximo entero, ilustrando con gráficos y ejemplos simples. Se evita una exposición magistral prolongada, centrándose en preguntas para guiar el descubrimiento.</w:t>
      </w:r>
    </w:p>
    <w:p>
      <w:pPr/>
      <w:r>
        <w:rPr/>
        <w:t xml:space="preserve">Actividad 1: Mapas Conceptuales Colaborativos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propiedades clave de cada función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fichas con definiciones, propiedades y gráficos de las funciones.</w:t>
      </w:r>
    </w:p>
    <w:p>
      <w:pPr>
        <w:numPr>
          <w:ilvl w:val="1"/>
          <w:numId w:val="7"/>
        </w:numPr>
      </w:pPr>
      <w:r>
        <w:rPr/>
        <w:t xml:space="preserve">Ordenan la información en un mapa conceptual, relacionando funciones y aplicaciones.</w:t>
      </w:r>
    </w:p>
    <w:p>
      <w:pPr>
        <w:numPr>
          <w:ilvl w:val="1"/>
          <w:numId w:val="7"/>
        </w:numPr>
      </w:pPr>
      <w:r>
        <w:rPr/>
        <w:t xml:space="preserve">Discuten en grupo cómo cada función puede modelar diferentes situaciones en ingeniería.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como "¿Qué diferencias hay entre la función signo y escalón al modelar un sistema?" y apoyar con ejemplos adicionales.</w:t>
      </w:r>
    </w:p>
    <w:p>
      <w:pPr/>
      <w:r>
        <w:rPr/>
        <w:t xml:space="preserve">Actividad 2: Resolución Guiada de Problemas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especiales para modelar señales y sistemas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problema: "Modelar la señal de un sistema que activa un actuador cuando la entrada es positiva y lo desactiva cuando es negativa o cero".</w:t>
      </w:r>
    </w:p>
    <w:p>
      <w:pPr>
        <w:numPr>
          <w:ilvl w:val="1"/>
          <w:numId w:val="8"/>
        </w:numPr>
      </w:pPr>
      <w:r>
        <w:rPr/>
        <w:t xml:space="preserve">En parejas, los estudiantes diseñan la expresión matemática usando funciones signo y escalón.</w:t>
      </w:r>
    </w:p>
    <w:p>
      <w:pPr>
        <w:numPr>
          <w:ilvl w:val="1"/>
          <w:numId w:val="8"/>
        </w:numPr>
      </w:pPr>
      <w:r>
        <w:rPr/>
        <w:t xml:space="preserve">Discuten y justifican su modelo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y breve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plantear preguntas para profundizar.</w:t>
      </w:r>
    </w:p>
    <w:p>
      <w:pPr/>
      <w:r>
        <w:rPr/>
        <w:t xml:space="preserve">Actividad 3: Exploración Computacional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gráficamente funciones especiales usando software.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abren el software MATLAB o Python y siguen un guion para graficar cada función.</w:t>
      </w:r>
    </w:p>
    <w:p>
      <w:pPr>
        <w:numPr>
          <w:ilvl w:val="1"/>
          <w:numId w:val="9"/>
        </w:numPr>
      </w:pPr>
      <w:r>
        <w:rPr/>
        <w:t xml:space="preserve">Modifican parámetros y observan cómo cambian las gráficas.</w:t>
      </w:r>
    </w:p>
    <w:p>
      <w:pPr>
        <w:numPr>
          <w:ilvl w:val="1"/>
          <w:numId w:val="9"/>
        </w:numPr>
      </w:pPr>
      <w:r>
        <w:rPr/>
        <w:t xml:space="preserve">Registran observaciones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gráficos impresos con anotaciones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problemas técnicos y fomentar la exploración con preguntas como "¿Qué sucede si desplazamos la función escalón?"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combinaciones de funciones para modelar señales más complejas.</w:t>
      </w:r>
    </w:p>
    <w:p>
      <w:pPr>
        <w:numPr>
          <w:ilvl w:val="0"/>
          <w:numId w:val="10"/>
        </w:numPr>
      </w:pPr>
      <w:r>
        <w:rPr/>
        <w:t xml:space="preserve">Estudiantes que requieran apoyo reciben material con ejemplos adicionales y tutoría personalizada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</w:t>
      </w:r>
    </w:p>
    <w:p>
      <w:pPr/>
      <w:r>
        <w:rPr/>
        <w:t xml:space="preserve">El docente resume brevemente los aprendizajes y plantea la pregunta: "¿Cómo podemos usar estas funciones para diseñar un sistema de control completo? Esto lo exploraremos en la próxima sesión."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describirías la función escalón y su importancia en sistemas digitales?</w:t>
      </w:r>
    </w:p>
    <w:p>
      <w:pPr>
        <w:numPr>
          <w:ilvl w:val="1"/>
          <w:numId w:val="11"/>
        </w:numPr>
      </w:pPr>
      <w:r>
        <w:rPr/>
        <w:t xml:space="preserve">¿En qué situaciones prácticas consideras que la función signo es indispensable?</w:t>
      </w:r>
    </w:p>
    <w:p>
      <w:pPr>
        <w:numPr>
          <w:ilvl w:val="1"/>
          <w:numId w:val="11"/>
        </w:numPr>
      </w:pPr>
      <w:r>
        <w:rPr/>
        <w:t xml:space="preserve">¿Qué dificultades encontraste al modelar problemas con estas funciones?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tendencias y aclara dudas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aplicarán estas funciones para resolver problemas más complejos de control y automatización.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 sistema mecatrónico real donde se utilicen funciones especiales y preparar una breve presentación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Prácticas y Resolución de Problemas Avanzados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Revisar la tarea, conectar conceptos previos y plantear los objetivos para aplicar funciones especiales en problemas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2-3 estudiantes que compartan sus investigaciones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la discusión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El docente presenta un problema ingenieril real donde la función máximo entero es clave para la discretización de señales.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ejemplos prácticos de uso de funciones especiales en sistemas mecatrónicos, combinándolas para modelar señales y procesos reales. Se fomenta la investigación y colaboración activa.</w:t>
      </w:r>
    </w:p>
    <w:p>
      <w:pPr/>
      <w:r>
        <w:rPr/>
        <w:t xml:space="preserve">Actividad 1: Estudio de Caso - Diseño de Control Discreto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especiales para modelar y analizar un sistema de control discreto.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un caso donde un robot debe activar un motor según una señal de sensor con umbrales definidos.</w:t>
      </w:r>
    </w:p>
    <w:p>
      <w:pPr>
        <w:numPr>
          <w:ilvl w:val="1"/>
          <w:numId w:val="13"/>
        </w:numPr>
      </w:pPr>
      <w:r>
        <w:rPr/>
        <w:t xml:space="preserve">En grupos de 4, los estudiantes diseñan la función que modela la señal de control usando función escalón y máximo entero.</w:t>
      </w:r>
    </w:p>
    <w:p>
      <w:pPr>
        <w:numPr>
          <w:ilvl w:val="1"/>
          <w:numId w:val="13"/>
        </w:numPr>
      </w:pPr>
      <w:r>
        <w:rPr/>
        <w:t xml:space="preserve">Simulan el comportamiento con software y preparan un informe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matemático, simulación y reporte escrito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plantear preguntas para profundizar, verificar comprensión y promover la discusión entre grupos.</w:t>
      </w:r>
    </w:p>
    <w:p>
      <w:pPr/>
      <w:r>
        <w:rPr/>
        <w:t xml:space="preserve">Actividad 2: Debate y Análisis Crítico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del uso de funciones especiales en sistemas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el docente plantea preguntas: "¿Qué limitaciones pueden surgir al usar función máximo entero en control? ¿Cómo podemos mitigarlas?"</w:t>
      </w:r>
    </w:p>
    <w:p>
      <w:pPr>
        <w:numPr>
          <w:ilvl w:val="1"/>
          <w:numId w:val="14"/>
        </w:numPr>
      </w:pPr>
      <w:r>
        <w:rPr/>
        <w:t xml:space="preserve">Los estudiantes discuten y argumentan con base en lo aprendido y la simulación realizada.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escritas en pizarrón o digital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sintetizar ideas y corregir conceptos erróneos.</w:t>
      </w:r>
    </w:p>
    <w:p>
      <w:pPr/>
      <w:r>
        <w:rPr/>
        <w:t xml:space="preserve">Actividad 3: Resolución Individual - Problema de Señal Mixta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especiales para resolver un problema integrador individualmente.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un problema donde se debe modelar una señal que combina escalón unitario y máximo entero para controlar un sistema de actuadores con diferentes umbrales.</w:t>
      </w:r>
    </w:p>
    <w:p>
      <w:pPr>
        <w:numPr>
          <w:ilvl w:val="1"/>
          <w:numId w:val="15"/>
        </w:numPr>
      </w:pPr>
      <w:r>
        <w:rPr/>
        <w:t xml:space="preserve">El estudiante formula la función y explica su razonamiento por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facilitar aclaraciones puntuales y verificar comprensión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proponer mejoras al modelo o explorar funciones compuestas.</w:t>
      </w:r>
    </w:p>
    <w:p>
      <w:pPr>
        <w:numPr>
          <w:ilvl w:val="0"/>
          <w:numId w:val="16"/>
        </w:numPr>
      </w:pPr>
      <w:r>
        <w:rPr/>
        <w:t xml:space="preserve">Apoyo individualizado para quienes tengan dificultades, ofreciendo ejemplos adicionales y asesoría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</w:t>
      </w:r>
    </w:p>
    <w:p>
      <w:pPr/>
      <w:r>
        <w:rPr/>
        <w:t xml:space="preserve">El docente conecta los aprendizajes con aplicaciones futuras en diseño y análisis avanzado de sistemas mecatrónicos, resaltando la importancia de la precisión en modelado.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colectivo usando un organizador gráfico en pizarra que integre funciones especiales y aplicaciones vistas.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contribuyen las funciones especiales a la modelación precisa de sistemas mecatrónicos?</w:t>
      </w:r>
    </w:p>
    <w:p>
      <w:pPr>
        <w:numPr>
          <w:ilvl w:val="1"/>
          <w:numId w:val="17"/>
        </w:numPr>
      </w:pPr>
      <w:r>
        <w:rPr/>
        <w:t xml:space="preserve">¿Qué desafíos encontraste al aplicar estas funciones en simulaciones?</w:t>
      </w:r>
    </w:p>
    <w:p>
      <w:pPr>
        <w:numPr>
          <w:ilvl w:val="1"/>
          <w:numId w:val="17"/>
        </w:numPr>
      </w:pPr>
      <w:r>
        <w:rPr/>
        <w:t xml:space="preserve">¿Cómo puedes utilizar estos conocimientos en futuros proyectos o prácticas profesionales?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sobre desempeño general y aspectos 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identificar otras áreas de la ingeniería donde estas funciones puedan ser útiles.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describiendo una aplicación concreta en ingeniería mecatrónica donde se utilicen estas funciones, con énfasis en su impacto y beneficios.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y discusión inicial).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resolución de problemas y simulaciones.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evaluación del problema individual y el informe final de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describir las funciones especiales y sus propiedades (Objetivo 1).</w:t>
      </w:r>
    </w:p>
    <w:p>
      <w:pPr>
        <w:numPr>
          <w:ilvl w:val="0"/>
          <w:numId w:val="19"/>
        </w:numPr>
      </w:pPr>
      <w:r>
        <w:rPr/>
        <w:t xml:space="preserve">Habilidad para aplicar funciones especiales en problemas concretos de ingeniería mecatrónica (Objetivo 2).</w:t>
      </w:r>
    </w:p>
    <w:p>
      <w:pPr>
        <w:numPr>
          <w:ilvl w:val="0"/>
          <w:numId w:val="19"/>
        </w:numPr>
      </w:pPr>
      <w:r>
        <w:rPr/>
        <w:t xml:space="preserve">Interpretación y explicación adecuada de resultados derivados de las funciones en simulaciones y modelos (Objetivo 3).</w:t>
      </w:r>
    </w:p>
    <w:p>
      <w:pPr>
        <w:numPr>
          <w:ilvl w:val="0"/>
          <w:numId w:val="19"/>
        </w:numPr>
      </w:pPr>
      <w:r>
        <w:rPr/>
        <w:t xml:space="preserve">Participación activa y reflexión crítica durante actividades colaborativas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20"/>
        </w:numPr>
      </w:pPr>
      <w:r>
        <w:rPr/>
        <w:t xml:space="preserve">Rúbrica para evaluar informes escritos y presentaciones.</w:t>
      </w:r>
    </w:p>
    <w:p>
      <w:pPr>
        <w:numPr>
          <w:ilvl w:val="0"/>
          <w:numId w:val="2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0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elaborados en grupo.</w:t>
      </w:r>
    </w:p>
    <w:p>
      <w:pPr>
        <w:numPr>
          <w:ilvl w:val="0"/>
          <w:numId w:val="21"/>
        </w:numPr>
      </w:pPr>
      <w:r>
        <w:rPr/>
        <w:t xml:space="preserve">Modelos matemáticos y simulaciones desarrollados.</w:t>
      </w:r>
    </w:p>
    <w:p>
      <w:pPr>
        <w:numPr>
          <w:ilvl w:val="0"/>
          <w:numId w:val="21"/>
        </w:numPr>
      </w:pPr>
      <w:r>
        <w:rPr/>
        <w:t xml:space="preserve">Soluciones escritas a problemas individuales.</w:t>
      </w:r>
    </w:p>
    <w:p>
      <w:pPr>
        <w:numPr>
          <w:ilvl w:val="0"/>
          <w:numId w:val="21"/>
        </w:numPr>
      </w:pPr>
      <w:r>
        <w:rPr/>
        <w:t xml:space="preserve">Participación y aportes en debates y reflexiones.</w:t>
      </w:r>
    </w:p>
    <w:p>
      <w:pPr>
        <w:numPr>
          <w:ilvl w:val="0"/>
          <w:numId w:val="21"/>
        </w:numPr>
      </w:pPr>
      <w:r>
        <w:rPr/>
        <w:t xml:space="preserve">Informes finales sobre aplicaciones en ingeniería mecatrónica.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54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05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C0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E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EF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4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7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D45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31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EA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E8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A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EE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1B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D1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2C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C1B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51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A8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41F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87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