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Alas que nos unen: descubriendo mi identidad y valores con animales aéreos</w:t>
      </w:r>
    </w:p>
    <w:p/>
    <w:p>
      <w:pPr/>
      <w:r>
        <w:rPr>
          <w:color w:val="666666"/>
          <w:sz w:val="20"/>
          <w:szCs w:val="20"/>
          <w:i w:val="1"/>
          <w:iCs w:val="1"/>
        </w:rPr>
        <w:t xml:space="preserve">Ética y Valores | Competencias Ciudadanas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y reflexionen sobre su identidad como seres sociales, la importancia de las normas, el control de impulsos, la libertad de sus actos y la construcción de un proyecto de vida, todo ello mediado por la temática de animales aéreos. A través de actividades lúdicas y participativas relacionadas con aves, mariposas y otros animales que vuelan, los alumnos explorarán cómo se identifican a sí mismos, cómo influyen las normas en la convivencia, cómo pueden manejar sus emociones y decisiones, y cómo pueden soñar y planear su futuro. Este enfoque conecta con su vida cotidiana al mostrarles que, al igual que estos animales, ellos forman parte de una comunidad con reglas y libertades que guían sus acciones y relaciones. Además, se promueve el respeto hacia la diversidad y la responsabilidad personal, competencias esenciales para una ciudadanía activa y consciente.</w:t>
      </w:r>
    </w:p>
    <w:p/>
    <w:p>
      <w:pPr/>
      <w:r>
        <w:rPr>
          <w:color w:val="2b6cb0"/>
          <w:sz w:val="28"/>
          <w:szCs w:val="28"/>
          <w:b w:val="1"/>
          <w:bCs w:val="1"/>
        </w:rPr>
        <w:t xml:space="preserve">Objetivos de Aprendizaje</w:t>
      </w:r>
    </w:p>
    <w:p>
      <w:pPr>
        <w:numPr>
          <w:ilvl w:val="0"/>
          <w:numId w:val="1"/>
        </w:numPr>
      </w:pPr>
      <w:r>
        <w:rPr/>
        <w:t xml:space="preserve">Identificar características propias y sociales que conforman la identidad personal y colectiva, relacionándolas con animales aéreos.</w:t>
      </w:r>
    </w:p>
    <w:p>
      <w:pPr>
        <w:numPr>
          <w:ilvl w:val="0"/>
          <w:numId w:val="1"/>
        </w:numPr>
      </w:pPr>
      <w:r>
        <w:rPr/>
        <w:t xml:space="preserve">Reconocer la importancia de las normas para la convivencia y el bienestar común, a través de ejemplos de comportamientos de animales aéreos.</w:t>
      </w:r>
    </w:p>
    <w:p>
      <w:pPr>
        <w:numPr>
          <w:ilvl w:val="0"/>
          <w:numId w:val="1"/>
        </w:numPr>
      </w:pPr>
      <w:r>
        <w:rPr/>
        <w:t xml:space="preserve">Desarrollar estrategias básicas para el control de impulsos y la toma de decisiones responsables en situaciones cotidianas.</w:t>
      </w:r>
    </w:p>
    <w:p>
      <w:pPr>
        <w:numPr>
          <w:ilvl w:val="0"/>
          <w:numId w:val="1"/>
        </w:numPr>
      </w:pPr>
      <w:r>
        <w:rPr/>
        <w:t xml:space="preserve">Analizar el concepto de libertad de los actos y su relación con las consecuencias personales y sociales.</w:t>
      </w:r>
    </w:p>
    <w:p>
      <w:pPr>
        <w:numPr>
          <w:ilvl w:val="0"/>
          <w:numId w:val="1"/>
        </w:numPr>
      </w:pPr>
      <w:r>
        <w:rPr/>
        <w:t xml:space="preserve">Crear un proyecto de vida inicial que incluya aspectos genealógicos y metas personales, inspirándose en la vida y características de animales aéreos.</w:t>
      </w:r>
    </w:p>
    <w:p/>
    <w:p>
      <w:pPr/>
      <w:r>
        <w:rPr>
          <w:color w:val="2b6cb0"/>
          <w:sz w:val="28"/>
          <w:szCs w:val="28"/>
          <w:b w:val="1"/>
          <w:bCs w:val="1"/>
        </w:rPr>
        <w:t xml:space="preserve">Recursos Necesarios</w:t>
      </w:r>
    </w:p>
    <w:p>
      <w:pPr>
        <w:numPr>
          <w:ilvl w:val="0"/>
          <w:numId w:val="2"/>
        </w:numPr>
      </w:pPr>
      <w:r>
        <w:rPr/>
        <w:t xml:space="preserve">Cartulinas y hojas blancas (al menos 15 hojas)</w:t>
      </w:r>
    </w:p>
    <w:p>
      <w:pPr>
        <w:numPr>
          <w:ilvl w:val="0"/>
          <w:numId w:val="2"/>
        </w:numPr>
      </w:pPr>
      <w:r>
        <w:rPr/>
        <w:t xml:space="preserve">Colores, crayones, marcadores y lápices de colores</w:t>
      </w:r>
    </w:p>
    <w:p>
      <w:pPr>
        <w:numPr>
          <w:ilvl w:val="0"/>
          <w:numId w:val="2"/>
        </w:numPr>
      </w:pPr>
      <w:r>
        <w:rPr/>
        <w:t xml:space="preserve">Imágenes impresas o digitales de diferentes animales aéreos (aves, mariposas, murciélagos, libélulas)</w:t>
      </w:r>
    </w:p>
    <w:p>
      <w:pPr>
        <w:numPr>
          <w:ilvl w:val="0"/>
          <w:numId w:val="2"/>
        </w:numPr>
      </w:pPr>
      <w:r>
        <w:rPr/>
        <w:t xml:space="preserve">Video corto animado sobre la vida de una ave migratoria (5 minutos)</w:t>
      </w:r>
    </w:p>
    <w:p>
      <w:pPr>
        <w:numPr>
          <w:ilvl w:val="0"/>
          <w:numId w:val="2"/>
        </w:numPr>
      </w:pPr>
      <w:r>
        <w:rPr/>
        <w:t xml:space="preserve">Hojas de trabajo impresas con actividades y preguntas</w:t>
      </w:r>
    </w:p>
    <w:p>
      <w:pPr>
        <w:numPr>
          <w:ilvl w:val="0"/>
          <w:numId w:val="2"/>
        </w:numPr>
      </w:pPr>
      <w:r>
        <w:rPr/>
        <w:t xml:space="preserve">Carteles con normas básicas para el aula y ejemplos de normas en la naturaleza</w:t>
      </w:r>
    </w:p>
    <w:p>
      <w:pPr>
        <w:numPr>
          <w:ilvl w:val="0"/>
          <w:numId w:val="2"/>
        </w:numPr>
      </w:pPr>
      <w:r>
        <w:rPr/>
        <w:t xml:space="preserve">Reproductor de video y proyector o pantalla digital</w:t>
      </w:r>
    </w:p>
    <w:p>
      <w:pPr>
        <w:numPr>
          <w:ilvl w:val="0"/>
          <w:numId w:val="2"/>
        </w:numPr>
      </w:pPr>
      <w:r>
        <w:rPr/>
        <w:t xml:space="preserve">Tarjetas con situaciones para el control de impulsos</w:t>
      </w:r>
    </w:p>
    <w:p>
      <w:pPr>
        <w:numPr>
          <w:ilvl w:val="0"/>
          <w:numId w:val="2"/>
        </w:numPr>
      </w:pPr>
      <w:r>
        <w:rPr/>
        <w:t xml:space="preserve">Reloj o cronómetro visible para controlar tiempos</w:t>
      </w:r>
    </w:p>
    <w:p>
      <w:pPr>
        <w:numPr>
          <w:ilvl w:val="0"/>
          <w:numId w:val="2"/>
        </w:numPr>
      </w:pPr>
      <w:r>
        <w:rPr/>
        <w:t xml:space="preserve">Cuaderno o carpeta personal para el proyecto de vida y reflexiones</w:t>
      </w:r>
    </w:p>
    <w:p/>
    <w:p>
      <w:pPr/>
      <w:r>
        <w:rPr>
          <w:color w:val="2b6cb0"/>
          <w:sz w:val="28"/>
          <w:szCs w:val="28"/>
          <w:b w:val="1"/>
          <w:bCs w:val="1"/>
        </w:rPr>
        <w:t xml:space="preserve">Requisitos Previos</w:t>
      </w:r>
    </w:p>
    <w:p>
      <w:pPr>
        <w:numPr>
          <w:ilvl w:val="0"/>
          <w:numId w:val="3"/>
        </w:numPr>
      </w:pPr>
      <w:r>
        <w:rPr/>
        <w:t xml:space="preserve">Conocimiento general sobre animales y sus características básicas</w:t>
      </w:r>
    </w:p>
    <w:p>
      <w:pPr>
        <w:numPr>
          <w:ilvl w:val="0"/>
          <w:numId w:val="3"/>
        </w:numPr>
      </w:pPr>
      <w:r>
        <w:rPr/>
        <w:t xml:space="preserve">Habilidades básicas para expresarse oralmente y por escrito</w:t>
      </w:r>
    </w:p>
    <w:p>
      <w:pPr>
        <w:numPr>
          <w:ilvl w:val="0"/>
          <w:numId w:val="3"/>
        </w:numPr>
      </w:pPr>
      <w:r>
        <w:rPr/>
        <w:t xml:space="preserve">Experiencias previas con normas escolares y convivencia en grupo</w:t>
      </w:r>
    </w:p>
    <w:p>
      <w:pPr>
        <w:numPr>
          <w:ilvl w:val="0"/>
          <w:numId w:val="3"/>
        </w:numPr>
      </w:pPr>
      <w:r>
        <w:rPr/>
        <w:t xml:space="preserve">Capacidad para trabajar en equipo y respetar turnos</w:t>
      </w:r>
    </w:p>
    <w:p>
      <w:pPr>
        <w:numPr>
          <w:ilvl w:val="0"/>
          <w:numId w:val="3"/>
        </w:numPr>
      </w:pPr>
      <w:r>
        <w:rPr/>
        <w:t xml:space="preserve">Interés por explorar sus emociones y relaciones sociales</w:t>
      </w:r>
    </w:p>
    <w:p/>
    <w:p>
      <w:pPr/>
      <w:r>
        <w:rPr>
          <w:color w:val="2b6cb0"/>
          <w:sz w:val="28"/>
          <w:szCs w:val="28"/>
          <w:b w:val="1"/>
          <w:bCs w:val="1"/>
        </w:rPr>
        <w:t xml:space="preserve">Actividades</w:t>
      </w:r>
    </w:p>
    <w:p>
      <w:pPr/>
      <w:r>
        <w:rPr/>
        <w:t xml:space="preserve">Sesión 1: Descubriendo quién soy y la importancia de las normas con animales aéreosFase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empezar a conocernos mejor como personas y a entender por qué las normas son importantes para vivir bien con los demás, usando ejemplos de animales que vuelan para hacerlo más divertido y claro.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animales aéreos y pregunta: "¿Qué animales ven aquí? ¿Qué creen que hacen estos animales cuando están juntos?"</w:t>
      </w:r>
    </w:p>
    <w:p>
      <w:pPr>
        <w:numPr>
          <w:ilvl w:val="0"/>
          <w:numId w:val="4"/>
        </w:numPr>
      </w:pPr>
      <w:r>
        <w:rPr>
          <w:b w:val="1"/>
          <w:bCs w:val="1"/>
        </w:rPr>
        <w:t xml:space="preserve">Estudiantes:</w:t>
      </w:r>
      <w:r>
        <w:rPr/>
        <w:t xml:space="preserve"> Responden nombrando animales y comentando sobre sus comportamientos, como volar juntos o formar grupos.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algunas aves vuelan en grupo para ayudarse y protegerse? Eso es gracias a que siguen reglas sin que se las digan." Invita a imaginarse volar como ellos y seguir esas reglas.</w:t>
      </w:r>
    </w:p>
    <w:p>
      <w:pPr>
        <w:numPr>
          <w:ilvl w:val="0"/>
          <w:numId w:val="5"/>
        </w:numPr>
      </w:pPr>
      <w:r>
        <w:rPr>
          <w:b w:val="1"/>
          <w:bCs w:val="1"/>
        </w:rPr>
        <w:t xml:space="preserve">Estudiantes:</w:t>
      </w:r>
      <w:r>
        <w:rPr/>
        <w:t xml:space="preserve"> Se muestran interesados y participan con preguntas y comentarios.</w:t>
      </w:r>
    </w:p>
    <w:p>
      <w:pPr/>
      <w:r>
        <w:rPr>
          <w:b w:val="1"/>
          <w:bCs w:val="1"/>
        </w:rPr>
        <w:t xml:space="preserve">Contextualización:</w:t>
      </w:r>
    </w:p>
    <w:p>
      <w:pPr>
        <w:numPr>
          <w:ilvl w:val="0"/>
          <w:numId w:val="6"/>
        </w:numPr>
      </w:pPr>
      <w:r>
        <w:rPr>
          <w:b w:val="1"/>
          <w:bCs w:val="1"/>
        </w:rPr>
        <w:t xml:space="preserve">Docente:</w:t>
      </w:r>
      <w:r>
        <w:rPr/>
        <w:t xml:space="preserve"> Explica que en la escuela y en casa también tenemos normas para convivir bien, igual que los animales aéreos, y que hoy empezaremos a aprender por qué son importantes.</w:t>
      </w:r>
    </w:p>
    <w:p>
      <w:pPr>
        <w:numPr>
          <w:ilvl w:val="0"/>
          <w:numId w:val="6"/>
        </w:numPr>
      </w:pPr>
      <w:r>
        <w:rPr>
          <w:b w:val="1"/>
          <w:bCs w:val="1"/>
        </w:rPr>
        <w:t xml:space="preserve">Estudiantes:</w:t>
      </w:r>
      <w:r>
        <w:rPr/>
        <w:t xml:space="preserve"> Escuchan y relacionan con su experiencia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identidad y normas usando imágenes y ejemplos de animales aéreos en distintas actividades sociales y de grupo.</w:t>
      </w:r>
    </w:p>
    <w:p>
      <w:pPr/>
      <w:r>
        <w:rPr>
          <w:b w:val="1"/>
          <w:bCs w:val="1"/>
        </w:rPr>
        <w:t xml:space="preserve">Actividades de aprendizaje activo:</w:t>
      </w:r>
    </w:p>
    <w:p>
      <w:pPr/>
      <w:r>
        <w:rPr/>
        <w:t xml:space="preserve">Actividad 1: Mi identidad en vuelo</w:t>
      </w:r>
    </w:p>
    <w:p>
      <w:pPr>
        <w:numPr>
          <w:ilvl w:val="0"/>
          <w:numId w:val="7"/>
        </w:numPr>
      </w:pPr>
      <w:r>
        <w:rPr>
          <w:b w:val="1"/>
          <w:bCs w:val="1"/>
        </w:rPr>
        <w:t xml:space="preserve">Objetivo específico:</w:t>
      </w:r>
      <w:r>
        <w:rPr/>
        <w:t xml:space="preserve"> Identificar características propias y sociales que conforman la identidad personal y colectiva.</w:t>
      </w:r>
    </w:p>
    <w:p>
      <w:pPr>
        <w:numPr>
          <w:ilvl w:val="0"/>
          <w:numId w:val="7"/>
        </w:numPr>
      </w:pPr>
      <w:r>
        <w:rPr>
          <w:b w:val="1"/>
          <w:bCs w:val="1"/>
        </w:rPr>
        <w:t xml:space="preserve">Instrucciones:</w:t>
      </w:r>
      <w:br/>
      <w:r>
        <w:rPr>
          <w:b w:val="1"/>
          <w:bCs w:val="1"/>
        </w:rPr>
        <w:t xml:space="preserve">Docente:</w:t>
      </w:r>
      <w:r>
        <w:rPr/>
        <w:t xml:space="preserve"> "Vamos a hacer un dibujo de un animal aéreo que les guste y a escribir tres cosas que los hacen especiales, como ese animal tiene características únicas." </w:t>
      </w:r>
      <w:br/>
      <w:r>
        <w:rPr>
          <w:b w:val="1"/>
          <w:bCs w:val="1"/>
        </w:rPr>
        <w:t xml:space="preserve">Estudiantes:</w:t>
      </w:r>
      <w:r>
        <w:rPr/>
        <w:t xml:space="preserve"> Dibujan su animal aéreo favorito y escriben o dictan tres características personales (gustos, habilidades, valores).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con características personales escritas.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apoyando, haciendo preguntas como "¿Por qué elegiste ese animal? ¿Qué te hace especial como él?"</w:t>
      </w:r>
    </w:p>
    <w:p>
      <w:pPr/>
      <w:r>
        <w:rPr/>
        <w:t xml:space="preserve">Actividad 2: Normas en la comunidad aérea</w:t>
      </w:r>
    </w:p>
    <w:p>
      <w:pPr>
        <w:numPr>
          <w:ilvl w:val="0"/>
          <w:numId w:val="8"/>
        </w:numPr>
      </w:pPr>
      <w:r>
        <w:rPr>
          <w:b w:val="1"/>
          <w:bCs w:val="1"/>
        </w:rPr>
        <w:t xml:space="preserve">Objetivo específico:</w:t>
      </w:r>
      <w:r>
        <w:rPr/>
        <w:t xml:space="preserve"> Reconocer la importancia de las normas para la convivencia.</w:t>
      </w:r>
    </w:p>
    <w:p>
      <w:pPr>
        <w:numPr>
          <w:ilvl w:val="0"/>
          <w:numId w:val="8"/>
        </w:numPr>
      </w:pPr>
      <w:r>
        <w:rPr>
          <w:b w:val="1"/>
          <w:bCs w:val="1"/>
        </w:rPr>
        <w:t xml:space="preserve">Instrucciones:</w:t>
      </w:r>
      <w:br/>
      <w:r>
        <w:rPr>
          <w:b w:val="1"/>
          <w:bCs w:val="1"/>
        </w:rPr>
        <w:t xml:space="preserve">Docente:</w:t>
      </w:r>
      <w:r>
        <w:rPr/>
        <w:t xml:space="preserve"> Explica con ejemplos cómo los animales aéreos siguen normas para volar y vivir juntos. Divide a los niños en grupos de 4 y entrega tarjetas con situaciones donde deben decidir qué norma aplicar. </w:t>
      </w:r>
      <w:br/>
      <w:r>
        <w:rPr>
          <w:b w:val="1"/>
          <w:bCs w:val="1"/>
        </w:rPr>
        <w:t xml:space="preserve">Estudiantes:</w:t>
      </w:r>
      <w:r>
        <w:rPr/>
        <w:t xml:space="preserve"> En grupo leen la situación, discuten y proponen una norma o regla que ayude a resolverla.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corta de normas para situaciones presentadas.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escucha las propuestas y pregunta "¿Cómo ayuda esta norma a que todos estén bien?"</w:t>
      </w:r>
    </w:p>
    <w:p>
      <w:pPr/>
      <w:r>
        <w:rPr>
          <w:b w:val="1"/>
          <w:bCs w:val="1"/>
        </w:rPr>
        <w:t xml:space="preserve">Diferenciación:</w:t>
      </w:r>
    </w:p>
    <w:p>
      <w:pPr>
        <w:numPr>
          <w:ilvl w:val="0"/>
          <w:numId w:val="9"/>
        </w:numPr>
      </w:pPr>
      <w:r>
        <w:rPr/>
        <w:t xml:space="preserve">Para estudiantes que terminan antes: crear una historia corta sobre un animal aéreo que aprende a seguir normas y compartirla con la clase.</w:t>
      </w:r>
    </w:p>
    <w:p>
      <w:pPr>
        <w:numPr>
          <w:ilvl w:val="0"/>
          <w:numId w:val="9"/>
        </w:numPr>
      </w:pPr>
      <w:r>
        <w:rPr/>
        <w:t xml:space="preserve">Para estudiantes que requieren apoyo: se les ofrece una lista de normas ya escritas para que las relacionen con las situaciones con ayuda del docente o compañero.</w:t>
      </w:r>
    </w:p>
    <w:p>
      <w:pPr/>
      <w:r>
        <w:rPr>
          <w:b w:val="1"/>
          <w:bCs w:val="1"/>
        </w:rPr>
        <w:t xml:space="preserve">Transiciones:</w:t>
      </w:r>
    </w:p>
    <w:p>
      <w:pPr/>
      <w:r>
        <w:rPr/>
        <w:t xml:space="preserve">Después de las actividades grupales, el docente invita a todos a compartir una norma que aprendieron, para pasar al cierre reflexionando sobre lo que significa vivir en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los estudiantes que en voz alta digan una cosa que aprendieron sobre ellos mismos y una norma importante para convivir, usando el ejemplo de los animales aéreos.</w:t>
      </w:r>
    </w:p>
    <w:p>
      <w:pPr/>
      <w:r>
        <w:rPr>
          <w:b w:val="1"/>
          <w:bCs w:val="1"/>
        </w:rPr>
        <w:t xml:space="preserve">Reflexión metacognitiva:</w:t>
      </w:r>
    </w:p>
    <w:p>
      <w:pPr>
        <w:numPr>
          <w:ilvl w:val="0"/>
          <w:numId w:val="10"/>
        </w:numPr>
      </w:pPr>
      <w:r>
        <w:rPr/>
        <w:t xml:space="preserve">¿Qué me hace único como persona y como animal aéreo que elegí?</w:t>
      </w:r>
    </w:p>
    <w:p>
      <w:pPr>
        <w:numPr>
          <w:ilvl w:val="0"/>
          <w:numId w:val="10"/>
        </w:numPr>
      </w:pPr>
      <w:r>
        <w:rPr/>
        <w:t xml:space="preserve">¿Por qué es importante seguir normas en mi escuela y comunidad?</w:t>
      </w:r>
    </w:p>
    <w:p>
      <w:pPr>
        <w:numPr>
          <w:ilvl w:val="0"/>
          <w:numId w:val="10"/>
        </w:numPr>
      </w:pPr>
      <w:r>
        <w:rPr/>
        <w:t xml:space="preserve">¿Cómo puedo ayudar a que todos convivamos bien?</w:t>
      </w:r>
    </w:p>
    <w:p>
      <w:pPr/>
      <w:r>
        <w:rPr>
          <w:b w:val="1"/>
          <w:bCs w:val="1"/>
        </w:rPr>
        <w:t xml:space="preserve">Retroalimentación:</w:t>
      </w:r>
    </w:p>
    <w:p>
      <w:pPr/>
      <w:r>
        <w:rPr/>
        <w:t xml:space="preserve">El docente felicita la participación, refuerza las ideas clave y señala ejemplos positivos observados durante las actividades.</w:t>
      </w:r>
    </w:p>
    <w:p>
      <w:pPr/>
      <w:r>
        <w:rPr>
          <w:b w:val="1"/>
          <w:bCs w:val="1"/>
        </w:rPr>
        <w:t xml:space="preserve">Transferencia:</w:t>
      </w:r>
    </w:p>
    <w:p>
      <w:pPr/>
      <w:r>
        <w:rPr/>
        <w:t xml:space="preserve">Invita a los estudiantes a observar en casa las normas que siguen y cómo ellos las respetan o podrían mejorar.</w:t>
      </w:r>
    </w:p>
    <w:p>
      <w:pPr/>
      <w:r>
        <w:rPr>
          <w:b w:val="1"/>
          <w:bCs w:val="1"/>
        </w:rPr>
        <w:t xml:space="preserve">Tarea o reto:</w:t>
      </w:r>
    </w:p>
    <w:p>
      <w:pPr/>
      <w:r>
        <w:rPr/>
        <w:t xml:space="preserve">Observar en casa una norma familiar y contar cómo se siente cuando todos la respetan.</w:t>
      </w:r>
    </w:p>
    <w:p>
      <w:pPr/>
      <w:r>
        <w:rPr/>
        <w:t xml:space="preserve">Sesión 2: Controlando mis impulsos y entendiendo la libertad con ayuda de animales que vuelanFase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a controlar nuestros impulsos y entender qué significa la libertad de nuestros actos, viendo cómo los animales aéreos toman decisiones para sobrevivir y convivir.</w:t>
      </w:r>
    </w:p>
    <w:p>
      <w:pPr/>
      <w:r>
        <w:rPr>
          <w:b w:val="1"/>
          <w:bCs w:val="1"/>
        </w:rPr>
        <w:t xml:space="preserve">Activación de conocimientos previos:</w:t>
      </w:r>
    </w:p>
    <w:p>
      <w:pPr>
        <w:numPr>
          <w:ilvl w:val="0"/>
          <w:numId w:val="11"/>
        </w:numPr>
      </w:pPr>
      <w:r>
        <w:rPr>
          <w:b w:val="1"/>
          <w:bCs w:val="1"/>
        </w:rPr>
        <w:t xml:space="preserve">Docente:</w:t>
      </w:r>
      <w:r>
        <w:rPr/>
        <w:t xml:space="preserve"> Pregunta: "¿Recuerdan alguna norma que aprendimos la vez pasada? ¿Qué pasa cuando alguien no la sigue?"</w:t>
      </w:r>
    </w:p>
    <w:p>
      <w:pPr>
        <w:numPr>
          <w:ilvl w:val="0"/>
          <w:numId w:val="11"/>
        </w:numPr>
      </w:pPr>
      <w:r>
        <w:rPr>
          <w:b w:val="1"/>
          <w:bCs w:val="1"/>
        </w:rPr>
        <w:t xml:space="preserve">Estudiantes:</w:t>
      </w:r>
      <w:r>
        <w:rPr/>
        <w:t xml:space="preserve"> Responden y comentan ejemplos.</w:t>
      </w:r>
    </w:p>
    <w:p>
      <w:pPr/>
      <w:r>
        <w:rPr>
          <w:b w:val="1"/>
          <w:bCs w:val="1"/>
        </w:rPr>
        <w:t xml:space="preserve">Motivación y enganche:</w:t>
      </w:r>
    </w:p>
    <w:p>
      <w:pPr>
        <w:numPr>
          <w:ilvl w:val="0"/>
          <w:numId w:val="12"/>
        </w:numPr>
      </w:pPr>
      <w:r>
        <w:rPr>
          <w:b w:val="1"/>
          <w:bCs w:val="1"/>
        </w:rPr>
        <w:t xml:space="preserve">Docente:</w:t>
      </w:r>
      <w:r>
        <w:rPr/>
        <w:t xml:space="preserve"> Muestra un video corto sobre un ave que debe decidir si volar lejos o quedarse, destacando cómo controla su miedo y toma decisiones.</w:t>
      </w:r>
    </w:p>
    <w:p>
      <w:pPr>
        <w:numPr>
          <w:ilvl w:val="0"/>
          <w:numId w:val="12"/>
        </w:numPr>
      </w:pPr>
      <w:r>
        <w:rPr>
          <w:b w:val="1"/>
          <w:bCs w:val="1"/>
        </w:rPr>
        <w:t xml:space="preserve">Estudiantes:</w:t>
      </w:r>
      <w:r>
        <w:rPr/>
        <w:t xml:space="preserve"> Observan atentos y comentan al terminar el video.</w:t>
      </w:r>
    </w:p>
    <w:p>
      <w:pPr/>
      <w:r>
        <w:rPr>
          <w:b w:val="1"/>
          <w:bCs w:val="1"/>
        </w:rPr>
        <w:t xml:space="preserve">Contextualización:</w:t>
      </w:r>
    </w:p>
    <w:p>
      <w:pPr>
        <w:numPr>
          <w:ilvl w:val="0"/>
          <w:numId w:val="13"/>
        </w:numPr>
      </w:pPr>
      <w:r>
        <w:rPr>
          <w:b w:val="1"/>
          <w:bCs w:val="1"/>
        </w:rPr>
        <w:t xml:space="preserve">Docente:</w:t>
      </w:r>
      <w:r>
        <w:rPr/>
        <w:t xml:space="preserve"> Relaciona la historia del ave con las emociones y decisiones que los niños enfrentan en la escuela y en casa.</w:t>
      </w:r>
    </w:p>
    <w:p>
      <w:pPr>
        <w:numPr>
          <w:ilvl w:val="0"/>
          <w:numId w:val="13"/>
        </w:numPr>
      </w:pPr>
      <w:r>
        <w:rPr>
          <w:b w:val="1"/>
          <w:bCs w:val="1"/>
        </w:rPr>
        <w:t xml:space="preserve">Estudiantes:</w:t>
      </w:r>
      <w:r>
        <w:rPr/>
        <w:t xml:space="preserve"> Escuchan y comparten experiencias similares.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qué es el control de impulsos y la libertad desde un lenguaje sencillo, con ejemplos de animales aéreos que deben pensar antes de actuar.</w:t>
      </w:r>
    </w:p>
    <w:p>
      <w:pPr/>
      <w:r>
        <w:rPr>
          <w:b w:val="1"/>
          <w:bCs w:val="1"/>
        </w:rPr>
        <w:t xml:space="preserve">Actividades de aprendizaje activo:</w:t>
      </w:r>
    </w:p>
    <w:p>
      <w:pPr/>
      <w:r>
        <w:rPr/>
        <w:t xml:space="preserve">Actividad 1: Juego de control de impulsos "Vuelo ordenado"</w:t>
      </w:r>
    </w:p>
    <w:p>
      <w:pPr>
        <w:numPr>
          <w:ilvl w:val="0"/>
          <w:numId w:val="14"/>
        </w:numPr>
      </w:pPr>
      <w:r>
        <w:rPr>
          <w:b w:val="1"/>
          <w:bCs w:val="1"/>
        </w:rPr>
        <w:t xml:space="preserve">Objetivo específico:</w:t>
      </w:r>
      <w:r>
        <w:rPr/>
        <w:t xml:space="preserve"> Desarrollar estrategias básicas para el control de impulsos.</w:t>
      </w:r>
    </w:p>
    <w:p>
      <w:pPr>
        <w:numPr>
          <w:ilvl w:val="0"/>
          <w:numId w:val="14"/>
        </w:numPr>
      </w:pPr>
      <w:r>
        <w:rPr>
          <w:b w:val="1"/>
          <w:bCs w:val="1"/>
        </w:rPr>
        <w:t xml:space="preserve">Instrucciones:</w:t>
      </w:r>
      <w:br/>
      <w:r>
        <w:rPr>
          <w:b w:val="1"/>
          <w:bCs w:val="1"/>
        </w:rPr>
        <w:t xml:space="preserve">Docente:</w:t>
      </w:r>
      <w:r>
        <w:rPr/>
        <w:t xml:space="preserve"> Explica que harán un juego donde deben seguir señales para "volar" y detenerse. Cuando diga "alto", deben parar y pensar antes de seguir. Se entrega una señal visual (tarjetas rojas y verdes). </w:t>
      </w:r>
      <w:br/>
      <w:r>
        <w:rPr>
          <w:b w:val="1"/>
          <w:bCs w:val="1"/>
        </w:rPr>
        <w:t xml:space="preserve">Estudiantes:</w:t>
      </w:r>
      <w:r>
        <w:rPr/>
        <w:t xml:space="preserve"> Participan en el juego siguiendo instrucciones, practicando parar y esperar.</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activa y reflexión posterior.</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el comportamiento, anima a reflexionar cuando alguien actúe impulsivamente.</w:t>
      </w:r>
    </w:p>
    <w:p>
      <w:pPr/>
      <w:r>
        <w:rPr/>
        <w:t xml:space="preserve">Actividad 2: Carteles de libertad y responsabilidad</w:t>
      </w:r>
    </w:p>
    <w:p>
      <w:pPr>
        <w:numPr>
          <w:ilvl w:val="0"/>
          <w:numId w:val="15"/>
        </w:numPr>
      </w:pPr>
      <w:r>
        <w:rPr>
          <w:b w:val="1"/>
          <w:bCs w:val="1"/>
        </w:rPr>
        <w:t xml:space="preserve">Objetivo específico:</w:t>
      </w:r>
      <w:r>
        <w:rPr/>
        <w:t xml:space="preserve"> Analizar el concepto de libertad y sus consecuencias.</w:t>
      </w:r>
    </w:p>
    <w:p>
      <w:pPr>
        <w:numPr>
          <w:ilvl w:val="0"/>
          <w:numId w:val="15"/>
        </w:numPr>
      </w:pPr>
      <w:r>
        <w:rPr>
          <w:b w:val="1"/>
          <w:bCs w:val="1"/>
        </w:rPr>
        <w:t xml:space="preserve">Instrucciones:</w:t>
      </w:r>
      <w:br/>
      <w:r>
        <w:rPr>
          <w:b w:val="1"/>
          <w:bCs w:val="1"/>
        </w:rPr>
        <w:t xml:space="preserve">Docente:</w:t>
      </w:r>
      <w:r>
        <w:rPr/>
        <w:t xml:space="preserve"> Divide en parejas y entrega hojas para crear un cartel que explique qué significa ser libre y qué responsabilidades tiene alguien libre, usando ejemplos de animales aéreos. </w:t>
      </w:r>
      <w:br/>
      <w:r>
        <w:rPr>
          <w:b w:val="1"/>
          <w:bCs w:val="1"/>
        </w:rPr>
        <w:t xml:space="preserve">Estudiantes:</w:t>
      </w:r>
      <w:r>
        <w:rPr/>
        <w:t xml:space="preserve"> Diseñan el cartel con dibujos y palabras.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Carteles creativos sobre libertad y responsabilidad.</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vocabulario, hace preguntas como "¿Qué pasa si alguien usa su libertad sin pensar en los demás?"</w:t>
      </w:r>
    </w:p>
    <w:p>
      <w:pPr/>
      <w:r>
        <w:rPr>
          <w:b w:val="1"/>
          <w:bCs w:val="1"/>
        </w:rPr>
        <w:t xml:space="preserve">Diferenciación:</w:t>
      </w:r>
    </w:p>
    <w:p>
      <w:pPr>
        <w:numPr>
          <w:ilvl w:val="0"/>
          <w:numId w:val="16"/>
        </w:numPr>
      </w:pPr>
      <w:r>
        <w:rPr/>
        <w:t xml:space="preserve">Para quienes terminan antes: compartir su cartel y contar una experiencia personal relacionada con la libertad.</w:t>
      </w:r>
    </w:p>
    <w:p>
      <w:pPr>
        <w:numPr>
          <w:ilvl w:val="0"/>
          <w:numId w:val="16"/>
        </w:numPr>
      </w:pPr>
      <w:r>
        <w:rPr/>
        <w:t xml:space="preserve">Para quienes necesitan apoyo: trabajar con imágenes prediseñadas para ilustrar el cartel y recibir ayuda para escribir palabras claves.</w:t>
      </w:r>
    </w:p>
    <w:p>
      <w:pPr/>
      <w:r>
        <w:rPr>
          <w:b w:val="1"/>
          <w:bCs w:val="1"/>
        </w:rPr>
        <w:t xml:space="preserve">Transiciones:</w:t>
      </w:r>
    </w:p>
    <w:p>
      <w:pPr/>
      <w:r>
        <w:rPr/>
        <w:t xml:space="preserve">El docente invita a que cada pareja muestre su cartel y explique su idea, para luego pasar 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de ideas en voz alta sobre qué aprendieron del control de impulsos y la libertad.</w:t>
      </w:r>
    </w:p>
    <w:p>
      <w:pPr/>
      <w:r>
        <w:rPr>
          <w:b w:val="1"/>
          <w:bCs w:val="1"/>
        </w:rPr>
        <w:t xml:space="preserve">Reflexión metacognitiva:</w:t>
      </w:r>
    </w:p>
    <w:p>
      <w:pPr>
        <w:numPr>
          <w:ilvl w:val="0"/>
          <w:numId w:val="17"/>
        </w:numPr>
      </w:pPr>
      <w:r>
        <w:rPr/>
        <w:t xml:space="preserve">¿Cómo puedo controlar mis ganas de actuar sin pensar?</w:t>
      </w:r>
    </w:p>
    <w:p>
      <w:pPr>
        <w:numPr>
          <w:ilvl w:val="0"/>
          <w:numId w:val="17"/>
        </w:numPr>
      </w:pPr>
      <w:r>
        <w:rPr/>
        <w:t xml:space="preserve">¿Qué significa ser libre en mis acciones?</w:t>
      </w:r>
    </w:p>
    <w:p>
      <w:pPr>
        <w:numPr>
          <w:ilvl w:val="0"/>
          <w:numId w:val="17"/>
        </w:numPr>
      </w:pPr>
      <w:r>
        <w:rPr/>
        <w:t xml:space="preserve">¿Por qué debo pensar en los demás cuando actúo?</w:t>
      </w:r>
    </w:p>
    <w:p>
      <w:pPr/>
      <w:r>
        <w:rPr>
          <w:b w:val="1"/>
          <w:bCs w:val="1"/>
        </w:rPr>
        <w:t xml:space="preserve">Retroalimentación:</w:t>
      </w:r>
    </w:p>
    <w:p>
      <w:pPr/>
      <w:r>
        <w:rPr/>
        <w:t xml:space="preserve">El docente destaca ejemplos de autocontrol y comprensión de la libertad, animando a seguir practicando.</w:t>
      </w:r>
    </w:p>
    <w:p>
      <w:pPr/>
      <w:r>
        <w:rPr>
          <w:b w:val="1"/>
          <w:bCs w:val="1"/>
        </w:rPr>
        <w:t xml:space="preserve">Transferencia:</w:t>
      </w:r>
    </w:p>
    <w:p>
      <w:pPr/>
      <w:r>
        <w:rPr/>
        <w:t xml:space="preserve">Se propone que en casa practiquen el juego de "vuelo ordenado" con la familia.</w:t>
      </w:r>
    </w:p>
    <w:p>
      <w:pPr/>
      <w:r>
        <w:rPr>
          <w:b w:val="1"/>
          <w:bCs w:val="1"/>
        </w:rPr>
        <w:t xml:space="preserve">Tarea o reto:</w:t>
      </w:r>
    </w:p>
    <w:p>
      <w:pPr/>
      <w:r>
        <w:rPr/>
        <w:t xml:space="preserve">Observar en casa una situación donde alguien usó mal su libertad y contar qué pasó.</w:t>
      </w:r>
    </w:p>
    <w:p>
      <w:pPr/>
      <w:r>
        <w:rPr/>
        <w:t xml:space="preserve">Sesión 3: Mi proyecto de vida y raíces con inspiración en animales que vuelanFase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pensar en nuestro proyecto de vida, es decir, lo que queremos ser y hacer en el futuro, y conocer un poco sobre nuestras raíces, usando los animales aéreos como inspiración.</w:t>
      </w:r>
    </w:p>
    <w:p>
      <w:pPr/>
      <w:r>
        <w:rPr>
          <w:b w:val="1"/>
          <w:bCs w:val="1"/>
        </w:rPr>
        <w:t xml:space="preserve">Activación de conocimientos previos:</w:t>
      </w:r>
    </w:p>
    <w:p>
      <w:pPr>
        <w:numPr>
          <w:ilvl w:val="0"/>
          <w:numId w:val="18"/>
        </w:numPr>
      </w:pPr>
      <w:r>
        <w:rPr>
          <w:b w:val="1"/>
          <w:bCs w:val="1"/>
        </w:rPr>
        <w:t xml:space="preserve">Docente:</w:t>
      </w:r>
      <w:r>
        <w:rPr/>
        <w:t xml:space="preserve"> Pregunta: "¿Recuerdan qué animales aéreos les gustan y por qué? ¿Qué les gustaría hacer cuando sean grandes?"</w:t>
      </w:r>
    </w:p>
    <w:p>
      <w:pPr>
        <w:numPr>
          <w:ilvl w:val="0"/>
          <w:numId w:val="18"/>
        </w:numPr>
      </w:pPr>
      <w:r>
        <w:rPr>
          <w:b w:val="1"/>
          <w:bCs w:val="1"/>
        </w:rPr>
        <w:t xml:space="preserve">Estudiantes:</w:t>
      </w:r>
      <w:r>
        <w:rPr/>
        <w:t xml:space="preserve"> Comparten respuestas.</w:t>
      </w:r>
    </w:p>
    <w:p>
      <w:pPr/>
      <w:r>
        <w:rPr>
          <w:b w:val="1"/>
          <w:bCs w:val="1"/>
        </w:rPr>
        <w:t xml:space="preserve">Motivación y enganche:</w:t>
      </w:r>
    </w:p>
    <w:p>
      <w:pPr>
        <w:numPr>
          <w:ilvl w:val="0"/>
          <w:numId w:val="19"/>
        </w:numPr>
      </w:pPr>
      <w:r>
        <w:rPr>
          <w:b w:val="1"/>
          <w:bCs w:val="1"/>
        </w:rPr>
        <w:t xml:space="preserve">Docente:</w:t>
      </w:r>
      <w:r>
        <w:rPr/>
        <w:t xml:space="preserve"> Cuenta la historia de una mariposa que viaja y cambia, explicando que todos podemos cambiar y crecer para cumplir sueños.</w:t>
      </w:r>
    </w:p>
    <w:p>
      <w:pPr>
        <w:numPr>
          <w:ilvl w:val="0"/>
          <w:numId w:val="19"/>
        </w:numPr>
      </w:pPr>
      <w:r>
        <w:rPr>
          <w:b w:val="1"/>
          <w:bCs w:val="1"/>
        </w:rPr>
        <w:t xml:space="preserve">Estudiantes:</w:t>
      </w:r>
      <w:r>
        <w:rPr/>
        <w:t xml:space="preserve"> Escuchan y comentan.</w:t>
      </w:r>
    </w:p>
    <w:p>
      <w:pPr/>
      <w:r>
        <w:rPr>
          <w:b w:val="1"/>
          <w:bCs w:val="1"/>
        </w:rPr>
        <w:t xml:space="preserve">Contextualización:</w:t>
      </w:r>
    </w:p>
    <w:p>
      <w:pPr>
        <w:numPr>
          <w:ilvl w:val="0"/>
          <w:numId w:val="20"/>
        </w:numPr>
      </w:pPr>
      <w:r>
        <w:rPr>
          <w:b w:val="1"/>
          <w:bCs w:val="1"/>
        </w:rPr>
        <w:t xml:space="preserve">Docente:</w:t>
      </w:r>
      <w:r>
        <w:rPr/>
        <w:t xml:space="preserve"> Explica que conocer nuestras raíces y pensar en nuestro futuro nos ayuda a ser personas libres y responsables.</w:t>
      </w:r>
    </w:p>
    <w:p>
      <w:pPr>
        <w:numPr>
          <w:ilvl w:val="0"/>
          <w:numId w:val="20"/>
        </w:numPr>
      </w:pPr>
      <w:r>
        <w:rPr>
          <w:b w:val="1"/>
          <w:bCs w:val="1"/>
        </w:rPr>
        <w:t xml:space="preserve">Estudiantes:</w:t>
      </w:r>
      <w:r>
        <w:rPr/>
        <w:t xml:space="preserve"> Reflexionan y se preparan para crear su proyecto de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proyecto de vida y aspecto genealógico de forma sencilla, mostrando árboles genealógicos simples y ejemplos inspirados en animales migratorios y sus ciclos.</w:t>
      </w:r>
    </w:p>
    <w:p>
      <w:pPr/>
      <w:r>
        <w:rPr>
          <w:b w:val="1"/>
          <w:bCs w:val="1"/>
        </w:rPr>
        <w:t xml:space="preserve">Actividades de aprendizaje activo:</w:t>
      </w:r>
    </w:p>
    <w:p>
      <w:pPr/>
      <w:r>
        <w:rPr/>
        <w:t xml:space="preserve">Actividad 1: Mi árbol genealógico alado</w:t>
      </w:r>
    </w:p>
    <w:p>
      <w:pPr>
        <w:numPr>
          <w:ilvl w:val="0"/>
          <w:numId w:val="21"/>
        </w:numPr>
      </w:pPr>
      <w:r>
        <w:rPr>
          <w:b w:val="1"/>
          <w:bCs w:val="1"/>
        </w:rPr>
        <w:t xml:space="preserve">Objetivo específico:</w:t>
      </w:r>
      <w:r>
        <w:rPr/>
        <w:t xml:space="preserve"> Crear un esquema sencillo del aspecto genealógico personal.</w:t>
      </w:r>
    </w:p>
    <w:p>
      <w:pPr>
        <w:numPr>
          <w:ilvl w:val="0"/>
          <w:numId w:val="21"/>
        </w:numPr>
      </w:pPr>
      <w:r>
        <w:rPr>
          <w:b w:val="1"/>
          <w:bCs w:val="1"/>
        </w:rPr>
        <w:t xml:space="preserve">Instrucciones:</w:t>
      </w:r>
      <w:br/>
      <w:r>
        <w:rPr>
          <w:b w:val="1"/>
          <w:bCs w:val="1"/>
        </w:rPr>
        <w:t xml:space="preserve">Docente:</w:t>
      </w:r>
      <w:r>
        <w:rPr/>
        <w:t xml:space="preserve"> Entrega hojas para que dibujen un árbol genealógico con alitas donde coloquen a sus familiares cercanos (padres, abuelos, hermanos). </w:t>
      </w:r>
      <w:br/>
      <w:r>
        <w:rPr>
          <w:b w:val="1"/>
          <w:bCs w:val="1"/>
        </w:rPr>
        <w:t xml:space="preserve">Estudiantes:</w:t>
      </w:r>
      <w:r>
        <w:rPr/>
        <w:t xml:space="preserve"> Dibujan y escriben nombres, decoran con dibujos de animales aéreos.</w:t>
      </w:r>
    </w:p>
    <w:p>
      <w:pPr>
        <w:numPr>
          <w:ilvl w:val="0"/>
          <w:numId w:val="21"/>
        </w:numPr>
      </w:pPr>
      <w:r>
        <w:rPr>
          <w:b w:val="1"/>
          <w:bCs w:val="1"/>
        </w:rPr>
        <w:t xml:space="preserve">Organización:</w:t>
      </w:r>
      <w:r>
        <w:rPr/>
        <w:t xml:space="preserve"> Individual</w:t>
      </w:r>
    </w:p>
    <w:p>
      <w:pPr>
        <w:numPr>
          <w:ilvl w:val="0"/>
          <w:numId w:val="21"/>
        </w:numPr>
      </w:pPr>
      <w:r>
        <w:rPr>
          <w:b w:val="1"/>
          <w:bCs w:val="1"/>
        </w:rPr>
        <w:t xml:space="preserve">Producto:</w:t>
      </w:r>
      <w:r>
        <w:rPr/>
        <w:t xml:space="preserve"> Árbol genealógico personal decorado.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Apoya con preguntas "¿Quiénes son las personas más importantes para ti? ¿Qué te gusta de ellos?"</w:t>
      </w:r>
    </w:p>
    <w:p>
      <w:pPr/>
      <w:r>
        <w:rPr/>
        <w:t xml:space="preserve">Actividad 2: Mi sueño de vuelo</w:t>
      </w:r>
    </w:p>
    <w:p>
      <w:pPr>
        <w:numPr>
          <w:ilvl w:val="0"/>
          <w:numId w:val="22"/>
        </w:numPr>
      </w:pPr>
      <w:r>
        <w:rPr>
          <w:b w:val="1"/>
          <w:bCs w:val="1"/>
        </w:rPr>
        <w:t xml:space="preserve">Objetivo específico:</w:t>
      </w:r>
      <w:r>
        <w:rPr/>
        <w:t xml:space="preserve"> Crear un proyecto de vida inicial con metas personales inspiradas en animales aéreos.</w:t>
      </w:r>
    </w:p>
    <w:p>
      <w:pPr>
        <w:numPr>
          <w:ilvl w:val="0"/>
          <w:numId w:val="22"/>
        </w:numPr>
      </w:pPr>
      <w:r>
        <w:rPr>
          <w:b w:val="1"/>
          <w:bCs w:val="1"/>
        </w:rPr>
        <w:t xml:space="preserve">Instrucciones:</w:t>
      </w:r>
      <w:br/>
      <w:r>
        <w:rPr>
          <w:b w:val="1"/>
          <w:bCs w:val="1"/>
        </w:rPr>
        <w:t xml:space="preserve">Docente:</w:t>
      </w:r>
      <w:r>
        <w:rPr/>
        <w:t xml:space="preserve"> Pide a los estudiantes que escriban o dibujen qué les gustaría ser o hacer cuando crezcan, relacionándolo con alguna característica de un animal aéreo (por ejemplo, viajar, cuidar, enseñar). </w:t>
      </w:r>
      <w:br/>
      <w:r>
        <w:rPr>
          <w:b w:val="1"/>
          <w:bCs w:val="1"/>
        </w:rPr>
        <w:t xml:space="preserve">Estudiantes:</w:t>
      </w:r>
      <w:r>
        <w:rPr/>
        <w:t xml:space="preserve"> Realizan su dibujo o texto en su cuaderno.</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Proyecto de vida inicial plasmado en dibujo o texto.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Incentiva con preguntas "¿Por qué elegiste ese sueño? ¿Qué necesitas para lograrlo?"</w:t>
      </w:r>
    </w:p>
    <w:p>
      <w:pPr/>
      <w:r>
        <w:rPr>
          <w:b w:val="1"/>
          <w:bCs w:val="1"/>
        </w:rPr>
        <w:t xml:space="preserve">Diferenciación:</w:t>
      </w:r>
    </w:p>
    <w:p>
      <w:pPr>
        <w:numPr>
          <w:ilvl w:val="0"/>
          <w:numId w:val="23"/>
        </w:numPr>
      </w:pPr>
      <w:r>
        <w:rPr/>
        <w:t xml:space="preserve">Para terminadores rápidos: elaboran una pequeña presentación para compartir su proyecto con la clase.</w:t>
      </w:r>
    </w:p>
    <w:p>
      <w:pPr>
        <w:numPr>
          <w:ilvl w:val="0"/>
          <w:numId w:val="23"/>
        </w:numPr>
      </w:pPr>
      <w:r>
        <w:rPr/>
        <w:t xml:space="preserve">Para quienes necesitan apoyo: usan plantillas con imágenes para guiar su dibujo y acompañamiento para expresar sus ideas.</w:t>
      </w:r>
    </w:p>
    <w:p>
      <w:pPr/>
      <w:r>
        <w:rPr>
          <w:b w:val="1"/>
          <w:bCs w:val="1"/>
        </w:rPr>
        <w:t xml:space="preserve">Transiciones:</w:t>
      </w:r>
    </w:p>
    <w:p>
      <w:pPr/>
      <w:r>
        <w:rPr/>
        <w:t xml:space="preserve">Invita a compartir voluntariamente sus proyectos para pasar a la reflexión final y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donde cada estudiante dice una palabra que represente lo que aprendió sobre sí mismo, las normas, el control de impulsos, la libertad y su proyecto de vida.</w:t>
      </w:r>
    </w:p>
    <w:p>
      <w:pPr/>
      <w:r>
        <w:rPr>
          <w:b w:val="1"/>
          <w:bCs w:val="1"/>
        </w:rPr>
        <w:t xml:space="preserve">Reflexión metacognitiva:</w:t>
      </w:r>
    </w:p>
    <w:p>
      <w:pPr>
        <w:numPr>
          <w:ilvl w:val="0"/>
          <w:numId w:val="24"/>
        </w:numPr>
      </w:pPr>
      <w:r>
        <w:rPr/>
        <w:t xml:space="preserve">¿Qué aprendí sobre mi familia y mis raíces?</w:t>
      </w:r>
    </w:p>
    <w:p>
      <w:pPr>
        <w:numPr>
          <w:ilvl w:val="0"/>
          <w:numId w:val="24"/>
        </w:numPr>
      </w:pPr>
      <w:r>
        <w:rPr/>
        <w:t xml:space="preserve">¿Qué sueño tengo para mi vida y cómo puedo alcanzarlo?</w:t>
      </w:r>
    </w:p>
    <w:p>
      <w:pPr>
        <w:numPr>
          <w:ilvl w:val="0"/>
          <w:numId w:val="24"/>
        </w:numPr>
      </w:pPr>
      <w:r>
        <w:rPr/>
        <w:t xml:space="preserve">¿Por qué es importante respetar normas y controlar mis impulsos para ser libre?</w:t>
      </w:r>
    </w:p>
    <w:p>
      <w:pPr/>
      <w:r>
        <w:rPr>
          <w:b w:val="1"/>
          <w:bCs w:val="1"/>
        </w:rPr>
        <w:t xml:space="preserve">Retroalimentación:</w:t>
      </w:r>
    </w:p>
    <w:p>
      <w:pPr/>
      <w:r>
        <w:rPr/>
        <w:t xml:space="preserve">El docente reconoce el esfuerzo y las ideas compartidas, motivando a seguir creciendo con responsabilidad y respeto.</w:t>
      </w:r>
    </w:p>
    <w:p>
      <w:pPr/>
      <w:r>
        <w:rPr>
          <w:b w:val="1"/>
          <w:bCs w:val="1"/>
        </w:rPr>
        <w:t xml:space="preserve">Transferencia:</w:t>
      </w:r>
    </w:p>
    <w:p>
      <w:pPr/>
      <w:r>
        <w:rPr/>
        <w:t xml:space="preserve">Invita a los estudiantes a compartir con sus familias su proyecto de vida y a practicar el respeto y control en casa.</w:t>
      </w:r>
    </w:p>
    <w:p>
      <w:pPr/>
      <w:r>
        <w:rPr>
          <w:b w:val="1"/>
          <w:bCs w:val="1"/>
        </w:rPr>
        <w:t xml:space="preserve">Tarea o reto:</w:t>
      </w:r>
    </w:p>
    <w:p>
      <w:pPr/>
      <w:r>
        <w:rPr/>
        <w:t xml:space="preserve">Llevar a casa su árbol genealógico y proyecto de vida para mostrarlo a sus familiares y contar lo aprendido.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Fase de Inicio de la Sesión 1, para conocer ideas previas sobre identidad y normas.</w:t>
      </w:r>
    </w:p>
    <w:p>
      <w:pPr>
        <w:numPr>
          <w:ilvl w:val="0"/>
          <w:numId w:val="25"/>
        </w:numPr>
      </w:pPr>
      <w:r>
        <w:rPr/>
        <w:t xml:space="preserve">Formativa: Durante las actividades de desarrollo en las tres sesiones, observando participación, productos y reflexiones.</w:t>
      </w:r>
    </w:p>
    <w:p>
      <w:pPr>
        <w:numPr>
          <w:ilvl w:val="0"/>
          <w:numId w:val="25"/>
        </w:numPr>
      </w:pPr>
      <w:r>
        <w:rPr/>
        <w:t xml:space="preserve">Sumativa: En la fase de cierre de la Sesión 3, mediante la presentación del proyecto de vida y reflexión final.</w:t>
      </w:r>
    </w:p>
    <w:p>
      <w:pPr/>
      <w:r>
        <w:rPr>
          <w:b w:val="1"/>
          <w:bCs w:val="1"/>
        </w:rPr>
        <w:t xml:space="preserve">Criterios de evaluación:</w:t>
      </w:r>
    </w:p>
    <w:p>
      <w:pPr>
        <w:numPr>
          <w:ilvl w:val="0"/>
          <w:numId w:val="26"/>
        </w:numPr>
      </w:pPr>
      <w:r>
        <w:rPr/>
        <w:t xml:space="preserve">Identifica características personales y sociales relacionadas con su identidad (Objetivo 1).</w:t>
      </w:r>
    </w:p>
    <w:p>
      <w:pPr>
        <w:numPr>
          <w:ilvl w:val="0"/>
          <w:numId w:val="26"/>
        </w:numPr>
      </w:pPr>
      <w:r>
        <w:rPr/>
        <w:t xml:space="preserve">Reconoce y explica la importancia de las normas para la convivencia (Objetivo 2).</w:t>
      </w:r>
    </w:p>
    <w:p>
      <w:pPr>
        <w:numPr>
          <w:ilvl w:val="0"/>
          <w:numId w:val="26"/>
        </w:numPr>
      </w:pPr>
      <w:r>
        <w:rPr/>
        <w:t xml:space="preserve">Demuestra estrategias básicas de control de impulsos y reflexión sobre sus actos (Objetivo 3).</w:t>
      </w:r>
    </w:p>
    <w:p>
      <w:pPr>
        <w:numPr>
          <w:ilvl w:val="0"/>
          <w:numId w:val="26"/>
        </w:numPr>
      </w:pPr>
      <w:r>
        <w:rPr/>
        <w:t xml:space="preserve">Comprende el concepto de libertad y sus responsabilidades (Objetivo 4).</w:t>
      </w:r>
    </w:p>
    <w:p>
      <w:pPr>
        <w:numPr>
          <w:ilvl w:val="0"/>
          <w:numId w:val="26"/>
        </w:numPr>
      </w:pPr>
      <w:r>
        <w:rPr/>
        <w:t xml:space="preserve">Elabora un proyecto de vida inicial que incluye raíces familiares y metas personales (Objetivo 5).</w:t>
      </w:r>
    </w:p>
    <w:p>
      <w:pPr/>
      <w:r>
        <w:rPr>
          <w:b w:val="1"/>
          <w:bCs w:val="1"/>
        </w:rPr>
        <w:t xml:space="preserve">Instrumentos sugeridos:</w:t>
      </w:r>
    </w:p>
    <w:p>
      <w:pPr>
        <w:numPr>
          <w:ilvl w:val="0"/>
          <w:numId w:val="27"/>
        </w:numPr>
      </w:pPr>
      <w:r>
        <w:rPr/>
        <w:t xml:space="preserve">Lista de cotejo para observación directa durante actividades grupales e individuales.</w:t>
      </w:r>
    </w:p>
    <w:p>
      <w:pPr>
        <w:numPr>
          <w:ilvl w:val="0"/>
          <w:numId w:val="27"/>
        </w:numPr>
      </w:pPr>
      <w:r>
        <w:rPr/>
        <w:t xml:space="preserve">Portafolio con dibujos, carteles, árbol genealógico y proyecto de vida.</w:t>
      </w:r>
    </w:p>
    <w:p>
      <w:pPr>
        <w:numPr>
          <w:ilvl w:val="0"/>
          <w:numId w:val="27"/>
        </w:numPr>
      </w:pPr>
      <w:r>
        <w:rPr/>
        <w:t xml:space="preserve">Autoevaluación guiada con preguntas sencillas al final de cada sesión.</w:t>
      </w:r>
    </w:p>
    <w:p>
      <w:pPr>
        <w:numPr>
          <w:ilvl w:val="0"/>
          <w:numId w:val="27"/>
        </w:numPr>
      </w:pPr>
      <w:r>
        <w:rPr/>
        <w:t xml:space="preserve">Coevaluación mediante comentarios entre compañeros en actividades de grupo y exposiciones.</w:t>
      </w:r>
    </w:p>
    <w:p>
      <w:pPr/>
      <w:r>
        <w:rPr>
          <w:b w:val="1"/>
          <w:bCs w:val="1"/>
        </w:rPr>
        <w:t xml:space="preserve">Evidencias de aprendizaje:</w:t>
      </w:r>
    </w:p>
    <w:p>
      <w:pPr>
        <w:numPr>
          <w:ilvl w:val="0"/>
          <w:numId w:val="28"/>
        </w:numPr>
      </w:pPr>
      <w:r>
        <w:rPr/>
        <w:t xml:space="preserve">Dibujo personal con características de identidad.</w:t>
      </w:r>
    </w:p>
    <w:p>
      <w:pPr>
        <w:numPr>
          <w:ilvl w:val="0"/>
          <w:numId w:val="28"/>
        </w:numPr>
      </w:pPr>
      <w:r>
        <w:rPr/>
        <w:t xml:space="preserve">Lista de normas elaborada en grupo.</w:t>
      </w:r>
    </w:p>
    <w:p>
      <w:pPr>
        <w:numPr>
          <w:ilvl w:val="0"/>
          <w:numId w:val="28"/>
        </w:numPr>
      </w:pPr>
      <w:r>
        <w:rPr/>
        <w:t xml:space="preserve">Participación y control en el juego "Vuelo ordenado".</w:t>
      </w:r>
    </w:p>
    <w:p>
      <w:pPr>
        <w:numPr>
          <w:ilvl w:val="0"/>
          <w:numId w:val="28"/>
        </w:numPr>
      </w:pPr>
      <w:r>
        <w:rPr/>
        <w:t xml:space="preserve">Carteles sobre libertad y responsabilidad.</w:t>
      </w:r>
    </w:p>
    <w:p>
      <w:pPr>
        <w:numPr>
          <w:ilvl w:val="0"/>
          <w:numId w:val="28"/>
        </w:numPr>
      </w:pPr>
      <w:r>
        <w:rPr/>
        <w:t xml:space="preserve">Árbol genealógico personal y proyecto de vida inicial.</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los estudiantes de primaria (6-11 años) reflexionen y consoliden su aprendizaje sobre identidad, normas, control de impulsos, libertad de actos y proyecto de vida, siempre vinculando los conceptos con la temática de animales aéreos. La retroalimentación es constructiva, clara y adaptada al nivel cognitivo y emocional de los niños, promoviendo un ambiente positivo y motivador.</w:t>
      </w:r>
    </w:p>
    <w:p>
      <w:pPr>
        <w:numPr>
          <w:ilvl w:val="0"/>
          <w:numId w:val="29"/>
        </w:numPr>
      </w:pPr>
      <w:r>
        <w:rPr>
          <w:b w:val="1"/>
          <w:bCs w:val="1"/>
        </w:rPr>
        <w:t xml:space="preserve">1. Comparte tu ala favorita y por qué:</w:t>
      </w:r>
      <w:r>
        <w:rPr/>
        <w:t xml:space="preserve">Al final de cada sesión, invita a los estudiantes a elegir un animal aéreo del que hayan aprendido y compartir una característica que relacionen con un valor o norma que hayan discutido. Por ejemplo, “Elegí el colibrí porque es muy paciente, y eso me ayuda a controlar mis impulsos.” Esto permite a los niños hacer conexiones personales y recibir retroalimentación específica sobre sus comprensiones.</w:t>
      </w:r>
    </w:p>
    <w:p>
      <w:pPr>
        <w:numPr>
          <w:ilvl w:val="0"/>
          <w:numId w:val="29"/>
        </w:numPr>
      </w:pPr>
      <w:r>
        <w:rPr>
          <w:b w:val="1"/>
          <w:bCs w:val="1"/>
        </w:rPr>
        <w:t xml:space="preserve">2. “Vuelo de retroalimentación” en círculo:</w:t>
      </w:r>
      <w:r>
        <w:rPr/>
        <w:t xml:space="preserve">Organiza a los estudiantes en círculo para que, uno por uno, expresen qué aprendieron sobre la importancia de las normas o la libertad de sus actos usando el ejemplo de un animal aéreo. El docente ofrece retroalimentación positiva resaltando logros específicos, como “Me gustó cómo relacionaste la libertad del águila con la responsabilidad que tienes al tomar decisiones.”</w:t>
      </w:r>
    </w:p>
    <w:p>
      <w:pPr>
        <w:numPr>
          <w:ilvl w:val="0"/>
          <w:numId w:val="29"/>
        </w:numPr>
      </w:pPr>
      <w:r>
        <w:rPr>
          <w:b w:val="1"/>
          <w:bCs w:val="1"/>
        </w:rPr>
        <w:t xml:space="preserve">3. Tarjetas de “Alas para crecer”:</w:t>
      </w:r>
      <w:r>
        <w:rPr/>
        <w:t xml:space="preserve">Entrega a cada niño una tarjeta con la figura de un ala donde deben escribir o dibujar una acción que harán para aplicar lo aprendido (por ejemplo, respetar una norma o controlar un impulso). El docente lee algunas en voz alta y da retroalimentación concreta, destacando el esfuerzo y la intención de mejorar. Esto refuerza el compromiso personal y el aprendizaje activo.</w:t>
      </w:r>
    </w:p>
    <w:p>
      <w:pPr>
        <w:numPr>
          <w:ilvl w:val="0"/>
          <w:numId w:val="29"/>
        </w:numPr>
      </w:pPr>
      <w:r>
        <w:rPr>
          <w:b w:val="1"/>
          <w:bCs w:val="1"/>
        </w:rPr>
        <w:t xml:space="preserve">4. Mini-presentaciones “Mi vuelo personal”: </w:t>
      </w:r>
      <w:r>
        <w:rPr/>
        <w:t xml:space="preserve">Al final de la tercera sesión, los estudiantes pueden compartir breves presentaciones (1-2 minutos) explicando cómo se identifican con un animal aéreo y qué valor o aspecto de su identidad social aprendieron. El docente da retroalimentación señalando puntos fuertes y sugiriendo maneras de seguir desarrollando esos valores o habilidades.</w:t>
      </w:r>
    </w:p>
    <w:p>
      <w:pPr>
        <w:numPr>
          <w:ilvl w:val="0"/>
          <w:numId w:val="29"/>
        </w:numPr>
      </w:pPr>
      <w:r>
        <w:rPr>
          <w:b w:val="1"/>
          <w:bCs w:val="1"/>
        </w:rPr>
        <w:t xml:space="preserve">5. Uso de lenguaje positivo y preguntas guía:</w:t>
      </w:r>
      <w:r>
        <w:rPr/>
        <w:t xml:space="preserve">Durante la retroalimentación, emplear frases como “Me gusta cómo pensaste en…”, “¿Cómo crees que puedes usar esto en tu vida diaria como lo hace el ave?”, fomentando la reflexión y autoevaluación en los niños, con un enfoque en el progreso y no en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F7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B9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46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3E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9E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7DA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A3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2E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209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34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26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25B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B1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EF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F1F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AB6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E8A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FB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C6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E0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FC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BB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F3D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65D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696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AD7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44F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60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3BF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2026-09-25T23:07:24-05:00</dcterms:created>
  <dcterms:modified xsi:type="dcterms:W3CDTF">2026-09-25T23:07:24-05:00</dcterms:modified>
</cp:coreProperties>
</file>

<file path=docProps/custom.xml><?xml version="1.0" encoding="utf-8"?>
<Properties xmlns="http://schemas.openxmlformats.org/officeDocument/2006/custom-properties" xmlns:vt="http://schemas.openxmlformats.org/officeDocument/2006/docPropsVTypes"/>
</file>