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Trazabilidad: Diagnóstico Fitopatológico en Cultivos Agropecuarios</w:t>
      </w:r>
    </w:p>
    <w:p/>
    <w:p>
      <w:pPr/>
      <w:r>
        <w:rPr>
          <w:color w:val="666666"/>
          <w:sz w:val="20"/>
          <w:szCs w:val="20"/>
          <w:i w:val="1"/>
          <w:iCs w:val="1"/>
        </w:rPr>
        <w:t xml:space="preserve">Ciencias Agropecuarias | Ingeniería agropecuaria | Aprendizaje Basado en Proyectos</w:t>
      </w:r>
    </w:p>
    <w:p/>
    <w:p>
      <w:pPr/>
      <w:r>
        <w:rPr>
          <w:color w:val="2b6cb0"/>
          <w:sz w:val="28"/>
          <w:szCs w:val="28"/>
          <w:b w:val="1"/>
          <w:bCs w:val="1"/>
        </w:rPr>
        <w:t xml:space="preserve">Descripción</w:t>
      </w:r>
    </w:p>
    <w:p>
      <w:pPr/>
      <w:r>
        <w:rPr/>
        <w:t xml:space="preserve">Este plan de clase está diseñado para que los estudiantes de educación técnica y tecnológica en Ingeniería Agropecuaria comprendan y apliquen el funcionamiento del sistema de trazabilidad en cultivos, enfocándose en el diagnóstico fitosanitario para la detección de bacterias, virus, nematodos y otros patógenos en diferentes etapas fenológicas. A través de un enfoque práctico basado en proyectos, los estudiantes desarrollarán habilidades para trabajar de manera autónoma y colaborativa, utilizando tecnologías de la información para reportar sus hallazgos y respetando los sistemas socioecológicos, además de cuidar su bienestar físico corporal. Este aprendizaje es fundamental para garantizar la calidad y seguridad en la producción agropecuaria, contribuyendo a la sostenibilidad y competitividad del sector. La relevancia de este tema radica en que los futuros técnicos y tecnólogos serán responsables de monitorear y mantener la salud de los cultivos, aplicando protocolos de trazabilidad que aseguren la identificación y control de plagas y enfermedades, impactando directamente en la inocuidad alimentaria y la economía agrícola. El proyecto final permitirá a los estudiantes conectar sus conocimientos con situaciones reales del campo, fomentando un aprendizaje significativo y aplicable a su vida profesional y personal.</w:t>
      </w:r>
    </w:p>
    <w:p/>
    <w:p>
      <w:pPr/>
      <w:r>
        <w:rPr>
          <w:color w:val="2b6cb0"/>
          <w:sz w:val="28"/>
          <w:szCs w:val="28"/>
          <w:b w:val="1"/>
          <w:bCs w:val="1"/>
        </w:rPr>
        <w:t xml:space="preserve">Objetivos de Aprendizaje</w:t>
      </w:r>
    </w:p>
    <w:p>
      <w:pPr>
        <w:numPr>
          <w:ilvl w:val="0"/>
          <w:numId w:val="1"/>
        </w:numPr>
      </w:pPr>
      <w:r>
        <w:rPr/>
        <w:t xml:space="preserve">Diagnosticar la condición fitosanitaria de cultivos para identificar bacterias, virus, nematodos y otros patógenos en diversas etapas fenológicas.</w:t>
      </w:r>
    </w:p>
    <w:p>
      <w:pPr>
        <w:numPr>
          <w:ilvl w:val="0"/>
          <w:numId w:val="1"/>
        </w:numPr>
      </w:pPr>
      <w:r>
        <w:rPr/>
        <w:t xml:space="preserve">Aplicar el sistema de trazabilidad siguiendo protocolos y las instrucciones del jefe inmediato, asegurando un registro claro y preciso.</w:t>
      </w:r>
    </w:p>
    <w:p>
      <w:pPr>
        <w:numPr>
          <w:ilvl w:val="0"/>
          <w:numId w:val="1"/>
        </w:numPr>
      </w:pPr>
      <w:r>
        <w:rPr/>
        <w:t xml:space="preserve">Utilizar herramientas TIC para reportar resultados diagnósticos de manera eficiente y colaborativa.</w:t>
      </w:r>
    </w:p>
    <w:p>
      <w:pPr>
        <w:numPr>
          <w:ilvl w:val="0"/>
          <w:numId w:val="1"/>
        </w:numPr>
      </w:pPr>
      <w:r>
        <w:rPr/>
        <w:t xml:space="preserve">Trabajar autónoma y colaborativamente respetando los sistemas socioecológicos y promoviendo el bienestar físico corporal.</w:t>
      </w:r>
    </w:p>
    <w:p/>
    <w:p>
      <w:pPr/>
      <w:r>
        <w:rPr>
          <w:color w:val="2b6cb0"/>
          <w:sz w:val="28"/>
          <w:szCs w:val="28"/>
          <w:b w:val="1"/>
          <w:bCs w:val="1"/>
        </w:rPr>
        <w:t xml:space="preserve">Recursos Necesarios</w:t>
      </w:r>
    </w:p>
    <w:p>
      <w:pPr>
        <w:numPr>
          <w:ilvl w:val="0"/>
          <w:numId w:val="2"/>
        </w:numPr>
      </w:pPr>
      <w:r>
        <w:rPr/>
        <w:t xml:space="preserve">Guías impresas sobre diagnóstico fitosanitario y protocolos de trazabilidad (1 por grupo).</w:t>
      </w:r>
    </w:p>
    <w:p>
      <w:pPr>
        <w:numPr>
          <w:ilvl w:val="0"/>
          <w:numId w:val="2"/>
        </w:numPr>
      </w:pPr>
      <w:r>
        <w:rPr/>
        <w:t xml:space="preserve">Computadoras o tablets con acceso a software o plataforma para registro digital (1 por grupo).</w:t>
      </w:r>
    </w:p>
    <w:p>
      <w:pPr>
        <w:numPr>
          <w:ilvl w:val="0"/>
          <w:numId w:val="2"/>
        </w:numPr>
      </w:pPr>
      <w:r>
        <w:rPr/>
        <w:t xml:space="preserve">Microscopios (1 por grupo).</w:t>
      </w:r>
    </w:p>
    <w:p>
      <w:pPr>
        <w:numPr>
          <w:ilvl w:val="0"/>
          <w:numId w:val="2"/>
        </w:numPr>
      </w:pPr>
      <w:r>
        <w:rPr/>
        <w:t xml:space="preserve">Muestras de plantas con síntomas fitosanitarios simulados o reales (según disponibilidad).</w:t>
      </w:r>
    </w:p>
    <w:p>
      <w:pPr>
        <w:numPr>
          <w:ilvl w:val="0"/>
          <w:numId w:val="2"/>
        </w:numPr>
      </w:pPr>
      <w:r>
        <w:rPr/>
        <w:t xml:space="preserve">Materiales para toma de muestras: guantes, pinzas, bolsas de papel, etiquetas.</w:t>
      </w:r>
    </w:p>
    <w:p>
      <w:pPr>
        <w:numPr>
          <w:ilvl w:val="0"/>
          <w:numId w:val="2"/>
        </w:numPr>
      </w:pPr>
      <w:r>
        <w:rPr/>
        <w:t xml:space="preserve">Video educativo corto sobre trazabilidad en cultivos (5 minutos).</w:t>
      </w:r>
    </w:p>
    <w:p>
      <w:pPr>
        <w:numPr>
          <w:ilvl w:val="0"/>
          <w:numId w:val="2"/>
        </w:numPr>
      </w:pPr>
      <w:r>
        <w:rPr/>
        <w:t xml:space="preserve">Conexión a internet para acceso a recursos digitales y plataforma TIC.</w:t>
      </w:r>
    </w:p>
    <w:p>
      <w:pPr>
        <w:numPr>
          <w:ilvl w:val="0"/>
          <w:numId w:val="2"/>
        </w:numPr>
      </w:pPr>
      <w:r>
        <w:rPr/>
        <w:t xml:space="preserve">Pizarras o rotafolios para registro y exposición de resultados.</w:t>
      </w:r>
    </w:p>
    <w:p/>
    <w:p>
      <w:pPr/>
      <w:r>
        <w:rPr>
          <w:color w:val="2b6cb0"/>
          <w:sz w:val="28"/>
          <w:szCs w:val="28"/>
          <w:b w:val="1"/>
          <w:bCs w:val="1"/>
        </w:rPr>
        <w:t xml:space="preserve">Requisitos Previos</w:t>
      </w:r>
    </w:p>
    <w:p>
      <w:pPr>
        <w:numPr>
          <w:ilvl w:val="0"/>
          <w:numId w:val="3"/>
        </w:numPr>
      </w:pPr>
      <w:r>
        <w:rPr/>
        <w:t xml:space="preserve">Conocimiento básico de las etapas fenológicas de cultivos agropecuarios.</w:t>
      </w:r>
    </w:p>
    <w:p>
      <w:pPr>
        <w:numPr>
          <w:ilvl w:val="0"/>
          <w:numId w:val="3"/>
        </w:numPr>
      </w:pPr>
      <w:r>
        <w:rPr/>
        <w:t xml:space="preserve">Familiaridad con conceptos básicos de biología vegetal y patología agrícola.</w:t>
      </w:r>
    </w:p>
    <w:p>
      <w:pPr>
        <w:numPr>
          <w:ilvl w:val="0"/>
          <w:numId w:val="3"/>
        </w:numPr>
      </w:pPr>
      <w:r>
        <w:rPr/>
        <w:t xml:space="preserve">Habilidades básicas en el manejo de herramientas TIC para reportar información.</w:t>
      </w:r>
    </w:p>
    <w:p>
      <w:pPr>
        <w:numPr>
          <w:ilvl w:val="0"/>
          <w:numId w:val="3"/>
        </w:numPr>
      </w:pPr>
      <w:r>
        <w:rPr/>
        <w:t xml:space="preserve">Experiencia previa en trabajo colaborativo y seguimiento de instrucciones técnicas.</w:t>
      </w:r>
    </w:p>
    <w:p/>
    <w:p>
      <w:pPr/>
      <w:r>
        <w:rPr>
          <w:color w:val="2b6cb0"/>
          <w:sz w:val="28"/>
          <w:szCs w:val="28"/>
          <w:b w:val="1"/>
          <w:bCs w:val="1"/>
        </w:rPr>
        <w:t xml:space="preserve">Actividades</w:t>
      </w:r>
    </w:p>
    <w:p>
      <w:pPr/>
      <w:r>
        <w:rPr/>
        <w:t xml:space="preserve">Sesión 1: Introducción y Diagnóstico Inicial del Sistema de Trazabilidad
Fase de Inicio
Tiempo estimado: 20 minutos
Propósito de la sesión:
Presentar el concepto de trazabilidad en cultivos y su importancia para el diagnóstico fitosanitario, para que los estudiantes comprendan el objetivo y relevancia de esta unidad.
Activación de conocimientos previos:
Docente: Pregunta de apertura: "¿Qué saben sobre cómo se controla y se registra el estado sanitario de un cultivo en una finca?"
Estudiantes: Responden y mencionan experiencias o ideas relacionadas, dando ejemplos si los tienen.
Motivación y enganche:
Docente: Presenta un dato curioso: "¿Sabían que una enfermedad no detectada a tiempo puede causar pérdidas de hasta el 40% en la producción agrícola? La trazabilidad ayuda a evitar esto."
Estudiantes: Escuchan y comentan brevemente.
Contextualización:
Docente: Explica cómo el sistema de trazabilidad se conecta con su futuro trabajo en campo, la seguridad alimentaria y la economía familiar.
Estudiantes: Relacionan el tema con su entorno y actividades cotidianas.
Fase de Desarrollo
Tiempo estimado: 90 minutos
Presentación del contenido:
Se introduce la metodología del proyecto: diagnosticar un cultivo para detectar patógenos y registrar resultados en un sistema de trazabilidad digital.
Actividad 1: Exploración de muestras y diagnóstico preliminar
Objetivo: Diagnosticar la condición fitosanitaria del cultivo para identificar posibles patógenos.
Instrucciones:
Formar grupos de 3-4 estudiantes.
Entregar a cada grupo muestras de plantas con síntomas y guías impresas.
Observar las muestras con microscopio y anotar síntomas visibles.
Comparar los síntomas con la guía para identificar posibles bacterias, virus o nematodos.
Registrar los hallazgos en una tabla proporcionada.
Organización: Grupos de 3-4 estudiantes.
Producto: Tabla con diagnóstico preliminar de patógenos.
Tiempo: 50 minutos.
Rol docente: Supervisar la observación, hacer preguntas como "¿Qué síntomas observan que podrían indicar un virus?" y apoyar a grupos con dudas.
Actividad 2: Introducción a la plataforma TIC para trazabilidad
Objetivo: Utilizar herramientas digitales para registrar diagnósticos fitosanitarios.
Instrucciones:
Demostrar al grupo el uso básico de la plataforma TIC para ingresar registros fitosanitarios.
Cada grupo crea un registro con la información de la actividad 1.
Explorar funciones básicas: agregar datos, adjuntar fotos, guardar y enviar reportes.
Organización: Grupos, con un dispositivo por grupo.
Producto: Registro digital inicial del diagnóstico.
Tiempo: 40 minutos.
Rol docente: Guiar el manejo de la plataforma, resolver dudas técnicas y motivar la precisión en el registro.
Diferenciación:
Estudiantes que terminan antes pueden investigar un patógeno específico y preparar una breve explicación para sus compañeros.
Estudiantes que requieran apoyo pueden recibir atención personalizada para mejorar la observación o el uso de la plataforma.
Transición:
El docente conecta la actividad de diagnóstico con la importancia de registrar correctamente los resultados para la trazabilidad, preparando a los estudiantes para profundizar en el sistema en la siguiente sesión.
Fase de Cierre
Tiempo estimado: 10 minutos
Síntesis:
Realizar en grupo un resumen en pizarrón con las etapas del diagnóstico y registro realizado.
Reflexión metacognitiva:
¿Qué aprendimos sobre la detección de patógenos en cultivos?
¿Por qué es importante registrar esta información en un sistema de trazabilidad?
¿Cómo creen que este conocimiento les ayudará en su futuro trabajo?
Retroalimentación:
El docente comenta los aciertos y aspectos a mejorar en la observación y registro, enfatizando la importancia de la precisión y el trabajo colaborativo.
Transferencia:
Se anuncia que en la próxima sesión se profundizará en el análisis de resultados y en cómo interpretar datos para tomar decisiones fitosanitarias.
Sesión 2: Profundización en Diagnóstico y Registro de Trazabilidad
Fase de Inicio
Tiempo estimado: 15 minutos
Propósito de la sesión:
Conectar los conocimientos previos con la interpretación de resultados y la continuidad en el registro de trazabilidad.
Activación de conocimientos previos:
Docente: Solicita a un grupo que comparta brevemente su diagnóstico y registro de la sesión pasada.
Estudiantes: Explican y plantean dudas o insights.
Motivación y enganche:
Docente: Muestra un caso real donde un mal diagnóstico provocó pérdidas significativas.
Estudiantes: Analizan el caso y reflexionan.
Contextualización:
Se recuerda que el diagnóstico y trazabilidad son herramientas esenciales para la prevención y control de enfermedades en cultivos.
Fase de Desarrollo
Tiempo estimado: 95 minutos
Actividad 1: Análisis colaborativo de resultados y detección de errores
Objetivo: Evaluar y corregir los registros diagnósticos para mejorar la trazabilidad.
Instrucciones:
Los grupos intercambian sus tablas y registros con otro grupo.
Revisan y comparan información buscando errores o inconsistencias.
Discuten qué ajustes harían para mejorar la precisión.
Devuelven la información corregida al grupo original con recomendaciones.
Organización: Grupos de 3-4 estudiantes, trabajo en parejas de grupos.
Producto: Registro corregido y lista de recomendaciones.
Tiempo: 50 minutos.
Rol docente: Facilita discusión, plantea preguntas guía: "¿Qué diferencias encontraron? ¿Cómo afecta esto la trazabilidad?"
Actividad 2: Simulación de reporte al jefe inmediato usando TIC
Objetivo: Practicar el reporte formal de resultados diagnósticos siguiendo instrucciones.
Instrucciones:
Cada grupo prepara un reporte digital detallado basado en su diagnóstico corregido.
Incluyen datos clave, recomendaciones y evidencia fotográfica.
Simulan enviar el reporte al "jefe inmediato" (docente o compañero).
Organización: Grupos, con dispositivo digital.
Producto: Reporte digital enviado y presentado.
Tiempo: 45 minutos.
Rol docente: Observa formato y claridad, ofrece retroalimentación técnica y de presentación.
Diferenciación:
Estudiantes avanzados pueden incluir análisis de impacto socioecológico en sus reportes.
Estudiantes con dificultades reciben apoyo para estructurar la información y uso de plataforma.
Transición:
Se resalta la importancia de la precisión y claridad en la comunicación para el correcto seguimiento del sistema de trazabilidad.
Fase de Cierre
Tiempo estimado: 10 minutos
Síntesis:
Organizar en pizarrón un esquema colectivo sobre los pasos del diagnóstico y reporte en el sistema de trazabilidad.
Reflexión metacognitiva:
¿Cómo mejoró su diagnóstico tras la revisión por pares?
¿Qué retos encontraron al preparar el reporte digital?
¿Qué importancia tiene seguir instrucciones del jefe inmediato en este proceso?
Retroalimentación:
El docente comenta fortalezas y aspectos a mejorar en el trabajo colaborativo y uso de TIC.
Transferencia:
Se anuncia que en la próxima sesión aplicarán el sistema en un contexto de campo real o simulado.
Sesión 3: Aplicación Práctica en Campo del Sistema de Trazabilidad
Fase de Inicio
Tiempo estimado: 10 minutos
Propósito de la sesión:
Preparar a los estudiantes para la aplicación práctica del diagnóstico y trazabilidad en campo o simulación.
Activación de conocimientos previos:
Docente: Pregunta: "¿Qué aspectos debemos cuidar para garantizar un diagnóstico y registro efectivo en campo?"
Estudiantes: Responden y enumeran aspectos clave.
Motivación y enganche:
Docente: Presenta un breve video de 3 minutos sobre un técnico realizando diagnóstico fitosanitario en campo.
Estudiantes: Observan y comentan.
Contextualización:
Se destaca la importancia del bienestar físico y el cuidado del entorno al realizar actividades en campo.
Fase de Desarrollo
Tiempo estimado: 100 minutos
Actividad 1: Simulación de diagnóstico en campo
Objetivo: Diagnosticar y registrar en tiempo real la condición fitosanitaria de un cultivo simulado o real.
Instrucciones:
Los grupos reciben un área delimitada con plantas con síntomas simulados o reales.
Utilizan guías, microscopios portátiles y materiales para tomar muestras.
Registran los hallazgos en la plataforma TIC en tiempo real.
Trabajan siguiendo instrucciones del "jefe inmediato" (docente) para asegurar protocolo.
Organización: Grupos de 3-4 estudiantes en campo o espacio simulado.
Producto: Registro digital completo y muestras etiquetadas.
Tiempo: 90 minutos.
Rol docente: Supervisar, corregir procedimientos, cuidar bienestar físico y promover respeto por el entorno.
Actividad 2: Discusión rápida de hallazgos y ajuste de proceso
Objetivo: Reflexionar sobre la experiencia y mejorar el proceso de diagnóstico y registro.
Instrucciones:
Los grupos exponen brevemente sus resultados y dificultades.
Discuten en plenaria mejoras para la próxima actividad.
Organización: Plenaria.
Producto: Lista colectiva de mejoras.
Tiempo: 10 minutos.
Rol docente: Facilita la discusión y enfatiza aprendizajes.
Diferenciación:
Estudiantes que terminan antes pueden ayudar a otros grupos o preparar recomendaciones para el bienestar corporal en campo.
Estudiantes con dificultades reciben acompañamiento para usar herramientas y seguir protocolos.
Transición:
Se invita a preparar un informe final con todos los registros y análisis para la siguiente sesión.
Fase de Cierre
Tiempo estimado: 10 minutos
Síntesis:
Crear un mapa mental grupal en pizarrón sobre el proceso completo de diagnóstico y trazabilidad aplicado.
Reflexión metacognitiva:
¿Qué aprendieron al aplicar el diagnóstico en campo?
¿Cómo cuidaron su bienestar físico durante la actividad?
¿Qué importancia tiene respetar los sistemas socioecológicos?
Retroalimentación:
Docente da retroalimentación inmediata sobre el cumplimiento del protocolo y trabajo en equipo.
Transferencia:
Se explica que en la última sesión consolidarán todo el aprendizaje y presentarán su proyecto final.
Sesión 4: Consolidación, Presentación y Retroalimentación del Proyecto de Trazabilidad
Fase de Inicio
Tiempo estimado: 15 minutos
Propósito de la sesión:
Preparar a los estudiantes para la presentación final y reflexión sobre el proyecto de diagnóstico y trazabilidad.
Activación de conocimientos previos:
Docente: Solicita que cada grupo haga un resumen oral de su experiencia y aprendizajes.
Estudiantes: Comparten y reciben comentarios breves.
Motivación y enganche:
Docente: Explica la importancia de comunicar claramente los resultados para la toma de decisiones en el agro.
Estudiantes: Escuchan y se preparan para exponer.
Contextualización:
Se enfatiza la aplicación real y profesional del proyecto en ambientes laborales.
Fase de Desarrollo
Tiempo estimado: 90 minutos
Actividad 1: Presentación de proyectos de diagnóstico y trazabilidad
Objetivo: Exponer y defender el proyecto realizado demostrando dominio del tema.
Instrucciones:
Cada grupo presenta su diagnóstico, registro, análisis y recomendaciones en formato digital y oral.
Responden preguntas de compañeros y docente.
Organización: Plenaria por grupos.
Producto: Presentación grupal y registro digital completo.
Tiempo: 90 minutos (aprox. 20 minutos por grupo).
Rol docente: Evalúa presentaciones, hace preguntas guía, motiva interacción respetuosa.
Fase de Cierre
Tiempo estimado: 15 minutos
Síntesis:
Realizar un cuadro comparativo colectivo sobre aprendizajes, desafíos y aplicaciones futuras.
Reflexión metacognitiva:
¿En qué medida lograron diagnosticar correctamente los patógenos?
¿Cómo les ayudó el trabajo colaborativo y el uso de TIC?
¿Qué aspectos del sistema de trazabilidad consideran más importantes para su futuro laboral?
Retroalimentación:
Docente entrega retroalimentación global e individual basada en criterios de evaluación y enfatiza la importancia del aprendizaje continuo y el cuidado integral.
Transferencia:
Invita a los estudiantes a aplicar los conocimientos y habilidades adquiridas en prácticas profesionales o en sus comunidades.
Tarea o reto:
Investigar un caso real de trazabilidad agropecuaria y preparar un breve informe para compartir en la próxima clase o foro digital.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para identificar conocimientos previos sobre diagnóstico y trazabilidad.</w:t>
      </w:r>
    </w:p>
    <w:p>
      <w:pPr>
        <w:numPr>
          <w:ilvl w:val="0"/>
          <w:numId w:val="4"/>
        </w:numPr>
      </w:pPr>
      <w:r>
        <w:rPr>
          <w:b w:val="1"/>
          <w:bCs w:val="1"/>
        </w:rPr>
        <w:t xml:space="preserve">Formativa:</w:t>
      </w:r>
      <w:r>
        <w:rPr/>
        <w:t xml:space="preserve"> Durante todas las sesiones en las actividades de diagnóstico, registro, revisión por pares, simulación en campo y presentaciones.</w:t>
      </w:r>
    </w:p>
    <w:p>
      <w:pPr>
        <w:numPr>
          <w:ilvl w:val="0"/>
          <w:numId w:val="4"/>
        </w:numPr>
      </w:pPr>
      <w:r>
        <w:rPr>
          <w:b w:val="1"/>
          <w:bCs w:val="1"/>
        </w:rPr>
        <w:t xml:space="preserve">Sumativa:</w:t>
      </w:r>
      <w:r>
        <w:rPr/>
        <w:t xml:space="preserve"> En la sesión 4 con la presentación final del proyecto y el informe consolidado.</w:t>
      </w:r>
    </w:p>
    <w:p>
      <w:pPr/>
      <w:r>
        <w:rPr>
          <w:b w:val="1"/>
          <w:bCs w:val="1"/>
        </w:rPr>
        <w:t xml:space="preserve">Criterios de evaluación:</w:t>
      </w:r>
    </w:p>
    <w:p>
      <w:pPr>
        <w:numPr>
          <w:ilvl w:val="0"/>
          <w:numId w:val="5"/>
        </w:numPr>
      </w:pPr>
      <w:r>
        <w:rPr/>
        <w:t xml:space="preserve">Precisión y capacidad para diagnosticar la condición fitosanitaria del cultivo (Objetivo 1).</w:t>
      </w:r>
    </w:p>
    <w:p>
      <w:pPr>
        <w:numPr>
          <w:ilvl w:val="0"/>
          <w:numId w:val="5"/>
        </w:numPr>
      </w:pPr>
      <w:r>
        <w:rPr/>
        <w:t xml:space="preserve">Aplicación correcta del sistema de trazabilidad y seguimiento de instrucciones (Objetivo 2).</w:t>
      </w:r>
    </w:p>
    <w:p>
      <w:pPr>
        <w:numPr>
          <w:ilvl w:val="0"/>
          <w:numId w:val="5"/>
        </w:numPr>
      </w:pPr>
      <w:r>
        <w:rPr/>
        <w:t xml:space="preserve">Uso adecuado de herramientas TIC para reporte y comunicación (Objetivo 3).</w:t>
      </w:r>
    </w:p>
    <w:p>
      <w:pPr>
        <w:numPr>
          <w:ilvl w:val="0"/>
          <w:numId w:val="5"/>
        </w:numPr>
      </w:pPr>
      <w:r>
        <w:rPr/>
        <w:t xml:space="preserve">Trabajo colaborativo, autonomía y respeto por sistemas socioecológicos y bienestar corporal (Objetivo 4).</w:t>
      </w:r>
    </w:p>
    <w:p>
      <w:pPr/>
      <w:r>
        <w:rPr>
          <w:b w:val="1"/>
          <w:bCs w:val="1"/>
        </w:rPr>
        <w:t xml:space="preserve">Instrumentos sugeridos:</w:t>
      </w:r>
    </w:p>
    <w:p>
      <w:pPr>
        <w:numPr>
          <w:ilvl w:val="0"/>
          <w:numId w:val="6"/>
        </w:numPr>
      </w:pPr>
      <w:r>
        <w:rPr/>
        <w:t xml:space="preserve">Rúbrica para evaluación de diagnóstico y reporte digital.</w:t>
      </w:r>
    </w:p>
    <w:p>
      <w:pPr>
        <w:numPr>
          <w:ilvl w:val="0"/>
          <w:numId w:val="6"/>
        </w:numPr>
      </w:pPr>
      <w:r>
        <w:rPr/>
        <w:t xml:space="preserve">Lista de cotejo para seguimiento de protocolos y uso de TIC.</w:t>
      </w:r>
    </w:p>
    <w:p>
      <w:pPr>
        <w:numPr>
          <w:ilvl w:val="0"/>
          <w:numId w:val="6"/>
        </w:numPr>
      </w:pPr>
      <w:r>
        <w:rPr/>
        <w:t xml:space="preserve">Observación directa durante actividades prácticas y presentación.</w:t>
      </w:r>
    </w:p>
    <w:p>
      <w:pPr>
        <w:numPr>
          <w:ilvl w:val="0"/>
          <w:numId w:val="6"/>
        </w:numPr>
      </w:pPr>
      <w:r>
        <w:rPr/>
        <w:t xml:space="preserve">Autoevaluación y coevaluación al final del proyecto.</w:t>
      </w:r>
    </w:p>
    <w:p>
      <w:pPr>
        <w:numPr>
          <w:ilvl w:val="0"/>
          <w:numId w:val="6"/>
        </w:numPr>
      </w:pPr>
      <w:r>
        <w:rPr/>
        <w:t xml:space="preserve">Portafolio digital con todos los registros y productos generados.</w:t>
      </w:r>
    </w:p>
    <w:p>
      <w:pPr/>
      <w:r>
        <w:rPr>
          <w:b w:val="1"/>
          <w:bCs w:val="1"/>
        </w:rPr>
        <w:t xml:space="preserve">Evidencias de aprendizaje:</w:t>
      </w:r>
    </w:p>
    <w:p>
      <w:pPr>
        <w:numPr>
          <w:ilvl w:val="0"/>
          <w:numId w:val="7"/>
        </w:numPr>
      </w:pPr>
      <w:r>
        <w:rPr/>
        <w:t xml:space="preserve">Tablas y registros diagnósticos realizados en grupo.</w:t>
      </w:r>
    </w:p>
    <w:p>
      <w:pPr>
        <w:numPr>
          <w:ilvl w:val="0"/>
          <w:numId w:val="7"/>
        </w:numPr>
      </w:pPr>
      <w:r>
        <w:rPr/>
        <w:t xml:space="preserve">Reportes digitales formales entregados al "jefe inmediato".</w:t>
      </w:r>
    </w:p>
    <w:p>
      <w:pPr>
        <w:numPr>
          <w:ilvl w:val="0"/>
          <w:numId w:val="7"/>
        </w:numPr>
      </w:pPr>
      <w:r>
        <w:rPr/>
        <w:t xml:space="preserve">Presentaciones grupales y defensa oral del proyecto.</w:t>
      </w:r>
    </w:p>
    <w:p>
      <w:pPr>
        <w:numPr>
          <w:ilvl w:val="0"/>
          <w:numId w:val="7"/>
        </w:numPr>
      </w:pPr>
      <w:r>
        <w:rPr/>
        <w:t xml:space="preserve">Participación activa en discusiones y actividades colaborativas.</w:t>
      </w:r>
    </w:p>
    <w:p>
      <w:pPr>
        <w:numPr>
          <w:ilvl w:val="0"/>
          <w:numId w:val="7"/>
        </w:numPr>
      </w:pPr>
      <w:r>
        <w:rPr/>
        <w:t xml:space="preserve">Informe final con análisis, recomendaciones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A67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EE7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59D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3D4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3D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509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4D8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2026-09-25T23:27:08-05:00</dcterms:created>
  <dcterms:modified xsi:type="dcterms:W3CDTF">2026-09-25T23:27:08-05:00</dcterms:modified>
</cp:coreProperties>
</file>

<file path=docProps/custom.xml><?xml version="1.0" encoding="utf-8"?>
<Properties xmlns="http://schemas.openxmlformats.org/officeDocument/2006/custom-properties" xmlns:vt="http://schemas.openxmlformats.org/officeDocument/2006/docPropsVTypes"/>
</file>