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Suma y Resta para Pequeños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y resta de fracciones de manera significativa y contextualizada. A través de situaciones reales y actividades colaborativas basadas en la metodología de Aprendizaje Basado en Problemas (ABP), los alumnos descubrirán cómo sumar y restar fracciones con igual y distinto denominador, desarrollando pensamiento crítico y habilidades para resolver problemas. La relevancia de este aprendizaje se conecta con actividades cotidianas, como repartir alimentos o medir ingredientes, lo que facilita la comprensión y hace que las matemáticas sean útiles y divertidas. Además, el plan promueve un aprendizaje activo y centrado en el estudiante, fomentando la participación, el trabajo en equipo y la reflexión sobre sus propios procesos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se requiere sumar o restar fracciones.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con igual y diferente denominador.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para sumar y restar fracciones.</w:t>
      </w:r>
    </w:p>
    <w:p>
      <w:pPr>
        <w:numPr>
          <w:ilvl w:val="0"/>
          <w:numId w:val="1"/>
        </w:numPr>
      </w:pPr>
      <w:r>
        <w:rPr/>
        <w:t xml:space="preserve">Aplicar estrategias para encontrar el mínimo común denominador y simplificar fracciones.</w:t>
      </w:r>
    </w:p>
    <w:p>
      <w:pPr>
        <w:numPr>
          <w:ilvl w:val="0"/>
          <w:numId w:val="1"/>
        </w:numPr>
      </w:pPr>
      <w:r>
        <w:rPr/>
        <w:t xml:space="preserve">Reflexionar sobre su propio aprendizaje y el uso de fracciones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grupos).</w:t>
      </w:r>
    </w:p>
    <w:p>
      <w:pPr>
        <w:numPr>
          <w:ilvl w:val="0"/>
          <w:numId w:val="2"/>
        </w:numPr>
      </w:pPr>
      <w:r>
        <w:rPr/>
        <w:t xml:space="preserve">Fracciones recortables de papel (piezas que representen fracciones comunes, como 1/2, 1/3, 1/4, etc.).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noción de fracción (partes de un todo).</w:t>
      </w:r>
    </w:p>
    <w:p>
      <w:pPr>
        <w:numPr>
          <w:ilvl w:val="0"/>
          <w:numId w:val="3"/>
        </w:numPr>
      </w:pPr>
      <w:r>
        <w:rPr/>
        <w:t xml:space="preserve">Capacidad para identificar y comparar fracciones simples.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actividades de medición y repartición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suma y resta de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cuándo y por qué sumamos o restamos fracciones con el mismo denominador, conectando con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4 partes iguales y pregunta: “Si comemos 1/4 y luego 2/4, ¿cuántos pedazos de pizza hemos comido?”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 la suma de fracciones con igual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sobre un picnic donde se comparte el pastel y se debe sumar y restar fracciones para saber cuánto queda.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por qué sería importante saber sumar y restar fracciones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es común tener que juntar o separar partes de cosas, y que para hacerlo con fracciones necesitamos aprender a sumarlas y restarlas.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 donde han repartido o juntado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situación problema: “En una receta usan 3/8 de taza de azúcar y luego agregan 2/8 más. ¿Cuánto azúcar usaron en total?” Los estudiantes deben resolverlo en grupos usando fracciones recortables.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“Suma de fracciones con igual denominador usando piezas recortables”</w:t>
      </w:r>
      <w:br/>
      <w:r>
        <w:rPr>
          <w:b w:val="1"/>
          <w:bCs w:val="1"/>
        </w:rPr>
        <w:t xml:space="preserve">Objetivo:</w:t>
      </w:r>
      <w:r>
        <w:rPr/>
        <w:t xml:space="preserve"> Analizar y sumar fracciones con igual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visual con piezas y registro escrito de la suma.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“¿Qué partes estamos sumando? ¿Qué hacemos con el denominador? ¿Por qué?”, y apoya con ejemplos si hay dudas.</w:t>
      </w:r>
    </w:p>
    <w:p>
      <w:pPr>
        <w:numPr>
          <w:ilvl w:val="1"/>
          <w:numId w:val="7"/>
        </w:numPr>
      </w:pPr>
      <w:r>
        <w:rPr/>
        <w:t xml:space="preserve">El docente explica que para sumar fracciones con igual denominador solo se suman los numeradores y se mantiene el denominador.</w:t>
      </w:r>
    </w:p>
    <w:p>
      <w:pPr>
        <w:numPr>
          <w:ilvl w:val="1"/>
          <w:numId w:val="7"/>
        </w:numPr>
      </w:pPr>
      <w:r>
        <w:rPr/>
        <w:t xml:space="preserve">En grupos de 3-4, los estudiantes usan piezas recortables para representar 3/8 y 2/8, las juntan y cuentan cuántas partes tienen en total.</w:t>
      </w:r>
    </w:p>
    <w:p>
      <w:pPr>
        <w:numPr>
          <w:ilvl w:val="1"/>
          <w:numId w:val="7"/>
        </w:numPr>
      </w:pPr>
      <w:r>
        <w:rPr/>
        <w:t xml:space="preserve">Luego escriben la suma y el resultado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“Resta de fracciones con igual denominador en contexto”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de resta de fracciones con igual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  <w:br/>
      <w:r>
        <w:rPr>
          <w:b w:val="1"/>
          <w:bCs w:val="1"/>
        </w:rPr>
        <w:t xml:space="preserve">Producto:</w:t>
      </w:r>
      <w:r>
        <w:rPr/>
        <w:t xml:space="preserve"> Modelación con piezas y resolución escrita.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Formula preguntas guía como “¿Qué partes quitaste? ¿Cómo sabes cuánto queda? ¿Puedes explicar tu respuesta?” y atiende dudas.</w:t>
      </w:r>
    </w:p>
    <w:p>
      <w:pPr>
        <w:numPr>
          <w:ilvl w:val="1"/>
          <w:numId w:val="7"/>
        </w:numPr>
      </w:pPr>
      <w:r>
        <w:rPr/>
        <w:t xml:space="preserve">El docente presenta una situación: “Tenía 5/6 de una barra de chocolate y comí 2/6. ¿Cuánto chocolate me queda?”</w:t>
      </w:r>
    </w:p>
    <w:p>
      <w:pPr>
        <w:numPr>
          <w:ilvl w:val="1"/>
          <w:numId w:val="7"/>
        </w:numPr>
      </w:pPr>
      <w:r>
        <w:rPr/>
        <w:t xml:space="preserve">Individualmente, los estudiantes usan piezas recortables para modelar la situación y luego escriben la resta y su resultado.</w:t>
      </w:r>
    </w:p>
    <w:p>
      <w:pPr>
        <w:numPr>
          <w:ilvl w:val="1"/>
          <w:numId w:val="7"/>
        </w:numPr>
      </w:pPr>
      <w:r>
        <w:rPr/>
        <w:t xml:space="preserve">Después comparten sus respuestas con un compañero para comparar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“Discusión grupal y puesta en común”</w:t>
      </w:r>
      <w:br/>
      <w:r>
        <w:rPr>
          <w:b w:val="1"/>
          <w:bCs w:val="1"/>
        </w:rPr>
        <w:t xml:space="preserve">Objetivo:</w:t>
      </w:r>
      <w:r>
        <w:rPr/>
        <w:t xml:space="preserve"> Explicar el procedimiento y compartir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corrección colectiva.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guía la reflexión, asegurando que todos comprendan.</w:t>
      </w:r>
    </w:p>
    <w:p>
      <w:pPr>
        <w:numPr>
          <w:ilvl w:val="1"/>
          <w:numId w:val="7"/>
        </w:numPr>
      </w:pPr>
      <w:r>
        <w:rPr/>
        <w:t xml:space="preserve">Cada grupo presenta cómo sumó o restó fracciones con igual denominador y explica la estrategia usada.</w:t>
      </w:r>
    </w:p>
    <w:p>
      <w:pPr>
        <w:numPr>
          <w:ilvl w:val="1"/>
          <w:numId w:val="7"/>
        </w:numPr>
      </w:pPr>
      <w:r>
        <w:rPr/>
        <w:t xml:space="preserve">El docente complementa o corrige y resalta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crear un pequeño problema real usando fracciones con igual denominador y resolverlo.</w:t>
      </w:r>
    </w:p>
    <w:p>
      <w:pPr>
        <w:numPr>
          <w:ilvl w:val="0"/>
          <w:numId w:val="8"/>
        </w:numPr>
      </w:pPr>
      <w:r>
        <w:rPr/>
        <w:t xml:space="preserve">Para estudiantes que necesitan apoyo: Se les da piezas recortables adicionales y se les guía con preguntas sencillas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y resta con igual denominador con la próxima sesión sobre denominadores diferentes, planteando la pregunta: “¿Qué pasa si las fracciones tienen denominadores distintos? ¿Cómo sumamos o restamos entonces?”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Se realiza un “ticket de salida” donde cada estudiante escribe: “Hoy aprendí que...” y “Una pregunta que tengo es...”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saber sumar y restar fracciones?</w:t>
      </w:r>
    </w:p>
    <w:p>
      <w:pPr>
        <w:numPr>
          <w:ilvl w:val="0"/>
          <w:numId w:val="10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10"/>
        </w:numPr>
      </w:pPr>
      <w:r>
        <w:rPr/>
        <w:t xml:space="preserve">¿Qué parte me pareció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 y brinda retroalimentación positiva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aprenderán a sumar y restar fracciones con denominadores diferentes y se les invita a observar fracciones en casa o en la cocina.</w:t>
      </w:r>
    </w:p>
    <w:p>
      <w:pPr/>
      <w:r>
        <w:rPr/>
        <w:t xml:space="preserve">Sesión 2: Suma y resta de fracciones con distinto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necesidad de encontrar un denominador común para sumar y restar fracciones con distinto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fracciones: 1/2 y 1/3, y pregunta: “¿Podemos sumar estas fracciones directamente? ¿Por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descubrir cómo sumar fracciones que parecen diferentes, pero que podemos hacer compatibles.”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buscar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las partes que queremos juntar no tienen el mismo tamaño, por eso necesitamos hacerlas iguales para poder sumarlas o restarlas.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compartir diferentes tipos de fruta o dividir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estrategia para encontrar el mínimo común denominador (MCD) para poder sumar y restar fracciones con denominadores diferentes.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“Explorando fracciones con piezas recortables de diferente tamaño”</w:t>
      </w:r>
      <w:br/>
      <w:r>
        <w:rPr>
          <w:b w:val="1"/>
          <w:bCs w:val="1"/>
        </w:rPr>
        <w:t xml:space="preserve">Objetivo:</w:t>
      </w:r>
      <w:r>
        <w:rPr/>
        <w:t xml:space="preserve"> Comprender la necesidad de igualar denominadores.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Modelación física y registro escrito.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descubrimiento con preguntas como “¿Qué pasa si cortamos las piezas en más partes? ¿Cómo podemos hacer que tengan el mismo tamaño?”</w:t>
      </w:r>
    </w:p>
    <w:p>
      <w:pPr>
        <w:numPr>
          <w:ilvl w:val="1"/>
          <w:numId w:val="14"/>
        </w:numPr>
      </w:pPr>
      <w:r>
        <w:rPr/>
        <w:t xml:space="preserve">En grupos, los estudiantes usan piezas de 1/2 y 1/3 para intentar sumarlas físicamente y notan que no encajan igual.</w:t>
      </w:r>
    </w:p>
    <w:p>
      <w:pPr>
        <w:numPr>
          <w:ilvl w:val="1"/>
          <w:numId w:val="14"/>
        </w:numPr>
      </w:pPr>
      <w:r>
        <w:rPr/>
        <w:t xml:space="preserve">El docente guía a los estudiantes para que busquen cómo dividir las piezas para que tengan el mismo tamaño (ejemplo: dividir 1/2 en 3 partes y 1/3 en 2 partes para obtener sextos).</w:t>
      </w:r>
    </w:p>
    <w:p>
      <w:pPr>
        <w:numPr>
          <w:ilvl w:val="1"/>
          <w:numId w:val="14"/>
        </w:numPr>
      </w:pPr>
      <w:r>
        <w:rPr/>
        <w:t xml:space="preserve">Registran sus observaciones y conclusiones en el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“Sumando y restando fracciones con denominadores diferentes”</w:t>
      </w:r>
      <w:br/>
      <w:r>
        <w:rPr>
          <w:b w:val="1"/>
          <w:bCs w:val="1"/>
        </w:rPr>
        <w:t xml:space="preserve">Objetivo:</w:t>
      </w:r>
      <w:r>
        <w:rPr/>
        <w:t xml:space="preserve"> Aplicar la suma y resta de fracciones con denominadores diferentes usando MCD.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apoya con preguntas guía: “¿Cómo encontraste el denominador común? ¿Qué hiciste con los numeradores?”</w:t>
      </w:r>
    </w:p>
    <w:p>
      <w:pPr>
        <w:numPr>
          <w:ilvl w:val="1"/>
          <w:numId w:val="14"/>
        </w:numPr>
      </w:pPr>
      <w:r>
        <w:rPr/>
        <w:t xml:space="preserve">El docente presenta problemas escritos: “Suma 1/3 + 1/4” y “Resta 3/4 - 1/6”.</w:t>
      </w:r>
    </w:p>
    <w:p>
      <w:pPr>
        <w:numPr>
          <w:ilvl w:val="1"/>
          <w:numId w:val="14"/>
        </w:numPr>
      </w:pPr>
      <w:r>
        <w:rPr/>
        <w:t xml:space="preserve">Individualmente, los estudiantes usan el procedimiento para encontrar el MCD, convierten las fracciones y realizan la operación.</w:t>
      </w:r>
    </w:p>
    <w:p>
      <w:pPr>
        <w:numPr>
          <w:ilvl w:val="1"/>
          <w:numId w:val="14"/>
        </w:numPr>
      </w:pPr>
      <w:r>
        <w:rPr/>
        <w:t xml:space="preserve">Después revisan en parejas sus respuestas y explican el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“Juego de suma y resta con dados de fracciones”</w:t>
      </w:r>
      <w:br/>
      <w:r>
        <w:rPr>
          <w:b w:val="1"/>
          <w:bCs w:val="1"/>
        </w:rPr>
        <w:t xml:space="preserve">Objetivo:</w:t>
      </w:r>
      <w:r>
        <w:rPr/>
        <w:t xml:space="preserve"> Practicar de forma lúdica suma y resta de fracciones con diferentes denominadores.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Resoluciones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Controla tiempos, verifica respuestas y motiva.</w:t>
      </w:r>
    </w:p>
    <w:p>
      <w:pPr>
        <w:numPr>
          <w:ilvl w:val="1"/>
          <w:numId w:val="14"/>
        </w:numPr>
      </w:pPr>
      <w:r>
        <w:rPr/>
        <w:t xml:space="preserve">En grupos, los estudiantes lanzan dados que indican fracciones y operaciones (suma o resta).</w:t>
      </w:r>
    </w:p>
    <w:p>
      <w:pPr>
        <w:numPr>
          <w:ilvl w:val="1"/>
          <w:numId w:val="14"/>
        </w:numPr>
      </w:pPr>
      <w:r>
        <w:rPr/>
        <w:t xml:space="preserve">Resuelven el problema que sale con ayuda de piezas o por cálculo.</w:t>
      </w:r>
    </w:p>
    <w:p>
      <w:pPr>
        <w:numPr>
          <w:ilvl w:val="1"/>
          <w:numId w:val="14"/>
        </w:numPr>
      </w:pPr>
      <w:r>
        <w:rPr/>
        <w:t xml:space="preserve">Gana el grupo que más respuestas correctas tenga en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Crear problemas propios con fracciones diferentes y resolverlos.</w:t>
      </w:r>
    </w:p>
    <w:p>
      <w:pPr>
        <w:numPr>
          <w:ilvl w:val="0"/>
          <w:numId w:val="15"/>
        </w:numPr>
      </w:pPr>
      <w:r>
        <w:rPr/>
        <w:t xml:space="preserve">Para quienes necesitan apoyo: Trabajar con piezas recortables más grandes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se practicará más la simplificación y la explicación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pizarrón con los pasos para sumar y restar fracciones con distinto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el denominador común?</w:t>
      </w:r>
    </w:p>
    <w:p>
      <w:pPr>
        <w:numPr>
          <w:ilvl w:val="0"/>
          <w:numId w:val="17"/>
        </w:numPr>
      </w:pPr>
      <w:r>
        <w:rPr/>
        <w:t xml:space="preserve">¿Cómo sé si dos fracciones se pueden sumar o restar directamente?</w:t>
      </w:r>
    </w:p>
    <w:p>
      <w:pPr>
        <w:numPr>
          <w:ilvl w:val="0"/>
          <w:numId w:val="17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avances, destaca logros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anotar fracciones que encuentren en la vida diaria para sumar o restar en la próxima sesión.</w:t>
      </w:r>
    </w:p>
    <w:p>
      <w:pPr/>
      <w:r>
        <w:rPr/>
        <w:t xml:space="preserve">Sesión 3: Simplificación y explicación de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importancia de simplificar fracciones y explicar el proceso de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fracción como 6/8 y pregunta: “¿Podemos escribir esta fracción de otra manera más sencilla?”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recuerdan la simplificación.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simplificar fracciones es como limpiar la casa para que todo sea más fácil de entender.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más sobre simplificación.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simplificación con compartir cosas de manera justa y sencilla.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imaginarios.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simplificar usando factores comunes y cómo explicar el proceso de suma y resta de fracciones.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“Simplificando fracciones en equipo”</w:t>
      </w:r>
      <w:br/>
      <w:r>
        <w:rPr>
          <w:b w:val="1"/>
          <w:bCs w:val="1"/>
        </w:rPr>
        <w:t xml:space="preserve">Objetivo:</w:t>
      </w:r>
      <w:r>
        <w:rPr/>
        <w:t xml:space="preserve"> Aplicar la simplificación de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simplificada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hace preguntas guía como “¿Qué número divide a ambos? ¿Cómo sabes que es la forma más simple?”</w:t>
      </w:r>
    </w:p>
    <w:p>
      <w:pPr>
        <w:numPr>
          <w:ilvl w:val="1"/>
          <w:numId w:val="21"/>
        </w:numPr>
      </w:pPr>
      <w:r>
        <w:rPr/>
        <w:t xml:space="preserve">En equipos, reciben una lista de fracciones para simplificar.</w:t>
      </w:r>
    </w:p>
    <w:p>
      <w:pPr>
        <w:numPr>
          <w:ilvl w:val="1"/>
          <w:numId w:val="21"/>
        </w:numPr>
      </w:pPr>
      <w:r>
        <w:rPr/>
        <w:t xml:space="preserve">Usan dibujos, divisores y cálculos para encontrar la forma más simple.</w:t>
      </w:r>
    </w:p>
    <w:p>
      <w:pPr>
        <w:numPr>
          <w:ilvl w:val="1"/>
          <w:numId w:val="21"/>
        </w:numPr>
      </w:pPr>
      <w:r>
        <w:rPr/>
        <w:t xml:space="preserve">Comparten resultados con el grupo y explican su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“Explicando la suma y resta de fracciones”</w:t>
      </w:r>
      <w:br/>
      <w:r>
        <w:rPr>
          <w:b w:val="1"/>
          <w:bCs w:val="1"/>
        </w:rPr>
        <w:t xml:space="preserve">Objetivo:</w:t>
      </w:r>
      <w:r>
        <w:rPr/>
        <w:t xml:space="preserve"> Desarrollar la capacidad de explicar procesos matemáticos.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pares.</w:t>
      </w:r>
      <w:br/>
      <w:r>
        <w:rPr>
          <w:b w:val="1"/>
          <w:bCs w:val="1"/>
        </w:rPr>
        <w:t xml:space="preserve">Producto:</w:t>
      </w:r>
      <w:r>
        <w:rPr/>
        <w:t xml:space="preserve"> Texto o dibujo explicativo.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Da retroalimentación sobre claridad y precisión.</w:t>
      </w:r>
    </w:p>
    <w:p>
      <w:pPr>
        <w:numPr>
          <w:ilvl w:val="1"/>
          <w:numId w:val="21"/>
        </w:numPr>
      </w:pPr>
      <w:r>
        <w:rPr/>
        <w:t xml:space="preserve">Individualmente escriben un pequeño texto o dibujo que explique cómo sumar y restar fracciones.</w:t>
      </w:r>
    </w:p>
    <w:p>
      <w:pPr>
        <w:numPr>
          <w:ilvl w:val="1"/>
          <w:numId w:val="21"/>
        </w:numPr>
      </w:pPr>
      <w:r>
        <w:rPr/>
        <w:t xml:space="preserve">Luego, en parejas, leen y comentan los textos para mejorar la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“Juego de roles: profesor y estudiante”</w:t>
      </w:r>
      <w:br/>
      <w:r>
        <w:rPr>
          <w:b w:val="1"/>
          <w:bCs w:val="1"/>
        </w:rPr>
        <w:t xml:space="preserve">Objetivo:</w:t>
      </w:r>
      <w:r>
        <w:rPr/>
        <w:t xml:space="preserve"> Practicar la explicación oral de procedimientos.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discusión.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y fomenta buen ambiente.</w:t>
      </w:r>
    </w:p>
    <w:p>
      <w:pPr>
        <w:numPr>
          <w:ilvl w:val="1"/>
          <w:numId w:val="21"/>
        </w:numPr>
      </w:pPr>
      <w:r>
        <w:rPr/>
        <w:t xml:space="preserve">Por turnos, un estudiante hace de “profesor” y explica un problema de suma o resta de fracciones al grupo.</w:t>
      </w:r>
    </w:p>
    <w:p>
      <w:pPr>
        <w:numPr>
          <w:ilvl w:val="1"/>
          <w:numId w:val="21"/>
        </w:numPr>
      </w:pPr>
      <w:r>
        <w:rPr/>
        <w:t xml:space="preserve">Los demás hacen preguntas y dan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Invitar a que expliquen también cómo encontrar el MCD.</w:t>
      </w:r>
    </w:p>
    <w:p>
      <w:pPr>
        <w:numPr>
          <w:ilvl w:val="0"/>
          <w:numId w:val="22"/>
        </w:numPr>
      </w:pPr>
      <w:r>
        <w:rPr/>
        <w:t xml:space="preserve">Para estudiantes con dificultad: Apoyo con ejemplos visuales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problemas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oral guiado donde el docente pregunta y los estudiantes responden sobre los pasos para sumar, restar y simplificar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explicar a un amigo la suma y resta de fracciones?</w:t>
      </w:r>
    </w:p>
    <w:p>
      <w:pPr>
        <w:numPr>
          <w:ilvl w:val="0"/>
          <w:numId w:val="24"/>
        </w:numPr>
      </w:pPr>
      <w:r>
        <w:rPr/>
        <w:t xml:space="preserve">¿Por qué es importante simplificar las fracciones?</w:t>
      </w:r>
    </w:p>
    <w:p>
      <w:pPr>
        <w:numPr>
          <w:ilvl w:val="0"/>
          <w:numId w:val="24"/>
        </w:numPr>
      </w:pPr>
      <w:r>
        <w:rPr/>
        <w:t xml:space="preserve">¿Qué parte del proceso me gusta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ejemplos de cocina o juegos.</w:t>
      </w:r>
    </w:p>
    <w:p>
      <w:pPr/>
      <w:r>
        <w:rPr/>
        <w:t xml:space="preserve">Sesión 4: Resolución de problemas complejos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problemas que integren varios pasos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para resolver en grupo, recordando pasos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“Desafío matemático” para resolver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real, a veces debemos resolver problemas con varios pasos y fracciones.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Plantean ejemplos del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de contexto real que requieren sumar y restar fracciones con diferentes denominadores y simplificar.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“Resolviendo problemas en equipo”</w:t>
      </w:r>
      <w:br/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complejos.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y explicación escrita y oral.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guía con preguntas y ayuda en dificultades.</w:t>
      </w:r>
    </w:p>
    <w:p>
      <w:pPr>
        <w:numPr>
          <w:ilvl w:val="1"/>
          <w:numId w:val="28"/>
        </w:numPr>
      </w:pPr>
      <w:r>
        <w:rPr/>
        <w:t xml:space="preserve">En equipos, reciben problemas escritos como: “Juan tenía 3/4 de litro de jugo, bebió 1/3 de litro y luego su amigo le dio 2/6 de litro. ¿Cuánto jugo tiene ahora?”</w:t>
      </w:r>
    </w:p>
    <w:p>
      <w:pPr>
        <w:numPr>
          <w:ilvl w:val="1"/>
          <w:numId w:val="28"/>
        </w:numPr>
      </w:pPr>
      <w:r>
        <w:rPr/>
        <w:t xml:space="preserve">Discuten, resuelven y registran el procedimiento y resultado.</w:t>
      </w:r>
    </w:p>
    <w:p>
      <w:pPr>
        <w:numPr>
          <w:ilvl w:val="1"/>
          <w:numId w:val="28"/>
        </w:numPr>
      </w:pPr>
      <w:r>
        <w:rPr/>
        <w:t xml:space="preserve">Preparan una breve explicación para compartir.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“Presentación y retroalimentación”</w:t>
      </w:r>
      <w:br/>
      <w:r>
        <w:rPr>
          <w:b w:val="1"/>
          <w:bCs w:val="1"/>
        </w:rPr>
        <w:t xml:space="preserve">Objetivo:</w:t>
      </w:r>
      <w:r>
        <w:rPr/>
        <w:t xml:space="preserve"> Comunicar y reflexionar sobre la solución.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ofrece retroalimentación constructiva.</w:t>
      </w:r>
    </w:p>
    <w:p>
      <w:pPr>
        <w:numPr>
          <w:ilvl w:val="1"/>
          <w:numId w:val="28"/>
        </w:numPr>
      </w:pPr>
      <w:r>
        <w:rPr/>
        <w:t xml:space="preserve">Cada grupo presenta su problema y solución.</w:t>
      </w:r>
    </w:p>
    <w:p>
      <w:pPr>
        <w:numPr>
          <w:ilvl w:val="1"/>
          <w:numId w:val="28"/>
        </w:numPr>
      </w:pPr>
      <w:r>
        <w:rPr/>
        <w:t xml:space="preserve">Los demás hacen preguntas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adelantados: Proponer problemas adicionales con más fracciones.</w:t>
      </w:r>
    </w:p>
    <w:p>
      <w:pPr>
        <w:numPr>
          <w:ilvl w:val="0"/>
          <w:numId w:val="29"/>
        </w:numPr>
      </w:pPr>
      <w:r>
        <w:rPr/>
        <w:t xml:space="preserve">Para estudiantes con dificultades: Trabajar con un problema a la vez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reflexionar sobre lo aprendido y consolidar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Elaboración colectiva de un “Consejo para sumar y restar fracciones”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estrategias me ayudaron a resolver los problemas?</w:t>
      </w:r>
    </w:p>
    <w:p>
      <w:pPr>
        <w:numPr>
          <w:ilvl w:val="0"/>
          <w:numId w:val="31"/>
        </w:numPr>
      </w:pPr>
      <w:r>
        <w:rPr/>
        <w:t xml:space="preserve">¿Cómo puedo explicar mi solución a alguien más?</w:t>
      </w:r>
    </w:p>
    <w:p>
      <w:pPr>
        <w:numPr>
          <w:ilvl w:val="0"/>
          <w:numId w:val="31"/>
        </w:numPr>
      </w:pPr>
      <w:r>
        <w:rPr/>
        <w:t xml:space="preserve">¿Qué haría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 y da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problemas en casa o en juegos para practicar.</w:t>
      </w:r>
    </w:p>
    <w:p>
      <w:pPr/>
      <w:r>
        <w:rPr/>
        <w:t xml:space="preserve">Sesión 5: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mostrar lo aprendido y reflexionar sobre su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puntos clave de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comentando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para demostrar lo que saben y compartir sus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demostrar sus aprendizajes es importante para saber qué han logrado y qué necesitan reforzar.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Valoran el momento para mostrar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formativa mediante actividades integradoras de suma y resta de fracciones.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“Prueba práctica individual”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aplicación de suma y resta de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Resolución completa de problemas.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discretamente y recoge evidencias.</w:t>
      </w:r>
    </w:p>
    <w:p>
      <w:pPr>
        <w:numPr>
          <w:ilvl w:val="1"/>
          <w:numId w:val="35"/>
        </w:numPr>
      </w:pPr>
      <w:r>
        <w:rPr/>
        <w:t xml:space="preserve">Los estudiantes resuelven 5 problemas variados de suma y resta de fracciones, con igual y diferente denominador, y simplificación.</w:t>
      </w:r>
    </w:p>
    <w:p>
      <w:pPr>
        <w:numPr>
          <w:ilvl w:val="1"/>
          <w:numId w:val="35"/>
        </w:numPr>
      </w:pPr>
      <w:r>
        <w:rPr/>
        <w:t xml:space="preserve">Escriben el procedimiento y resultado en su cuaderno.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“Autoevaluación y reflexión”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Cuestionario y diálogo.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reflexión y escucha las respuestas.</w:t>
      </w:r>
    </w:p>
    <w:p>
      <w:pPr>
        <w:numPr>
          <w:ilvl w:val="1"/>
          <w:numId w:val="35"/>
        </w:numPr>
      </w:pPr>
      <w:r>
        <w:rPr/>
        <w:t xml:space="preserve">Los estudiantes responden un cuestionario con preguntas como: “¿Qué parte me fue más fácil? ¿Qué necesito practicar más?”</w:t>
      </w:r>
    </w:p>
    <w:p>
      <w:pPr>
        <w:numPr>
          <w:ilvl w:val="1"/>
          <w:numId w:val="35"/>
        </w:numPr>
      </w:pPr>
      <w:r>
        <w:rPr/>
        <w:t xml:space="preserve">Comparten algunas respuestas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Discusión grupal sobre los aprendizajes y dificultades encontradas.</w:t>
      </w:r>
    </w:p>
    <w:p>
      <w:pPr>
        <w:numPr>
          <w:ilvl w:val="0"/>
          <w:numId w:val="36"/>
        </w:numPr>
      </w:pPr>
      <w:r>
        <w:rPr/>
        <w:t xml:space="preserve">Elaboración de un mural o cartel con “Lo que aprendimos sobre suma y resta de fracciones”.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me siento respecto a lo que aprendí?</w:t>
      </w:r>
    </w:p>
    <w:p>
      <w:pPr>
        <w:numPr>
          <w:ilvl w:val="0"/>
          <w:numId w:val="37"/>
        </w:numPr>
      </w:pPr>
      <w:r>
        <w:rPr/>
        <w:t xml:space="preserve">¿Qué puedo hacer para seguir mejorando?</w:t>
      </w:r>
    </w:p>
    <w:p>
      <w:pPr>
        <w:numPr>
          <w:ilvl w:val="0"/>
          <w:numId w:val="37"/>
        </w:numPr>
      </w:pPr>
      <w:r>
        <w:rPr/>
        <w:t xml:space="preserve">¿Qué me gustó más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lo aprendido en actividades cotidianas y a compartir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y traer un problema real con fracciones para resolver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Actividad de activación en la primera sesión para conocer conocimientos previos sobre fracciones.</w:t>
      </w:r>
    </w:p>
    <w:p>
      <w:pPr>
        <w:numPr>
          <w:ilvl w:val="0"/>
          <w:numId w:val="38"/>
        </w:numPr>
      </w:pPr>
      <w:r>
        <w:rPr/>
        <w:t xml:space="preserve">Formativa: Observación, ejercicios prácticos, trabajos en grupo y autoevaluaciones durante todas las sesiones para monitorear progreso.</w:t>
      </w:r>
    </w:p>
    <w:p>
      <w:pPr>
        <w:numPr>
          <w:ilvl w:val="0"/>
          <w:numId w:val="38"/>
        </w:numPr>
      </w:pPr>
      <w:r>
        <w:rPr/>
        <w:t xml:space="preserve">Sumativa: Prueba práctica individual en la sesión 5 que integra suma, resta y simplificación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cuándo sumar o restar fracciones (Objetivo 1).</w:t>
      </w:r>
    </w:p>
    <w:p>
      <w:pPr>
        <w:numPr>
          <w:ilvl w:val="0"/>
          <w:numId w:val="39"/>
        </w:numPr>
      </w:pPr>
      <w:r>
        <w:rPr/>
        <w:t xml:space="preserve">Resuelve problemas de suma y resta de fracciones con igual y diferente denominador (Objetivos 2 y 4).</w:t>
      </w:r>
    </w:p>
    <w:p>
      <w:pPr>
        <w:numPr>
          <w:ilvl w:val="0"/>
          <w:numId w:val="39"/>
        </w:numPr>
      </w:pPr>
      <w:r>
        <w:rPr/>
        <w:t xml:space="preserve">Explica claramente el procedimiento para realizar las operaciones (Objetivo 3).</w:t>
      </w:r>
    </w:p>
    <w:p>
      <w:pPr>
        <w:numPr>
          <w:ilvl w:val="0"/>
          <w:numId w:val="39"/>
        </w:numPr>
      </w:pPr>
      <w:r>
        <w:rPr/>
        <w:t xml:space="preserve">Aplica la simplificación correcta de fracciones (Objetivo 4).</w:t>
      </w:r>
    </w:p>
    <w:p>
      <w:pPr>
        <w:numPr>
          <w:ilvl w:val="0"/>
          <w:numId w:val="39"/>
        </w:numPr>
      </w:pPr>
      <w:r>
        <w:rPr/>
        <w:t xml:space="preserve">Reflexiona sobre su aprendizaje y reconoce aplicaciones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aplicación de procedimientos en actividades grupales.</w:t>
      </w:r>
    </w:p>
    <w:p>
      <w:pPr>
        <w:numPr>
          <w:ilvl w:val="0"/>
          <w:numId w:val="40"/>
        </w:numPr>
      </w:pPr>
      <w:r>
        <w:rPr/>
        <w:t xml:space="preserve">Rúbrica para evaluar claridad y precisión en explicaciones orales y escritas.</w:t>
      </w:r>
    </w:p>
    <w:p>
      <w:pPr>
        <w:numPr>
          <w:ilvl w:val="0"/>
          <w:numId w:val="40"/>
        </w:numPr>
      </w:pPr>
      <w:r>
        <w:rPr/>
        <w:t xml:space="preserve">Prueba práctica escrita para evidenciar comprensión y aplicación.</w:t>
      </w:r>
    </w:p>
    <w:p>
      <w:pPr>
        <w:numPr>
          <w:ilvl w:val="0"/>
          <w:numId w:val="40"/>
        </w:numPr>
      </w:pPr>
      <w:r>
        <w:rPr/>
        <w:t xml:space="preserve">Cuestionario de autoevaluación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escritos de sumas y restas de fracciones con procedimientos.</w:t>
      </w:r>
    </w:p>
    <w:p>
      <w:pPr>
        <w:numPr>
          <w:ilvl w:val="0"/>
          <w:numId w:val="41"/>
        </w:numPr>
      </w:pPr>
      <w:r>
        <w:rPr/>
        <w:t xml:space="preserve">Modelaciones con piezas recortables.</w:t>
      </w:r>
    </w:p>
    <w:p>
      <w:pPr>
        <w:numPr>
          <w:ilvl w:val="0"/>
          <w:numId w:val="41"/>
        </w:numPr>
      </w:pPr>
      <w:r>
        <w:rPr/>
        <w:t xml:space="preserve">Explicaciones orales y dibujos explicativos.</w:t>
      </w:r>
    </w:p>
    <w:p>
      <w:pPr>
        <w:numPr>
          <w:ilvl w:val="0"/>
          <w:numId w:val="41"/>
        </w:numPr>
      </w:pPr>
      <w:r>
        <w:rPr/>
        <w:t xml:space="preserve">Respuestas en la prueba práctica final.</w:t>
      </w:r>
    </w:p>
    <w:p>
      <w:pPr>
        <w:numPr>
          <w:ilvl w:val="0"/>
          <w:numId w:val="41"/>
        </w:numPr>
      </w:pPr>
      <w:r>
        <w:rPr/>
        <w:t xml:space="preserve">Respuestas en autoevaluaciones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EF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C3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48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97E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1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633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395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037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3D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28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63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27E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0C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68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DBC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E27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589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7F4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D2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54A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B3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F96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DC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BE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F7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F4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87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439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6C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99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821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D5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6B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78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34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45A7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D10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93C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97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8B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657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