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Fracciones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 y resta de fracciones a través de situaciones reales y casos concretos. Los alumnos aprenderán a identificar fracciones, encontrar fracciones equivalentes y realizar operaciones básicas de suma y resta con ellas, desarrollando habilidades matemáticas fundamentales que les ayudarán en su vida cotidiana, como repartir alimentos, medir ingredientes o dividir objetos en partes iguales.</w:t>
      </w:r>
    </w:p>
    <w:p>
      <w:pPr/>
      <w:r>
        <w:rPr/>
        <w:t xml:space="preserve">La metodología de Aprendizaje Basado en Casos permitirá a los estudiantes explorar problemas auténticos, discutir en grupo y aplicar lo aprendido de manera práctica y significativa, promoviendo un aprendizaje activo y colaborativo. Además, se fomentará el pensamiento crítico y la toma de decisiones, conectando las matemáticas con situaciones reales que los niños pueden reconocer y valorar.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contextos cotidianos.</w:t>
      </w:r>
    </w:p>
    <w:p>
      <w:pPr>
        <w:numPr>
          <w:ilvl w:val="0"/>
          <w:numId w:val="1"/>
        </w:numPr>
      </w:pPr>
      <w:r>
        <w:rPr/>
        <w:t xml:space="preserve">Calcular la suma y resta de fracciones con igual denominador mediante la aplicación práctica.</w:t>
      </w:r>
    </w:p>
    <w:p>
      <w:pPr>
        <w:numPr>
          <w:ilvl w:val="0"/>
          <w:numId w:val="1"/>
        </w:numPr>
      </w:pPr>
      <w:r>
        <w:rPr/>
        <w:t xml:space="preserve">Reconocer fracciones equivalentes para facilitar la suma y resta con denominadores diferentes.</w:t>
      </w:r>
    </w:p>
    <w:p>
      <w:pPr>
        <w:numPr>
          <w:ilvl w:val="0"/>
          <w:numId w:val="1"/>
        </w:numPr>
      </w:pPr>
      <w:r>
        <w:rPr/>
        <w:t xml:space="preserve">Resolver problemas basados en casos reales utilizando suma y resta de fracciones.</w:t>
      </w:r>
    </w:p>
    <w:p>
      <w:pPr>
        <w:numPr>
          <w:ilvl w:val="0"/>
          <w:numId w:val="1"/>
        </w:numPr>
      </w:pPr>
      <w:r>
        <w:rPr/>
        <w:t xml:space="preserve">Reflexionar sobre el proceso y resultados para mejorar la comprensión y aplicación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casos prácticos impresos (30 copias)</w:t>
      </w:r>
    </w:p>
    <w:p>
      <w:pPr>
        <w:numPr>
          <w:ilvl w:val="0"/>
          <w:numId w:val="2"/>
        </w:numPr>
      </w:pPr>
      <w:r>
        <w:rPr/>
        <w:t xml:space="preserve">Cartulinas con figuras divididas en partes (circulares y rectangulares) para manipulación (al menos 10 sets)</w:t>
      </w:r>
    </w:p>
    <w:p>
      <w:pPr>
        <w:numPr>
          <w:ilvl w:val="0"/>
          <w:numId w:val="2"/>
        </w:numPr>
      </w:pPr>
      <w:r>
        <w:rPr/>
        <w:t xml:space="preserve">Fichas de fracciones con diferentes denominadores</w:t>
      </w:r>
    </w:p>
    <w:p>
      <w:pPr>
        <w:numPr>
          <w:ilvl w:val="0"/>
          <w:numId w:val="2"/>
        </w:numPr>
      </w:pPr>
      <w:r>
        <w:rPr/>
        <w:t xml:space="preserve">Marcadores, lápices y colores</w:t>
      </w:r>
    </w:p>
    <w:p>
      <w:pPr>
        <w:numPr>
          <w:ilvl w:val="0"/>
          <w:numId w:val="2"/>
        </w:numPr>
      </w:pPr>
      <w:r>
        <w:rPr/>
        <w:t xml:space="preserve">Reglas y calculadoras básicas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ejemplos visuales</w:t>
      </w:r>
    </w:p>
    <w:p>
      <w:pPr>
        <w:numPr>
          <w:ilvl w:val="0"/>
          <w:numId w:val="2"/>
        </w:numPr>
      </w:pPr>
      <w:r>
        <w:rPr/>
        <w:t xml:space="preserve">Videos educativos breves sobre fracciones (3 videos de 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y escritura numérica.</w:t>
      </w:r>
    </w:p>
    <w:p>
      <w:pPr>
        <w:numPr>
          <w:ilvl w:val="0"/>
          <w:numId w:val="3"/>
        </w:numPr>
      </w:pPr>
      <w:r>
        <w:rPr/>
        <w:t xml:space="preserve">Comprensión inicial de la idea de "parte" y "todo".</w:t>
      </w:r>
    </w:p>
    <w:p>
      <w:pPr>
        <w:numPr>
          <w:ilvl w:val="0"/>
          <w:numId w:val="3"/>
        </w:numPr>
      </w:pPr>
      <w:r>
        <w:rPr/>
        <w:t xml:space="preserve">Experiencia previa con división de objetos en partes iguales (fracciones sencillas).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fracciones y su suma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fracción y su uso en situaciones cotidianas. Comprender que las fracciones representan partes de un todo y preparar a los estudiantes para explorar la suma de fracciones iguales.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compartido una pizza o una torta con sus amigos? ¿Cómo hicieron para dividirla? ¿En cuántas partes la cortaron?"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gigante dibujada en la pizarra dividida en 8 partes y dice: "Si comemos 3 pedazos, ¿qué parte de la pizza hemos comido? Hoy aprenderemos a sumar esas partes para saber cuánto hemos comido en total."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lo que ven.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con otras situaciones cotidianas: repartir dulces, medir ingredientes para una receta, etc., enfatizando que las fracciones están en nuestra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ejemplifican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breve usando imágenes y casos reales: cómo representar fracciones y sumar fracciones con igual denominador.</w:t>
      </w:r>
    </w:p>
    <w:p>
      <w:pPr/>
      <w:r>
        <w:rPr>
          <w:b w:val="1"/>
          <w:bCs w:val="1"/>
        </w:rPr>
        <w:t xml:space="preserve">Actividad 1: Explorando fracciones con pizza y pastel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con denominadores iguales.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cartulinas con figuras circulares y rectangulares divididas en partes iguales.</w:t>
      </w:r>
    </w:p>
    <w:p>
      <w:pPr>
        <w:numPr>
          <w:ilvl w:val="1"/>
          <w:numId w:val="7"/>
        </w:numPr>
      </w:pPr>
      <w:r>
        <w:rPr/>
        <w:t xml:space="preserve">En grupos de 3-4, los estudiantes colorean una porción y escriben la fracción que representa.</w:t>
      </w:r>
    </w:p>
    <w:p>
      <w:pPr>
        <w:numPr>
          <w:ilvl w:val="1"/>
          <w:numId w:val="7"/>
        </w:numPr>
      </w:pPr>
      <w:r>
        <w:rPr/>
        <w:t xml:space="preserve">Luego suman las porciones coloreadas para saber cuántas partes tienen en total.</w:t>
      </w:r>
    </w:p>
    <w:p>
      <w:pPr>
        <w:numPr>
          <w:ilvl w:val="1"/>
          <w:numId w:val="7"/>
        </w:numPr>
      </w:pPr>
      <w:r>
        <w:rPr/>
        <w:t xml:space="preserve">Ejemplo: 3/8 + 2/8 = ___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figuras coloreadas y suma de fracciones anotada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sumamos solo los numeradores?", "¿Qué significa el denominador?", brinda apoyo y corrige errores conceptuales.</w:t>
      </w:r>
    </w:p>
    <w:p>
      <w:pPr/>
      <w:r>
        <w:rPr>
          <w:b w:val="1"/>
          <w:bCs w:val="1"/>
        </w:rPr>
        <w:t xml:space="preserve">Actividad 2: Caso práctico - Compartiendo manzanas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de fracciones en un problema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el siguiente caso: "Ana tiene 1/4 de una manzana y su amigo Carlos tiene 2/4 de otra manzana. ¿Cuánta manzana tienen juntos?"</w:t>
      </w:r>
    </w:p>
    <w:p>
      <w:pPr>
        <w:numPr>
          <w:ilvl w:val="1"/>
          <w:numId w:val="8"/>
        </w:numPr>
      </w:pPr>
      <w:r>
        <w:rPr/>
        <w:t xml:space="preserve">En parejas, los estudiantes resuelven el problema escribiendo la suma de fracciones y el resultado.</w:t>
      </w:r>
    </w:p>
    <w:p>
      <w:pPr>
        <w:numPr>
          <w:ilvl w:val="1"/>
          <w:numId w:val="8"/>
        </w:numPr>
      </w:pPr>
      <w:r>
        <w:rPr/>
        <w:t xml:space="preserve">Discuten cómo llegaron a la respuesta y comparten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preguntas: "¿Los denominadores son iguales? ¿Qué hacemos con ellos?", "¿Cómo puede ayudarnos esto a sumar?", retroalimenta y aclara dudas.</w:t>
      </w:r>
    </w:p>
    <w:p>
      <w:pPr/>
      <w:r>
        <w:rPr>
          <w:b w:val="1"/>
          <w:bCs w:val="1"/>
        </w:rPr>
        <w:t xml:space="preserve">Actividad 3: Video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reforzar la suma de fracciones iguales.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educativo de 5 minutos sobre suma de fracciones.</w:t>
      </w:r>
    </w:p>
    <w:p>
      <w:pPr>
        <w:numPr>
          <w:ilvl w:val="1"/>
          <w:numId w:val="9"/>
        </w:numPr>
      </w:pPr>
      <w:r>
        <w:rPr/>
        <w:t xml:space="preserve">Después, en plenaria, los estudiantes responden: "¿Qué aprendimos del video?", "¿Por qué es importante saber sumar fracciones?"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anota respuestas clave en la pizarra, conecta con actividades previas.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dibujos con fracciones y escribir problemas para sus compañeros.</w:t>
      </w:r>
    </w:p>
    <w:p>
      <w:pPr>
        <w:numPr>
          <w:ilvl w:val="0"/>
          <w:numId w:val="10"/>
        </w:numPr>
      </w:pPr>
      <w:r>
        <w:rPr/>
        <w:t xml:space="preserve">Para quienes necesiten apoyo, el docente ofrece actividades manipulativas adicionales con fichas y figuras, y trabaja en parejas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lo aprendido y plantea una pregunta para conectar con la siguiente actividad, por ejemplo: "Ahora que sabemos sumar fracciones iguales, ¿qué pasará si las fracciones tienen diferentes denominadores? Lo descubriremos en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"ticket de salida" escribiendo en una tarjeta: "Hoy aprendí que sumar fracciones es..." y dibujan una fracción que sumaron.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usar la suma de fracciones en mi vida diaria?</w:t>
      </w:r>
    </w:p>
    <w:p>
      <w:pPr>
        <w:numPr>
          <w:ilvl w:val="0"/>
          <w:numId w:val="11"/>
        </w:numPr>
      </w:pPr>
      <w:r>
        <w:rPr/>
        <w:t xml:space="preserve">¿Qué fue fácil y qué fue difícil al sumar fracciones?</w:t>
      </w:r>
    </w:p>
    <w:p>
      <w:pPr>
        <w:numPr>
          <w:ilvl w:val="0"/>
          <w:numId w:val="11"/>
        </w:numPr>
      </w:pPr>
      <w:r>
        <w:rPr/>
        <w:t xml:space="preserve">¿Qué quisiera aprender sobre las fracciones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tickets, comenta los aciertos y motiva a los estudiantes señalando mejoras y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aprenderán a sumar y restar fracciones con denominadores diferentes usando fracciones equivalentes.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cocina objetos divididos en partes (como una barra de chocolate) y anotar qué fracciones ven y si pueden sumar partes entre sí para saber cuánto tienen.</w:t>
      </w:r>
    </w:p>
    <w:p>
      <w:pPr/>
      <w:r>
        <w:rPr/>
        <w:t xml:space="preserve">Sesión 2: Fracciones equivalentes para sumar y restarFase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suma de fracciones con igual denominador e introducir el concepto de fracciones equivalentes para sumar y restar fracciones con denominadores diferentes.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ayer sobre sumar fracciones? ¿Qué pasa si las fracciones tienen denominadores diferentes?"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dos barras de chocolate divididas en 4 y 8 partes. "Si quiero juntar 1/4 y 3/8, ¿cómo puedo hacerlo? Hoy aprenderemos a encontrar fracciones equivalentes para lograrlo."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 muchas veces debemos combinar partes diferentes y para eso usamos fracciones equivalentes.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Asocian con experiencias previas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Descubriendo fracciones equivalentes con fichas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generar fracciones equivalentes para facilitar suma y resta.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fichas con fracciones de diferentes denominadores.</w:t>
      </w:r>
    </w:p>
    <w:p>
      <w:pPr>
        <w:numPr>
          <w:ilvl w:val="1"/>
          <w:numId w:val="15"/>
        </w:numPr>
      </w:pPr>
      <w:r>
        <w:rPr/>
        <w:t xml:space="preserve">Usan multiplicación para encontrar fracciones equivalentes y verifican con figuras manipulativas.</w:t>
      </w:r>
    </w:p>
    <w:p>
      <w:pPr>
        <w:numPr>
          <w:ilvl w:val="1"/>
          <w:numId w:val="15"/>
        </w:numPr>
      </w:pPr>
      <w:r>
        <w:rPr/>
        <w:t xml:space="preserve">Ejemplo: Convertir 1/4 en 2/8 para poder sumar con 3/8.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Fichas organizadas con fracciones equivalentes y explicación escrita o verbal del procedimiento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"¿Cómo cambian los numeradores y denominadores?", "¿Por qué estas fracciones son iguales?", ayuda a resolver dudas y promueve la reflexión.</w:t>
      </w:r>
    </w:p>
    <w:p>
      <w:pPr/>
      <w:r>
        <w:rPr>
          <w:b w:val="1"/>
          <w:bCs w:val="1"/>
        </w:rPr>
        <w:t xml:space="preserve">Actividad 2: Caso práctico - Repartiendo jugo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denominadores diferentes usando fracciones equivalentes.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Lectura del caso: "Juan tiene 1/3 de un litro de jugo y María tiene 1/6 de litro. ¿Cuánto jugo tienen juntos?"</w:t>
      </w:r>
    </w:p>
    <w:p>
      <w:pPr>
        <w:numPr>
          <w:ilvl w:val="1"/>
          <w:numId w:val="16"/>
        </w:numPr>
      </w:pPr>
      <w:r>
        <w:rPr/>
        <w:t xml:space="preserve">En parejas, los estudiantes encuentran fracciones equivalentes y resuelven la suma.</w:t>
      </w:r>
    </w:p>
    <w:p>
      <w:pPr>
        <w:numPr>
          <w:ilvl w:val="1"/>
          <w:numId w:val="16"/>
        </w:numPr>
      </w:pPr>
      <w:r>
        <w:rPr/>
        <w:t xml:space="preserve">Luego resuelven la resta: "Si Juan bebe 1/6 de litro, ¿cuánto queda?"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verifica procedimientos y fomenta la argumentación matemática.</w:t>
      </w:r>
    </w:p>
    <w:p>
      <w:pPr/>
      <w:r>
        <w:rPr>
          <w:b w:val="1"/>
          <w:bCs w:val="1"/>
        </w:rPr>
        <w:t xml:space="preserve">Actividad 3: Video y discusión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fracciones equivalentes y operaciones.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Visualización de un video de 5 minutos sobre fracciones equivalentes y suma/resta.</w:t>
      </w:r>
    </w:p>
    <w:p>
      <w:pPr>
        <w:numPr>
          <w:ilvl w:val="1"/>
          <w:numId w:val="17"/>
        </w:numPr>
      </w:pPr>
      <w:r>
        <w:rPr/>
        <w:t xml:space="preserve">Discusión en plenaria sobre estrategias para transformar fracciones y sumar/restar.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ideas clave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crean problemas con fracciones equivalentes para resolver en grupo.</w:t>
      </w:r>
    </w:p>
    <w:p>
      <w:pPr>
        <w:numPr>
          <w:ilvl w:val="0"/>
          <w:numId w:val="18"/>
        </w:numPr>
      </w:pPr>
      <w:r>
        <w:rPr/>
        <w:t xml:space="preserve">Estudiantes con dificultades usan manipulativos adicionales y reciben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comprensión de fracciones equivalentes con la resolución de problemas más complejos en la siguiente sesión, preparando a los estudiantes para sumar y restar en casos variados.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colectiva de un mapa mental en la pizarra con los conceptos de fracciones equivalentes y suma/resta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encontrar fracciones equivalentes?</w:t>
      </w:r>
    </w:p>
    <w:p>
      <w:pPr>
        <w:numPr>
          <w:ilvl w:val="0"/>
          <w:numId w:val="19"/>
        </w:numPr>
      </w:pPr>
      <w:r>
        <w:rPr/>
        <w:t xml:space="preserve">¿Cómo me ayuda esto a sumar o restar fracciones?</w:t>
      </w:r>
    </w:p>
    <w:p>
      <w:pPr>
        <w:numPr>
          <w:ilvl w:val="0"/>
          <w:numId w:val="19"/>
        </w:numPr>
      </w:pPr>
      <w:r>
        <w:rPr/>
        <w:t xml:space="preserve">¿Qué parte de la actividad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del mapa mental, resalta ideas correctas y motiva a la participación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resolverán problemas con fracciones mixtas y situaciones más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fracciones que puedan ser equivalentes y practicar con familiares o amigos explicando cómo se hacen equivalentes.</w:t>
      </w:r>
    </w:p>
    <w:p>
      <w:pPr/>
      <w:r>
        <w:rPr/>
        <w:t xml:space="preserve">Sesión 3: Resolviendo problemas con suma y resta de fracciones mixtasFase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fracciones equivalentes y aplicar suma y resta en problemas con fracciones mixtas y números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hacemos si tenemos un número entero y una fracción, por ejemplo 1 y 1/2? ¿Cómo sumamos o restamos?"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"Si tienes 1 pizza entera y comes 1/2 de otra, ¿cuántas pizzas comiste en total?"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motivan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de la vida diaria donde se combinan unidades completas y fracciones.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Juegos de combinación de fracciones mixtas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Sumar y restar fracciones mixtas con apoyo manipulativo.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se entregan figuras de pizzas y barras divididas, algunos enteros y otros fracciones.</w:t>
      </w:r>
    </w:p>
    <w:p>
      <w:pPr>
        <w:numPr>
          <w:ilvl w:val="1"/>
          <w:numId w:val="23"/>
        </w:numPr>
      </w:pPr>
      <w:r>
        <w:rPr/>
        <w:t xml:space="preserve">Los estudiantes forman diferentes combinaciones y practican sumar y restar las cantidades.</w:t>
      </w:r>
    </w:p>
    <w:p>
      <w:pPr>
        <w:numPr>
          <w:ilvl w:val="1"/>
          <w:numId w:val="23"/>
        </w:numPr>
      </w:pPr>
      <w:r>
        <w:rPr/>
        <w:t xml:space="preserve">Ejemplo: 1 + 1/2, 2 - 3/4, etc.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gráficas y cálculos escritos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promover el razonamiento y aclara dudas.</w:t>
      </w:r>
    </w:p>
    <w:p>
      <w:pPr/>
      <w:r>
        <w:rPr>
          <w:b w:val="1"/>
          <w:bCs w:val="1"/>
        </w:rPr>
        <w:t xml:space="preserve">Actividad 2: Caso práctico - Receta de cocina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fracciones mixtas.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presenta una receta donde deben sumar ingredientes: "Se necesitan 2 1/2 tazas de harina y luego se usan 1 3/4 tazas. ¿Cuántas tazas se usan en total?"</w:t>
      </w:r>
    </w:p>
    <w:p>
      <w:pPr>
        <w:numPr>
          <w:ilvl w:val="1"/>
          <w:numId w:val="24"/>
        </w:numPr>
      </w:pPr>
      <w:r>
        <w:rPr/>
        <w:t xml:space="preserve">En parejas analizan y resuelven la suma y después la resta para saber cuánta harina queda.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"¿Cómo sumamos el número entero y la fracción?", "¿Qué hacemos si la fracción resta es mayor que la inicial?", promueve discusión.</w:t>
      </w:r>
    </w:p>
    <w:p>
      <w:pPr/>
      <w:r>
        <w:rPr>
          <w:b w:val="1"/>
          <w:bCs w:val="1"/>
        </w:rPr>
        <w:t xml:space="preserve">Actividad 3: Video y análisis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técnicas para manejar fracciones mixtas.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Ver video de 5 minutos que explica suma y resta de fracciones mixtas.</w:t>
      </w:r>
    </w:p>
    <w:p>
      <w:pPr>
        <w:numPr>
          <w:ilvl w:val="1"/>
          <w:numId w:val="25"/>
        </w:numPr>
      </w:pPr>
      <w:r>
        <w:rPr/>
        <w:t xml:space="preserve">Discusión guiada: "¿Qué estrategias usaron en el video?", "¿En qué se parecen o diferencian de lo que hicimos?"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notas en la libreta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avanzan rápido: crear problemas propios con fracciones mixtas para el resto del grupo.</w:t>
      </w:r>
    </w:p>
    <w:p>
      <w:pPr>
        <w:numPr>
          <w:ilvl w:val="0"/>
          <w:numId w:val="26"/>
        </w:numPr>
      </w:pPr>
      <w:r>
        <w:rPr/>
        <w:t xml:space="preserve">Para estudiantes con dificultades: actividades manipulativas adicionales y tutoría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aplicar lo aprendido en problemas complejos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ejemplos de suma y resta de fracciones mixtas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explicar a un amigo cómo sumar fracciones mixtas?</w:t>
      </w:r>
    </w:p>
    <w:p>
      <w:pPr>
        <w:numPr>
          <w:ilvl w:val="0"/>
          <w:numId w:val="27"/>
        </w:numPr>
      </w:pPr>
      <w:r>
        <w:rPr/>
        <w:t xml:space="preserve">¿Qué parte del problema me pareció más fácil o difícil?</w:t>
      </w:r>
    </w:p>
    <w:p>
      <w:pPr>
        <w:numPr>
          <w:ilvl w:val="0"/>
          <w:numId w:val="27"/>
        </w:numPr>
      </w:pPr>
      <w:r>
        <w:rPr/>
        <w:t xml:space="preserve">¿Para qué puedo usar estas operaciones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organizadores y comenta individualmente o grupalmente sobre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próxima sesión se integrarán todos los conceptos para resolver problemas completos y tomar decisiones basadas en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suma y resta de fracciones mixtas con familiares usando ejemplos reales como recetas o repartos.</w:t>
      </w:r>
    </w:p>
    <w:p>
      <w:pPr/>
      <w:r>
        <w:rPr/>
        <w:t xml:space="preserve">Sesión 4: Resolviendo casos reales con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técnicas vistas y preparar a los estudiantes para enfrentar problemas completos y variados con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seguimos para sumar o restar fracciones iguales, con diferentes denominadores y fracciones mixtas?"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tienes que repartir 3 1/2 metros de tela entre dos amigos, ¿cómo lo haces? Vamos a resolverlo juntos."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reales que requieren suma y resta de fracciones para tomar buenas decisiones.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Análisis y resolución de casos reales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que integren suma y resta de fracciones.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Se entregan hojas con 3 casos reales, por ejemplo:</w:t>
      </w:r>
    </w:p>
    <w:p>
      <w:pPr>
        <w:numPr>
          <w:ilvl w:val="1"/>
          <w:numId w:val="31"/>
        </w:numPr>
      </w:pPr>
      <w:r>
        <w:rPr/>
        <w:t xml:space="preserve">1) Repartir ingredientes para una receta entre varias personas.</w:t>
      </w:r>
    </w:p>
    <w:p>
      <w:pPr>
        <w:numPr>
          <w:ilvl w:val="1"/>
          <w:numId w:val="31"/>
        </w:numPr>
      </w:pPr>
      <w:r>
        <w:rPr/>
        <w:t xml:space="preserve">2) Medir materiales para un proyecto de arte.</w:t>
      </w:r>
    </w:p>
    <w:p>
      <w:pPr>
        <w:numPr>
          <w:ilvl w:val="1"/>
          <w:numId w:val="31"/>
        </w:numPr>
      </w:pPr>
      <w:r>
        <w:rPr/>
        <w:t xml:space="preserve">3) Compartir tiempo en juegos o actividades.</w:t>
      </w:r>
    </w:p>
    <w:p>
      <w:pPr>
        <w:numPr>
          <w:ilvl w:val="1"/>
          <w:numId w:val="31"/>
        </w:numPr>
      </w:pPr>
      <w:r>
        <w:rPr/>
        <w:t xml:space="preserve">En grupos de 4, leen, analizan y resuelven cada caso aplicando suma y resta de fracciones.</w:t>
      </w:r>
    </w:p>
    <w:p>
      <w:pPr>
        <w:numPr>
          <w:ilvl w:val="1"/>
          <w:numId w:val="31"/>
        </w:numPr>
      </w:pPr>
      <w:r>
        <w:rPr/>
        <w:t xml:space="preserve">Preparan una presentación corta para explicar su solución.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el trabajo colaborativo, revisa procedimientos, plantea preguntas para profundizar y clarificar.</w:t>
      </w:r>
    </w:p>
    <w:p>
      <w:pPr/>
      <w:r>
        <w:rPr>
          <w:b w:val="1"/>
          <w:bCs w:val="1"/>
        </w:rPr>
        <w:t xml:space="preserve">Actividad 2: Creación de problemas propios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diseñar problemas usando suma y resta de fracciones.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crea un problema real que incluya suma o resta de fracciones.</w:t>
      </w:r>
    </w:p>
    <w:p>
      <w:pPr>
        <w:numPr>
          <w:ilvl w:val="1"/>
          <w:numId w:val="32"/>
        </w:numPr>
      </w:pPr>
      <w:r>
        <w:rPr/>
        <w:t xml:space="preserve">Intercambian problemas con otro grupo para resolverlos.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respuestas de otro grupo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mejoras, fomenta creatividad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problemas con fracciones mixtas y operaciones combinadas.</w:t>
      </w:r>
    </w:p>
    <w:p>
      <w:pPr>
        <w:numPr>
          <w:ilvl w:val="0"/>
          <w:numId w:val="33"/>
        </w:numPr>
      </w:pPr>
      <w:r>
        <w:rPr/>
        <w:t xml:space="preserve">Para estudiantes que necesitan apoyo: problemas con fracciones con igual denominador y uso de material manipulativo.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conecta el trabajo de grupo con la reflexión final y preparación para la evaluación y cierre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con aportes de cada equipo sobre las estrategias usadas y aprendizajes obtenidos.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hoy que no sabía antes?</w:t>
      </w:r>
    </w:p>
    <w:p>
      <w:pPr>
        <w:numPr>
          <w:ilvl w:val="0"/>
          <w:numId w:val="34"/>
        </w:numPr>
      </w:pPr>
      <w:r>
        <w:rPr/>
        <w:t xml:space="preserve">¿Cómo me ayudó trabajar en equipo para resolver los problemas?</w:t>
      </w:r>
    </w:p>
    <w:p>
      <w:pPr>
        <w:numPr>
          <w:ilvl w:val="0"/>
          <w:numId w:val="34"/>
        </w:numPr>
      </w:pPr>
      <w:r>
        <w:rPr/>
        <w:t xml:space="preserve">¿En qué situaciones puedo usar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enfatiza logros y áreas de mejora, reconociendo el esfuerzo colectivo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habilidades en su vida diaria y a prepararse para la próxima sesión de repaso y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ejemplos de fracciones y operaciones con fracciones en su entorno cotidiano.</w:t>
      </w:r>
    </w:p>
    <w:p>
      <w:pPr/>
      <w:r>
        <w:rPr/>
        <w:t xml:space="preserve">Sesión 5: Repaso integral y cierre de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y repasar todos los conceptos y habilidades desarrollados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"¿Qué es una fracción? ¿Cómo sumamos fracciones con igual y diferente denominador? ¿Y las fracciones mixtas?"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actividades divertidas y prácticas para demostrar todo lo que aprendieron.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las fracciones y sus operaciones son herramientas útiles para resolver problemas reales.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Juego de roles - La tienda de fracciones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un contexto simulado.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Se organiza una tienda simulada donde cada producto está representado por fracciones (ingredientes, cantidades, precios).</w:t>
      </w:r>
    </w:p>
    <w:p>
      <w:pPr>
        <w:numPr>
          <w:ilvl w:val="1"/>
          <w:numId w:val="38"/>
        </w:numPr>
      </w:pPr>
      <w:r>
        <w:rPr/>
        <w:t xml:space="preserve">Los estudiantes, en grupos, deben "comprar" y "vender" usando suma y resta de fracciones para calcular cantidades y pagos.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Registros de operaciones y decisiones tomadas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retos y apoya con preguntas y correcciones.</w:t>
      </w:r>
    </w:p>
    <w:p>
      <w:pPr/>
      <w:r>
        <w:rPr>
          <w:b w:val="1"/>
          <w:bCs w:val="1"/>
        </w:rPr>
        <w:t xml:space="preserve">Actividad 2: Evaluación formativa con problemas integradores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y habilidad para resolver suma y resta de fracciones.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Entrega individual de problemas integradores que incluyen suma y resta con fracciones iguales, diferentes y mixtas.</w:t>
      </w:r>
    </w:p>
    <w:p>
      <w:pPr>
        <w:numPr>
          <w:ilvl w:val="1"/>
          <w:numId w:val="39"/>
        </w:numPr>
      </w:pPr>
      <w:r>
        <w:rPr/>
        <w:t xml:space="preserve">Los estudiantes resuelven y explican sus procedimientos por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problemas resueltos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trabajos, proporciona retroalimentación escrita y oral.</w:t>
      </w:r>
    </w:p>
    <w:p>
      <w:pPr/>
      <w:r>
        <w:rPr>
          <w:b w:val="1"/>
          <w:bCs w:val="1"/>
        </w:rPr>
        <w:t xml:space="preserve">Actividad 3: Reflexión grupal y cierre creativo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expresar sentimientos sobre el proceso.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plenaria, cada estudiante dice una cosa que le gustó aprender y una duda o deseo para seguir aprendiendo.</w:t>
      </w:r>
    </w:p>
    <w:p>
      <w:pPr>
        <w:numPr>
          <w:ilvl w:val="1"/>
          <w:numId w:val="40"/>
        </w:numPr>
      </w:pPr>
      <w:r>
        <w:rPr/>
        <w:t xml:space="preserve">Luego, elaboran un mural colectivo con dibujos y frases sobre las fracciones y su importancia.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mural en cartulina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y celebra los logros grupales.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Alumnos que terminan antes ayudan a compañeros y enriquecen el mural con ideas adicionales.</w:t>
      </w:r>
    </w:p>
    <w:p>
      <w:pPr>
        <w:numPr>
          <w:ilvl w:val="0"/>
          <w:numId w:val="41"/>
        </w:numPr>
      </w:pPr>
      <w:r>
        <w:rPr/>
        <w:t xml:space="preserve">Alumnos que necesitan apoyo reciben ayuda personalizada durante la evaluación.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cierra la sesión con agradecimientos y la invitación a seguir practicando y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 conclusiones y aprendizajes clave del plan de clase, destacando la utilidad de las fracciones en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fue lo más fácil y lo más difícil de aprender sobre las fracciones y sus operaciones?</w:t>
      </w:r>
    </w:p>
    <w:p>
      <w:pPr>
        <w:numPr>
          <w:ilvl w:val="0"/>
          <w:numId w:val="42"/>
        </w:numPr>
      </w:pPr>
      <w:r>
        <w:rPr/>
        <w:t xml:space="preserve">¿Cómo puedo usar lo que aprendí para ayudar a otros?</w:t>
      </w:r>
    </w:p>
    <w:p>
      <w:pPr>
        <w:numPr>
          <w:ilvl w:val="0"/>
          <w:numId w:val="42"/>
        </w:numPr>
      </w:pPr>
      <w:r>
        <w:rPr/>
        <w:t xml:space="preserve">¿Qué me gustaría aprender sobre matemáticas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valoración general positiva y recomendaciones para continuar el aprendizaje matemático.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fracciones y operaciones en su entorno y compartir experiencias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cuaderno ilustrado con ejemplos cotidianos de suma y resta de fracciones para compartir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Activación de conocimientos previos en cada inicio de sesión.</w:t>
      </w:r>
    </w:p>
    <w:p>
      <w:pPr>
        <w:numPr>
          <w:ilvl w:val="0"/>
          <w:numId w:val="43"/>
        </w:numPr>
      </w:pPr>
      <w:r>
        <w:rPr/>
        <w:t xml:space="preserve">Formativa: Observación directa, actividades grupales, preguntas guía y retroalimentación continua durante las sesiones 1 a 5.</w:t>
      </w:r>
    </w:p>
    <w:p>
      <w:pPr>
        <w:numPr>
          <w:ilvl w:val="0"/>
          <w:numId w:val="43"/>
        </w:numPr>
      </w:pPr>
      <w:r>
        <w:rPr/>
        <w:t xml:space="preserve">Sumativa: Evaluación individual en la sesión 5 con problemas integradores.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fracciones y sus representaciones en contextos cotidianos (Objetivo 1).</w:t>
      </w:r>
    </w:p>
    <w:p>
      <w:pPr>
        <w:numPr>
          <w:ilvl w:val="0"/>
          <w:numId w:val="44"/>
        </w:numPr>
      </w:pPr>
      <w:r>
        <w:rPr/>
        <w:t xml:space="preserve">Realiza suma y resta de fracciones con igual denominador correctamente (Objetivo 2).</w:t>
      </w:r>
    </w:p>
    <w:p>
      <w:pPr>
        <w:numPr>
          <w:ilvl w:val="0"/>
          <w:numId w:val="44"/>
        </w:numPr>
      </w:pPr>
      <w:r>
        <w:rPr/>
        <w:t xml:space="preserve">Reconoce y genera fracciones equivalentes para resolver operaciones con denominadores diferentes (Objetivo 3).</w:t>
      </w:r>
    </w:p>
    <w:p>
      <w:pPr>
        <w:numPr>
          <w:ilvl w:val="0"/>
          <w:numId w:val="44"/>
        </w:numPr>
      </w:pPr>
      <w:r>
        <w:rPr/>
        <w:t xml:space="preserve">Resuelve problemas reales aplicando suma y resta de fracciones (Objetivo 4).</w:t>
      </w:r>
    </w:p>
    <w:p>
      <w:pPr>
        <w:numPr>
          <w:ilvl w:val="0"/>
          <w:numId w:val="44"/>
        </w:numPr>
      </w:pPr>
      <w:r>
        <w:rPr/>
        <w:t xml:space="preserve">Reflexiona sobre su aprendizaje y explica procedimientos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actividades grupales y participativas.</w:t>
      </w:r>
    </w:p>
    <w:p>
      <w:pPr>
        <w:numPr>
          <w:ilvl w:val="0"/>
          <w:numId w:val="45"/>
        </w:numPr>
      </w:pPr>
      <w:r>
        <w:rPr/>
        <w:t xml:space="preserve">Rúbrica para evaluación de problemas escritos y presentaciones orales.</w:t>
      </w:r>
    </w:p>
    <w:p>
      <w:pPr>
        <w:numPr>
          <w:ilvl w:val="0"/>
          <w:numId w:val="45"/>
        </w:numPr>
      </w:pPr>
      <w:r>
        <w:rPr/>
        <w:t xml:space="preserve">Observación directa en actividades manipulativas y discusiones.</w:t>
      </w:r>
    </w:p>
    <w:p>
      <w:pPr>
        <w:numPr>
          <w:ilvl w:val="0"/>
          <w:numId w:val="45"/>
        </w:numPr>
      </w:pPr>
      <w:r>
        <w:rPr/>
        <w:t xml:space="preserve">Autoevaluación y coevaluación durante reflexión metacognitiva.</w:t>
      </w:r>
    </w:p>
    <w:p>
      <w:pPr>
        <w:numPr>
          <w:ilvl w:val="0"/>
          <w:numId w:val="45"/>
        </w:numPr>
      </w:pPr>
      <w:r>
        <w:rPr/>
        <w:t xml:space="preserve">Portafolio con productos escritos y visuales.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Cartulinas coloreadas y sumas de fracciones (sesión 1).</w:t>
      </w:r>
    </w:p>
    <w:p>
      <w:pPr>
        <w:numPr>
          <w:ilvl w:val="0"/>
          <w:numId w:val="46"/>
        </w:numPr>
      </w:pPr>
      <w:r>
        <w:rPr/>
        <w:t xml:space="preserve">Resolución de casos y problemas escritos (sesiones 2, 3 y 4).</w:t>
      </w:r>
    </w:p>
    <w:p>
      <w:pPr>
        <w:numPr>
          <w:ilvl w:val="0"/>
          <w:numId w:val="46"/>
        </w:numPr>
      </w:pPr>
      <w:r>
        <w:rPr/>
        <w:t xml:space="preserve">Presentaciones orales y discusiones grupales.</w:t>
      </w:r>
    </w:p>
    <w:p>
      <w:pPr>
        <w:numPr>
          <w:ilvl w:val="0"/>
          <w:numId w:val="46"/>
        </w:numPr>
      </w:pPr>
      <w:r>
        <w:rPr/>
        <w:t xml:space="preserve">Organizadores gráficos y mural colectivo (sesión 5).</w:t>
      </w:r>
    </w:p>
    <w:p>
      <w:pPr>
        <w:numPr>
          <w:ilvl w:val="0"/>
          <w:numId w:val="46"/>
        </w:numPr>
      </w:pPr>
      <w:r>
        <w:rPr/>
        <w:t xml:space="preserve">Evaluación individual con problemas integradores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7DF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B8A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0C0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8EE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C81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F02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83D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B8C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994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749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715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BE6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78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0EC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084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1AC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DAB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073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3AF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322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093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8A7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56E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81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9AB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BDD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FE6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6D1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29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8C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E19E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539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4D7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0740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E56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B316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8FE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D1B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AAC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645F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7E36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3F9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4383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AEC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C4A2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8112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2026-09-26T00:08:03-05:00</dcterms:created>
  <dcterms:modified xsi:type="dcterms:W3CDTF">2026-09-26T00:08:03-05:00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