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nuestras emociones: un viaje para entender y expresar lo que sentimos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son las emociones, identifiquen las principales emociones que experimentan y aprendan a expresarlas de manera adecuada. A través de un reto práctico, los niños descubrirán cómo las emociones influyen en su vida cotidiana, sus relaciones con amigos y familia, y su bienestar personal.</w:t>
      </w:r>
    </w:p>
    <w:p>
      <w:pPr/>
      <w:r>
        <w:rPr/>
        <w:t xml:space="preserve">El aprendizaje se basa en un reto: crear un "Mapa Emocional" que les permita reconocer y compartir sus emociones de forma creativa. Esto es relevante porque entender las emociones ayuda a los niños a desarrollar empatía, autocontrol y habilidades sociales, fundamentales para su crecimiento integral. Además, al conectar con situaciones reales que viven, el aprendizaje se vuelve significativo y útil para su día a día.</w:t>
      </w:r>
    </w:p>
    <w:p>
      <w:pPr/>
      <w:r>
        <w:rPr/>
        <w:t xml:space="preserve">Con esta sesión, los estudiantes no solo aprenderán sobre emociones, sino que también desarrollarán competencias como la expresión verbal, el trabajo colaborativo y la reflexión personal, todo en un ambiente activo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diferentes emociones comunes en su vida diaria.</w:t>
      </w:r>
    </w:p>
    <w:p>
      <w:pPr>
        <w:numPr>
          <w:ilvl w:val="0"/>
          <w:numId w:val="1"/>
        </w:numPr>
      </w:pPr>
      <w:r>
        <w:rPr/>
        <w:t xml:space="preserve">Expresar sus emociones de manera verbal y creativa.</w:t>
      </w:r>
    </w:p>
    <w:p>
      <w:pPr>
        <w:numPr>
          <w:ilvl w:val="0"/>
          <w:numId w:val="1"/>
        </w:numPr>
      </w:pPr>
      <w:r>
        <w:rPr/>
        <w:t xml:space="preserve">Analizar cómo las emociones afectan sus acciones y relaciones con otros.</w:t>
      </w:r>
    </w:p>
    <w:p>
      <w:pPr>
        <w:numPr>
          <w:ilvl w:val="0"/>
          <w:numId w:val="1"/>
        </w:numPr>
      </w:pPr>
      <w:r>
        <w:rPr/>
        <w:t xml:space="preserve">Crear un mapa emocional personal que represente sus sentimientos.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tamaño carta (una por estudiante y varias para grupo)</w:t>
      </w:r>
    </w:p>
    <w:p>
      <w:pPr>
        <w:numPr>
          <w:ilvl w:val="0"/>
          <w:numId w:val="2"/>
        </w:numPr>
      </w:pPr>
      <w:r>
        <w:rPr/>
        <w:t xml:space="preserve">Crayones, lápices de colores y marcadores</w:t>
      </w:r>
    </w:p>
    <w:p>
      <w:pPr>
        <w:numPr>
          <w:ilvl w:val="0"/>
          <w:numId w:val="2"/>
        </w:numPr>
      </w:pPr>
      <w:r>
        <w:rPr/>
        <w:t xml:space="preserve">Cartulina grande para el “Mapa Emocional” grupal</w:t>
      </w:r>
    </w:p>
    <w:p>
      <w:pPr>
        <w:numPr>
          <w:ilvl w:val="0"/>
          <w:numId w:val="2"/>
        </w:numPr>
      </w:pPr>
      <w:r>
        <w:rPr/>
        <w:t xml:space="preserve">Imágenes impresas que representen emociones básicas (alegría, tristeza, enojo, miedo, sorpresa)</w:t>
      </w:r>
    </w:p>
    <w:p>
      <w:pPr>
        <w:numPr>
          <w:ilvl w:val="0"/>
          <w:numId w:val="2"/>
        </w:numPr>
      </w:pPr>
      <w:r>
        <w:rPr/>
        <w:t xml:space="preserve">Reproductor de audio para música suave (opcional)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Tarjetas con preguntas guía sobre emociones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sí mismos y sus gustos.</w:t>
      </w:r>
    </w:p>
    <w:p>
      <w:pPr>
        <w:numPr>
          <w:ilvl w:val="0"/>
          <w:numId w:val="3"/>
        </w:numPr>
      </w:pPr>
      <w:r>
        <w:rPr/>
        <w:t xml:space="preserve">Habilidades básicas para expresar ideas y sentimientos oralmente.</w:t>
      </w:r>
    </w:p>
    <w:p>
      <w:pPr>
        <w:numPr>
          <w:ilvl w:val="0"/>
          <w:numId w:val="3"/>
        </w:numPr>
      </w:pPr>
      <w:r>
        <w:rPr/>
        <w:t xml:space="preserve">Experiencia previa en actividades grupales y respeto por opiniones de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un tema muy importante: las emociones, para entender qué sienten y cómo pueden expresarlo mejor.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caras con diferentes expresiones (alegría, tristeza, enojo, miedo, sorpresa) y pregunta: “¿Quién sabe qué emoción está mostrando esta cara? ¿Cuándo has sentido algo así?”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nombrando emociones y cuentan brevemente alguna experiencia personal relacionada.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todos sentimos muchas emociones diferentes, hasta 27 emociones distintas, pero a veces nos cuesta decirlas con palabras? Hoy vamos a descubrir más sobre ellas y cómo expresarlas.”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descubrir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“Cada día sentimos cosas diferentes, como alegría cuando jugamos o tristeza cuando algo no sale bien. Entender nuestras emociones nos ayuda a sentirnos mejor y a llevarnos bien con los demás.”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sus propias experiencias emocionales recientes.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reto: “Vamos a crear un ‘Mapa Emocional’ para identificar y expresar las emociones que sentimos en diferentes momentos.” Explica brevemente qué es un mapa emocional con ejemplos sencillos.</w:t>
      </w:r>
    </w:p>
    <w:p>
      <w:pPr/>
      <w:r>
        <w:rPr>
          <w:b w:val="1"/>
          <w:bCs w:val="1"/>
        </w:rPr>
        <w:t xml:space="preserve">Actividad 1: Descubriendo Emociones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diferentes emociones comunes.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parejas, los estudiantes reciben imágenes de emociones.</w:t>
      </w:r>
    </w:p>
    <w:p>
      <w:pPr>
        <w:numPr>
          <w:ilvl w:val="1"/>
          <w:numId w:val="4"/>
        </w:numPr>
      </w:pPr>
      <w:r>
        <w:rPr/>
        <w:t xml:space="preserve">Se turnan para mostrar una imagen y contar una situación donde hayan sentido esa emoción.</w:t>
      </w:r>
    </w:p>
    <w:p>
      <w:pPr>
        <w:numPr>
          <w:ilvl w:val="1"/>
          <w:numId w:val="4"/>
        </w:numPr>
      </w:pPr>
      <w:r>
        <w:rPr/>
        <w:t xml:space="preserve">Después, comparten con el grupo una emoción que fue fácil o difícil de reconocer.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Relato oral de experiencias emocionales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escucha, hace preguntas para profundizar (“¿Por qué crees que te sentiste así?”) y apoya a parejas que tengan dudas.</w:t>
      </w:r>
    </w:p>
    <w:p>
      <w:pPr/>
      <w:r>
        <w:rPr>
          <w:b w:val="1"/>
          <w:bCs w:val="1"/>
        </w:rPr>
        <w:t xml:space="preserve">Actividad 2: Mi Mapa Emocional Personal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mapa emocional personal que represente sus sentimientos.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estudiante recibe una hoja y crayones.</w:t>
      </w:r>
    </w:p>
    <w:p>
      <w:pPr>
        <w:numPr>
          <w:ilvl w:val="1"/>
          <w:numId w:val="5"/>
        </w:numPr>
      </w:pPr>
      <w:r>
        <w:rPr/>
        <w:t xml:space="preserve">En el centro dibujan una figura que los represente (un niño o niña).</w:t>
      </w:r>
    </w:p>
    <w:p>
      <w:pPr>
        <w:numPr>
          <w:ilvl w:val="1"/>
          <w:numId w:val="5"/>
        </w:numPr>
      </w:pPr>
      <w:r>
        <w:rPr/>
        <w:t xml:space="preserve">Alrededor, dibujan o escriben emociones que han sentido esta semana, usando colores y símbolos.</w:t>
      </w:r>
    </w:p>
    <w:p>
      <w:pPr>
        <w:numPr>
          <w:ilvl w:val="1"/>
          <w:numId w:val="5"/>
        </w:numPr>
      </w:pPr>
      <w:r>
        <w:rPr/>
        <w:t xml:space="preserve">Luego, en grupos de 3-4, comparten su mapa y comentan qué emociones les resultaron más fáciles o difíciles de expresar.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crear el mapa, luego grupos pequeños para compartir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emocional personal y diálogo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vocabulario, sugiere emociones, observa la expresión y fomenta el respeto al compartir.</w:t>
      </w:r>
    </w:p>
    <w:p>
      <w:pPr/>
      <w:r>
        <w:rPr>
          <w:b w:val="1"/>
          <w:bCs w:val="1"/>
        </w:rPr>
        <w:t xml:space="preserve">Actividad 3: Mapa Emocional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expresar cómo las emociones afectan las relaciones.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la cartulina grande, el grupo elige y pega imágenes o dibuja emociones que consideran importantes en su vida cotidiana.</w:t>
      </w:r>
    </w:p>
    <w:p>
      <w:pPr>
        <w:numPr>
          <w:ilvl w:val="1"/>
          <w:numId w:val="6"/>
        </w:numPr>
      </w:pPr>
      <w:r>
        <w:rPr/>
        <w:t xml:space="preserve">Discuten cómo esas emociones pueden influir en su amistad y convivencia.</w:t>
      </w:r>
    </w:p>
    <w:p>
      <w:pPr>
        <w:numPr>
          <w:ilvl w:val="1"/>
          <w:numId w:val="6"/>
        </w:numPr>
      </w:pPr>
      <w:r>
        <w:rPr/>
        <w:t xml:space="preserve">El docente guía con preguntas: “¿Qué pasa cuando sentimos enojo? ¿Y cuando estamos alegres juntos?”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emocional colectivo en cartulina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8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participación, sintetiza ideas y conecta con experiencias reales.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ayudar a compañeros que necesiten apoyo para expresar sus emociones o agregar dibujos adicionales al mapa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les ofrece palabras o dibujos guía y trabaja con ellos en pequeñas tutorías durante la actividad individual.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hace una breve recapitulación y presenta la siguiente actividad como un paso natural para profundizar y compartir más sobre las emociones, manteniendo el interés y la conexión entre actividades.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diga en voz alta una emoción que aprendió a identificar y una forma en que puede expresarla mejor. Luego, en la pizarra, escribe esas palabras para hacer un resumen visual.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sus aportes y escuchan los de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emoción me fue más fácil reconocer y por qué?</w:t>
      </w:r>
    </w:p>
    <w:p>
      <w:pPr>
        <w:numPr>
          <w:ilvl w:val="0"/>
          <w:numId w:val="8"/>
        </w:numPr>
      </w:pPr>
      <w:r>
        <w:rPr/>
        <w:t xml:space="preserve">¿Cómo puedo usar lo que aprendí para llevarme mejor con mis amigos y familia?</w:t>
      </w:r>
    </w:p>
    <w:p>
      <w:pPr>
        <w:numPr>
          <w:ilvl w:val="0"/>
          <w:numId w:val="8"/>
        </w:numPr>
      </w:pPr>
      <w:r>
        <w:rPr/>
        <w:t xml:space="preserve">¿Qué haré la próxima vez que sienta una emoción difícil?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compartir y escuchar, refuerza las ideas clave, y destaca esfuerzos individuales y grupales con comentarios positivos.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y expresar emociones es útil siempre, no solo en la escuela, y que pueden aplicar lo aprendido en casa y en otros espacios.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semana, los estudiantes observen una emoción que sientan y la dibujen o describan en casa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durante la activación de conocimientos previos en la fase de inicio (identificación inicial de emociones).</w:t>
      </w:r>
    </w:p>
    <w:p>
      <w:pPr>
        <w:numPr>
          <w:ilvl w:val="0"/>
          <w:numId w:val="9"/>
        </w:numPr>
      </w:pPr>
      <w:r>
        <w:rPr/>
        <w:t xml:space="preserve">Formativa: durante el desarrollo, observando la participación, mapas emocionales personales y grupales, y la expresión oral.</w:t>
      </w:r>
    </w:p>
    <w:p>
      <w:pPr>
        <w:numPr>
          <w:ilvl w:val="0"/>
          <w:numId w:val="9"/>
        </w:numPr>
      </w:pPr>
      <w:r>
        <w:rPr/>
        <w:t xml:space="preserve">Sumativa: en el cierre, con la síntesis oral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Reconoce y nombra correctamente al menos 3 emociones diferentes (Objetivo 1).</w:t>
      </w:r>
    </w:p>
    <w:p>
      <w:pPr>
        <w:numPr>
          <w:ilvl w:val="0"/>
          <w:numId w:val="10"/>
        </w:numPr>
      </w:pPr>
      <w:r>
        <w:rPr/>
        <w:t xml:space="preserve">Expresa sus emociones mediante dibujos y palabras (Objetivo 2).</w:t>
      </w:r>
    </w:p>
    <w:p>
      <w:pPr>
        <w:numPr>
          <w:ilvl w:val="0"/>
          <w:numId w:val="10"/>
        </w:numPr>
      </w:pPr>
      <w:r>
        <w:rPr/>
        <w:t xml:space="preserve">Analiza cómo las emociones afectan su comportamiento y relaciones (Objetivo 3).</w:t>
      </w:r>
    </w:p>
    <w:p>
      <w:pPr>
        <w:numPr>
          <w:ilvl w:val="0"/>
          <w:numId w:val="10"/>
        </w:numPr>
      </w:pPr>
      <w:r>
        <w:rPr/>
        <w:t xml:space="preserve">Elabora un mapa emocional que representa sus sentimientos de forma creativa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identificar emociones nombradas y expresadas.</w:t>
      </w:r>
    </w:p>
    <w:p>
      <w:pPr>
        <w:numPr>
          <w:ilvl w:val="0"/>
          <w:numId w:val="11"/>
        </w:numPr>
      </w:pPr>
      <w:r>
        <w:rPr/>
        <w:t xml:space="preserve">Observación directa durante actividades y participación oral.</w:t>
      </w:r>
    </w:p>
    <w:p>
      <w:pPr>
        <w:numPr>
          <w:ilvl w:val="0"/>
          <w:numId w:val="11"/>
        </w:numPr>
      </w:pPr>
      <w:r>
        <w:rPr/>
        <w:t xml:space="preserve">Revisión de productos: mapas emocionales personales y grupales.</w:t>
      </w:r>
    </w:p>
    <w:p>
      <w:pPr>
        <w:numPr>
          <w:ilvl w:val="0"/>
          <w:numId w:val="11"/>
        </w:numPr>
      </w:pPr>
      <w:r>
        <w:rPr/>
        <w:t xml:space="preserve">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Participación activa en la identificación y relato de emociones.</w:t>
      </w:r>
    </w:p>
    <w:p>
      <w:pPr>
        <w:numPr>
          <w:ilvl w:val="0"/>
          <w:numId w:val="12"/>
        </w:numPr>
      </w:pPr>
      <w:r>
        <w:rPr/>
        <w:t xml:space="preserve">Mapa emocional personal elaborado con creatividad y coherencia.</w:t>
      </w:r>
    </w:p>
    <w:p>
      <w:pPr>
        <w:numPr>
          <w:ilvl w:val="0"/>
          <w:numId w:val="12"/>
        </w:numPr>
      </w:pPr>
      <w:r>
        <w:rPr/>
        <w:t xml:space="preserve">Contribución al mapa emocional grupal y explicaciones durante la discusión.</w:t>
      </w:r>
    </w:p>
    <w:p>
      <w:pPr>
        <w:numPr>
          <w:ilvl w:val="0"/>
          <w:numId w:val="12"/>
        </w:numPr>
      </w:pPr>
      <w:r>
        <w:rPr/>
        <w:t xml:space="preserve">Respuestas a preguntas de reflexión durante el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FBFB7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6B7CD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A8DA7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2223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4D622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E4492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50CDE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149D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93830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FE18B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8DB3C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B5D6A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2026-09-26T05:40:14-05:00</dcterms:created>
  <dcterms:modified xsi:type="dcterms:W3CDTF">2026-09-26T05:40:14-05:00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