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Pequeños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sumar y restar fracciones de forma práctica y significativa, a través de situaciones reales y casos concretos que conectan el aprendizaje con su vida cotidiana. Los alumnos explorarán cómo las fracciones aparecen en actividades comunes, como compartir alimentos o medir ingredientes, y desarrollarán habilidades para resolver problemas que impliquen suma y resta de fracciones con igual y distinto denominador. La metodología de Aprendizaje Basado en Casos permitirá que los estudiantes sean protagonistas activos en la construcción de su conocimiento, fomentando el trabajo colaborativo, el pensamiento lógico y la toma de decisiones. Al finalizar este plan, los niños no solo habrán comprendido el concepto de suma y resta de fracciones, sino que también podrán aplicar esta competencia para resolver retos matemáticos y situaciones prácticas que se presentan en su entorno, fortaleciendo su confianza y motivación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en contextos cotidianos y describir su representación.</w:t>
      </w:r>
    </w:p>
    <w:p>
      <w:pPr>
        <w:numPr>
          <w:ilvl w:val="0"/>
          <w:numId w:val="1"/>
        </w:numPr>
      </w:pPr>
      <w:r>
        <w:rPr/>
        <w:t xml:space="preserve">Sumar y restar fracciones con el mismo denominador, aplicando procedimientos básicos.</w:t>
      </w:r>
    </w:p>
    <w:p>
      <w:pPr>
        <w:numPr>
          <w:ilvl w:val="0"/>
          <w:numId w:val="1"/>
        </w:numPr>
      </w:pPr>
      <w:r>
        <w:rPr/>
        <w:t xml:space="preserve">Sumar y restar fracciones con diferente denominador mediante la búsqueda de denominador común.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fracciones, tomando decisiones fundamentadas.</w:t>
      </w:r>
    </w:p>
    <w:p>
      <w:pPr>
        <w:numPr>
          <w:ilvl w:val="0"/>
          <w:numId w:val="1"/>
        </w:numPr>
      </w:pPr>
      <w:r>
        <w:rPr/>
        <w:t xml:space="preserve">Comunicar oral y gráficamente los resultados y procedimientos de suma y resta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30 hojas)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Fracciones recortables de papel (modelos circulares y rectangulares)</w:t>
      </w:r>
    </w:p>
    <w:p>
      <w:pPr>
        <w:numPr>
          <w:ilvl w:val="0"/>
          <w:numId w:val="2"/>
        </w:numPr>
      </w:pPr>
      <w:r>
        <w:rPr/>
        <w:t xml:space="preserve">Tarjetas con casos prácticos impresas (mínimo 10)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educativos</w:t>
      </w:r>
    </w:p>
    <w:p>
      <w:pPr>
        <w:numPr>
          <w:ilvl w:val="0"/>
          <w:numId w:val="2"/>
        </w:numPr>
      </w:pPr>
      <w:r>
        <w:rPr/>
        <w:t xml:space="preserve">Videos cortos sobre fracciones (2 videos de 5 minutos)</w:t>
      </w:r>
    </w:p>
    <w:p>
      <w:pPr>
        <w:numPr>
          <w:ilvl w:val="0"/>
          <w:numId w:val="2"/>
        </w:numPr>
      </w:pPr>
      <w:r>
        <w:rPr/>
        <w:t xml:space="preserve">Juego de dados con fracciones (impresos o digitales)</w:t>
      </w:r>
    </w:p>
    <w:p>
      <w:pPr>
        <w:numPr>
          <w:ilvl w:val="0"/>
          <w:numId w:val="2"/>
        </w:numPr>
      </w:pPr>
      <w:r>
        <w:rPr/>
        <w:t xml:space="preserve">Aplicación digital de fracciones básica (opcional, para diferenciación)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fracciones simples (mitades, tercios, cuartos).</w:t>
      </w:r>
    </w:p>
    <w:p>
      <w:pPr>
        <w:numPr>
          <w:ilvl w:val="0"/>
          <w:numId w:val="3"/>
        </w:numPr>
      </w:pPr>
      <w:r>
        <w:rPr/>
        <w:t xml:space="preserve">Habilidad básica para sumar y restar números naturales.</w:t>
      </w:r>
    </w:p>
    <w:p>
      <w:pPr>
        <w:numPr>
          <w:ilvl w:val="0"/>
          <w:numId w:val="3"/>
        </w:numPr>
      </w:pPr>
      <w:r>
        <w:rPr/>
        <w:t xml:space="preserve">Conocimiento del concepto de números y división en partes iguales.</w:t>
      </w:r>
    </w:p>
    <w:p>
      <w:pPr>
        <w:numPr>
          <w:ilvl w:val="0"/>
          <w:numId w:val="3"/>
        </w:numPr>
      </w:pPr>
      <w:r>
        <w:rPr/>
        <w:t xml:space="preserve">Experiencia previa con figuras geométricas básicas y su división.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y cómo se usan en situaciones cotidianas, preparando a los estudiantes para sumar y restar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de cartulina dividida en 4 partes iguales y pregunta: "Si comemos una porción, ¿qué parte de la pizza queda? ¿Cómo podemos escribirlo con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la pizza para visualizar la fracción.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diferentes situaciones cotidianas donde aparecen fracciones (repartir pastel, medir jugo, dividir un paquete).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situaciones les parecen familiares.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y restar estas partes para resolver problemas reales, como compartir o medir.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ejemplos donde creen que usarán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suma y resta de fracciones con igual denominador mediante casos prácticos. El docente presenta un caso problemático real para analizar en equipo.</w:t>
      </w:r>
    </w:p>
    <w:p>
      <w:pPr/>
      <w:r>
        <w:rPr>
          <w:b w:val="1"/>
          <w:bCs w:val="1"/>
        </w:rPr>
        <w:t xml:space="preserve">Actividad 1: Caso "Compartiendo la torta"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fracciones con igual denominador.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un caso donde tres amigos comparten una torta dividida en 8 partes y cada uno come cierta cantidad (por ejemplo, 3/8 y 2/8).</w:t>
      </w:r>
    </w:p>
    <w:p>
      <w:pPr>
        <w:numPr>
          <w:ilvl w:val="1"/>
          <w:numId w:val="7"/>
        </w:numPr>
      </w:pPr>
      <w:r>
        <w:rPr/>
        <w:t xml:space="preserve">En grupos de 3, los estudiantes usan fracciones recortables para representar las partes y suman las fracciones para saber cuánto comieron juntos.</w:t>
      </w:r>
    </w:p>
    <w:p>
      <w:pPr>
        <w:numPr>
          <w:ilvl w:val="1"/>
          <w:numId w:val="7"/>
        </w:numPr>
      </w:pPr>
      <w:r>
        <w:rPr/>
        <w:t xml:space="preserve">Registran el resultado y explican cómo lo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con fracciones recortables y anotación escrita de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"¿Qué tienen en común las fracciones? ¿Cómo sumaron las partes?" y guía si hay dudas.</w:t>
      </w:r>
    </w:p>
    <w:p>
      <w:pPr/>
      <w:r>
        <w:rPr>
          <w:b w:val="1"/>
          <w:bCs w:val="1"/>
        </w:rPr>
        <w:t xml:space="preserve">Actividad 2: Caso "Restando jugo"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mismo denominador en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plantea un problema donde se tiene 5/6 de jugo y se consume 2/6.</w:t>
      </w:r>
    </w:p>
    <w:p>
      <w:pPr>
        <w:numPr>
          <w:ilvl w:val="1"/>
          <w:numId w:val="8"/>
        </w:numPr>
      </w:pPr>
      <w:r>
        <w:rPr/>
        <w:t xml:space="preserve">En parejas, los estudiantes usan rectángulos divididos en 6 partes para representar la situación y calculan cuánto queda.</w:t>
      </w:r>
    </w:p>
    <w:p>
      <w:pPr>
        <w:numPr>
          <w:ilvl w:val="1"/>
          <w:numId w:val="8"/>
        </w:numPr>
      </w:pPr>
      <w:r>
        <w:rPr/>
        <w:t xml:space="preserve">Explican su procedimiento oralmente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para profundizar: "¿Por qué restamos? ¿Qué significa la respuesta?"</w:t>
      </w:r>
    </w:p>
    <w:p>
      <w:pPr/>
      <w:r>
        <w:rPr>
          <w:b w:val="1"/>
          <w:bCs w:val="1"/>
        </w:rPr>
        <w:t xml:space="preserve">Actividad 3: Juego "Dados fraccionarios"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igual denominador mediante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en grupos de 4 lanzan dados con fracciones (por ejemplo, 1/4, 2/4) y deben sumar o restar las fracciones obtenidas según instrucción del docente.</w:t>
      </w:r>
    </w:p>
    <w:p>
      <w:pPr>
        <w:numPr>
          <w:ilvl w:val="1"/>
          <w:numId w:val="9"/>
        </w:numPr>
      </w:pPr>
      <w:r>
        <w:rPr/>
        <w:t xml:space="preserve">Registran sus operaciones y resultados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errores y motiva a explicar cómo hicieron sus cálculos.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Proporcionar problemas adicionales con fracciones y pedir que creen un pequeño problema para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el docente, usando materiales táctiles y dibujos para reforzar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puesta en común y conecta el aprendizaje con la siguiente actividad, resaltando la continuidad en el uso de fracciones para sumar y restar.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hoy sobre suma y resta de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supiste qué fracciones sumar o restar?</w:t>
      </w:r>
    </w:p>
    <w:p>
      <w:pPr>
        <w:numPr>
          <w:ilvl w:val="0"/>
          <w:numId w:val="12"/>
        </w:numPr>
      </w:pPr>
      <w:r>
        <w:rPr/>
        <w:t xml:space="preserve">¿Qué te ayudó a entender mejor el problema del grupo?</w:t>
      </w:r>
    </w:p>
    <w:p>
      <w:pPr>
        <w:numPr>
          <w:ilvl w:val="0"/>
          <w:numId w:val="12"/>
        </w:numPr>
      </w:pPr>
      <w:r>
        <w:rPr/>
        <w:t xml:space="preserve">¿En qué situaciones crees que usarás estas sumas y restas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suavemente errores comunes y destaca ejemplos claros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con fracciones con diferente denominador y se resolverán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en casa o en la calle ejemplos donde vean partes de objetos o alimentos para compartir en la próxima clase.</w:t>
      </w:r>
    </w:p>
    <w:p>
      <w:pPr/>
      <w:r>
        <w:rPr/>
        <w:t xml:space="preserve">Sesión 2: Sumando y Restando Fracciones con Diferentes DenominadoresFase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sumar y restar fracciones con denominadores distintos, usando casos reales para facilitar la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sumamos 3/8 y 2/8? ¿Qué pasa si las partes son de tamaños diferentes, como 1/4 y 1/8?"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ejemplos de suma y resta de fracciones con diferentes denominadores en la cocina y en la construcción.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que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encontrar una forma común para sumar y restar fracciones con partes diferentes, similar a encontrar un idioma común para entenderse.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anticipan la importancia de este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denominador común como paso previo a la suma y resta de fracciones con diferente denominador, usando casos prácticos para facilitar la comprensión.</w:t>
      </w:r>
    </w:p>
    <w:p>
      <w:pPr/>
      <w:r>
        <w:rPr>
          <w:b w:val="1"/>
          <w:bCs w:val="1"/>
        </w:rPr>
        <w:t xml:space="preserve">Actividad 1: Caso "Midiendo ingredientes"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Encontrar denominador común para sumar fracciones con distinto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problema donde se debe sumar 1/4 y 1/8 de taza de harina para una receta.</w:t>
      </w:r>
    </w:p>
    <w:p>
      <w:pPr>
        <w:numPr>
          <w:ilvl w:val="1"/>
          <w:numId w:val="16"/>
        </w:numPr>
      </w:pPr>
      <w:r>
        <w:rPr/>
        <w:t xml:space="preserve">En grupos de 4, los estudiantes usan fracciones recortables para representar las partes y buscan cómo convertirlas para sumar.</w:t>
      </w:r>
    </w:p>
    <w:p>
      <w:pPr>
        <w:numPr>
          <w:ilvl w:val="1"/>
          <w:numId w:val="16"/>
        </w:numPr>
      </w:pPr>
      <w:r>
        <w:rPr/>
        <w:t xml:space="preserve">Discuten y anotan el proceso y resultado.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representación gráfica.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podemos hacer que las partes sean iguales? ¿Qué número puede ser común?"</w:t>
      </w:r>
    </w:p>
    <w:p>
      <w:pPr/>
      <w:r>
        <w:rPr>
          <w:b w:val="1"/>
          <w:bCs w:val="1"/>
        </w:rPr>
        <w:t xml:space="preserve">Actividad 2: Caso "Compartiendo el pastel"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diferente denominador usando denominador común.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plantea un problema donde se tiene 3/4 de pastel y se come 1/3.</w:t>
      </w:r>
    </w:p>
    <w:p>
      <w:pPr>
        <w:numPr>
          <w:ilvl w:val="1"/>
          <w:numId w:val="17"/>
        </w:numPr>
      </w:pPr>
      <w:r>
        <w:rPr/>
        <w:t xml:space="preserve">En parejas, los estudiantes representan la situación, buscan denominador común y calculan cuánto queda.</w:t>
      </w:r>
    </w:p>
    <w:p>
      <w:pPr>
        <w:numPr>
          <w:ilvl w:val="1"/>
          <w:numId w:val="17"/>
        </w:numPr>
      </w:pPr>
      <w:r>
        <w:rPr/>
        <w:t xml:space="preserve">Exponen sus resultados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pregunta: "¿Por qué elegiste ese denominador? ¿Cómo sabes que la respuesta es correcta?"</w:t>
      </w:r>
    </w:p>
    <w:p>
      <w:pPr/>
      <w:r>
        <w:rPr>
          <w:b w:val="1"/>
          <w:bCs w:val="1"/>
        </w:rPr>
        <w:t xml:space="preserve">Actividad 3: Juego "Construcción fraccionaria"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con denominadores distintos en un contexto lúdico.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estudiantes reciben tarjetas con fracciones y deben construir una figura sumando o restando partes para completar un modelo.</w:t>
      </w:r>
    </w:p>
    <w:p>
      <w:pPr>
        <w:numPr>
          <w:ilvl w:val="1"/>
          <w:numId w:val="18"/>
        </w:numPr>
      </w:pPr>
      <w:r>
        <w:rPr/>
        <w:t xml:space="preserve">Registran las operaciones y explican su estrategia.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Modelo construido y registro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reflexionar y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adelantados: Crear problemas propios con fracciones y explicar a la clase.</w:t>
      </w:r>
    </w:p>
    <w:p>
      <w:pPr>
        <w:numPr>
          <w:ilvl w:val="0"/>
          <w:numId w:val="19"/>
        </w:numPr>
      </w:pPr>
      <w:r>
        <w:rPr/>
        <w:t xml:space="preserve">Estudiantes con dificultad: Apoyo individual con materiales visuales y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sintetiza lo aprendido y conecta con la siguiente actividad destacando la importancia del denominador común.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hacer un dibujo que muestre cómo sumar o restar fracciones con distintos denominadores.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brevemente su representación.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decides qué denominador usar para sumar o restar?</w:t>
      </w:r>
    </w:p>
    <w:p>
      <w:pPr>
        <w:numPr>
          <w:ilvl w:val="0"/>
          <w:numId w:val="21"/>
        </w:numPr>
      </w:pPr>
      <w:r>
        <w:rPr/>
        <w:t xml:space="preserve">¿Qué fue lo más fácil y lo más difícil de hoy?</w:t>
      </w:r>
    </w:p>
    <w:p>
      <w:pPr>
        <w:numPr>
          <w:ilvl w:val="0"/>
          <w:numId w:val="21"/>
        </w:numPr>
      </w:pPr>
      <w:r>
        <w:rPr/>
        <w:t xml:space="preserve">¿Dónde crees que puedes usar esto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individualizados y grupales,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un caso complejo que incluye suma y resta de fracciones con diferentes denominadores.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traer ejemplos de fracciones con diferentes denominadores de su entorno.</w:t>
      </w:r>
    </w:p>
    <w:p>
      <w:pPr/>
      <w:r>
        <w:rPr/>
        <w:t xml:space="preserve">Sesión 3: Resolviendo casos complejos con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estrategias para sumar y restar fracciones y preparar para aplicar en un caso real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seguimos para sumar o restar fracciones con diferentes denominadores?"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elaboran un esquema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 picnic donde hay que repartir diferentes porciones de comida y bebida, usando fracciones variadas.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comienzan a plantear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resolver este reto colaborativamente.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un caso integral que involucra suma y resta de fracciones con denominadores iguales y distintos, aplicando todo lo aprendido.</w:t>
      </w:r>
    </w:p>
    <w:p>
      <w:pPr/>
      <w:r>
        <w:rPr>
          <w:b w:val="1"/>
          <w:bCs w:val="1"/>
        </w:rPr>
        <w:t xml:space="preserve">Actividad 1: Caso "El picnic fraccionado"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con suma y resta de fracciones variadas.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divide la clase en equipos de 4.</w:t>
      </w:r>
    </w:p>
    <w:p>
      <w:pPr>
        <w:numPr>
          <w:ilvl w:val="1"/>
          <w:numId w:val="25"/>
        </w:numPr>
      </w:pPr>
      <w:r>
        <w:rPr/>
        <w:t xml:space="preserve">Se entrega un problema detallado que incluye sumar y restar fracciones con diferentes denominadores (por ejemplo: repartir 1/2 de pizza, 1/3 de jugo, 2/6 de pastel).</w:t>
      </w:r>
    </w:p>
    <w:p>
      <w:pPr>
        <w:numPr>
          <w:ilvl w:val="1"/>
          <w:numId w:val="25"/>
        </w:numPr>
      </w:pPr>
      <w:r>
        <w:rPr/>
        <w:t xml:space="preserve">Los equipos usan fracciones recortables, dibujo y cálculo para resolver el caso.</w:t>
      </w:r>
    </w:p>
    <w:p>
      <w:pPr>
        <w:numPr>
          <w:ilvl w:val="1"/>
          <w:numId w:val="25"/>
        </w:numPr>
      </w:pPr>
      <w:r>
        <w:rPr/>
        <w:t xml:space="preserve">Preparan una presentación breve explicando su 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representación gráfica y exposición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180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procesos, formula preguntas que invitan a reflexionar y corrige errores conceptuales.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procedimientos y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equipo expone su solución y explica el proceso.</w:t>
      </w:r>
    </w:p>
    <w:p>
      <w:pPr>
        <w:numPr>
          <w:ilvl w:val="1"/>
          <w:numId w:val="26"/>
        </w:numPr>
      </w:pPr>
      <w:r>
        <w:rPr/>
        <w:t xml:space="preserve">Los demás participan con preguntas y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puntos clave y fomenta respeto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Proponer soluciones alternativas y explicarlas.</w:t>
      </w:r>
    </w:p>
    <w:p>
      <w:pPr>
        <w:numPr>
          <w:ilvl w:val="0"/>
          <w:numId w:val="27"/>
        </w:numPr>
      </w:pPr>
      <w:r>
        <w:rPr/>
        <w:t xml:space="preserve">Para estudiantes con dificultad: Apoyo directo con materiales y guía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 de la exposición, el docente conecta la experiencia con la importancia de comunicar matemáticamente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una frase que resuma lo más importante que aprendió.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estrategia te ayudó más para resolver el problema?</w:t>
      </w:r>
    </w:p>
    <w:p>
      <w:pPr>
        <w:numPr>
          <w:ilvl w:val="0"/>
          <w:numId w:val="29"/>
        </w:numPr>
      </w:pPr>
      <w:r>
        <w:rPr/>
        <w:t xml:space="preserve">¿Qué te gustaría practicar más?</w:t>
      </w:r>
    </w:p>
    <w:p>
      <w:pPr>
        <w:numPr>
          <w:ilvl w:val="0"/>
          <w:numId w:val="29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resalta el trabajo colaborativo y aclara dudas restantes.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consolidarán los aprendizajes con más casos prácticos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 juegos de fracciones en casa o en la plataforma digital recomendada.</w:t>
      </w:r>
    </w:p>
    <w:p>
      <w:pPr/>
      <w:r>
        <w:rPr/>
        <w:t xml:space="preserve">Sesión 4: Juegos y retos con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fortalecer lo aprendido mediante juegos y retos lúdicos que motiven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sumar y restar fracciones? ¿Cuándo usan denominador común?"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de fracciones para jugar en equipos.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para practicar y aprender más sobre suma y resta de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reglas.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participan en juegos y retos diseñados para consolidar suma y resta de fracciones con diferentes estrategias.</w:t>
      </w:r>
    </w:p>
    <w:p>
      <w:pPr/>
      <w:r>
        <w:rPr>
          <w:b w:val="1"/>
          <w:bCs w:val="1"/>
        </w:rPr>
        <w:t xml:space="preserve">Actividad 1: Juego de mesa "Fracciones en acción"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diversión.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Equipos de 4 juegan un tablero donde avanzan sumando o restando fracciones para llegar a la meta.</w:t>
      </w:r>
    </w:p>
    <w:p>
      <w:pPr>
        <w:numPr>
          <w:ilvl w:val="1"/>
          <w:numId w:val="33"/>
        </w:numPr>
      </w:pPr>
      <w:r>
        <w:rPr/>
        <w:t xml:space="preserve">Cada casilla tiene un reto o pregunta sobre fracciones.</w:t>
      </w:r>
    </w:p>
    <w:p>
      <w:pPr>
        <w:numPr>
          <w:ilvl w:val="1"/>
          <w:numId w:val="33"/>
        </w:numPr>
      </w:pPr>
      <w:r>
        <w:rPr/>
        <w:t xml:space="preserve">El equipo registra sus respuestas y explica procedimientos.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explicaciones.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fomenta la participación y el respeto.</w:t>
      </w:r>
    </w:p>
    <w:p>
      <w:pPr/>
      <w:r>
        <w:rPr>
          <w:b w:val="1"/>
          <w:bCs w:val="1"/>
        </w:rPr>
        <w:t xml:space="preserve">Actividad 2: Reto "Crea tu problema"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propios con suma y resta de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parejas, los estudiantes inventan un problema real con suma o resta de fracciones.</w:t>
      </w:r>
    </w:p>
    <w:p>
      <w:pPr>
        <w:numPr>
          <w:ilvl w:val="1"/>
          <w:numId w:val="34"/>
        </w:numPr>
      </w:pPr>
      <w:r>
        <w:rPr/>
        <w:t xml:space="preserve">Lo escriben, lo resuelven y lo presentan a otro equipo para que resuelva.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cruzados para intercambio.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elaboración de problemas y fomenta la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avanzados: Crear problemas más complejos con fracciones impropias.</w:t>
      </w:r>
    </w:p>
    <w:p>
      <w:pPr>
        <w:numPr>
          <w:ilvl w:val="0"/>
          <w:numId w:val="35"/>
        </w:numPr>
      </w:pPr>
      <w:r>
        <w:rPr/>
        <w:t xml:space="preserve">Estudiantes con dificultad: Apoyo para crear problemas simples y uso de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de juego con la importancia de aplicar lo aprendido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compartir una cosa que aprendieron jugando.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te ayudó el juego a entender mejor las fracciones?</w:t>
      </w:r>
    </w:p>
    <w:p>
      <w:pPr>
        <w:numPr>
          <w:ilvl w:val="0"/>
          <w:numId w:val="37"/>
        </w:numPr>
      </w:pPr>
      <w:r>
        <w:rPr/>
        <w:t xml:space="preserve">¿Qué estrategia usaste para resolver los retos?</w:t>
      </w:r>
    </w:p>
    <w:p>
      <w:pPr>
        <w:numPr>
          <w:ilvl w:val="0"/>
          <w:numId w:val="37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y da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una evaluación divertida y repasarán todo con casos nuevos.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las familias que realicen juntos una receta que incluya medir ingredientes con fracciones.</w:t>
      </w:r>
    </w:p>
    <w:p>
      <w:pPr/>
      <w:r>
        <w:rPr/>
        <w:t xml:space="preserve">Sesión 5: Evaluando y reflexionando sobre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 mediante un repaso activo y motivador.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pasos para sumar y restar fracciones, anotando en el pizarrón.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corrigen entre 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un juego con casos prácticos, para mostrar lo que saben y seguir aprendiendo.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Reitera la importancia de sumar y restar fracciones para resolver problemas reales.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Evaluación formativa y sumativa mediante casos prácticos y actividades lúdicas que integran suma y resta de fracciones.</w:t>
      </w:r>
    </w:p>
    <w:p>
      <w:pPr/>
      <w:r>
        <w:rPr>
          <w:b w:val="1"/>
          <w:bCs w:val="1"/>
        </w:rPr>
        <w:t xml:space="preserve">Actividad 1: Evaluación práctica en equipos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suma y resta de fracciones.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equipos de 4, se entregan dos casos prácticos con suma y resta de fracciones (con igual y diferente denominador).</w:t>
      </w:r>
    </w:p>
    <w:p>
      <w:pPr>
        <w:numPr>
          <w:ilvl w:val="1"/>
          <w:numId w:val="41"/>
        </w:numPr>
      </w:pPr>
      <w:r>
        <w:rPr/>
        <w:t xml:space="preserve">Los equipos resuelven, representan y explican sus soluciones.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escritas, gráficas y presentaciones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registra evidencias y formula preguntas para profundizar.</w:t>
      </w:r>
    </w:p>
    <w:p>
      <w:pPr/>
      <w:r>
        <w:rPr>
          <w:b w:val="1"/>
          <w:bCs w:val="1"/>
        </w:rPr>
        <w:t xml:space="preserve">Actividad 2: Juego de preguntas rápidas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de forma dinámica y divertida.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plenaria, el docente formula preguntas cortas sobre suma y resta de fracciones.</w:t>
      </w:r>
    </w:p>
    <w:p>
      <w:pPr>
        <w:numPr>
          <w:ilvl w:val="1"/>
          <w:numId w:val="42"/>
        </w:numPr>
      </w:pPr>
      <w:r>
        <w:rPr/>
        <w:t xml:space="preserve">Los estudiantes responden levantando tarjetas con respuestas o explicando brevemente.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escrita.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respuestas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con dificultad: Preguntas y casos adaptados, con apoyo visual.</w:t>
      </w:r>
    </w:p>
    <w:p>
      <w:pPr>
        <w:numPr>
          <w:ilvl w:val="0"/>
          <w:numId w:val="43"/>
        </w:numPr>
      </w:pPr>
      <w:r>
        <w:rPr/>
        <w:t xml:space="preserve">Para estudiantes avanzados: Preguntas que impliquen fracciones impropias o mixtas.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respuestas con los aprendizajes clave y motiva para la fase final de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hacer un mapa mental colectivo con lo aprendido sobre suma y resta de fracciones.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ideas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partes de sumar y restar fracciones te parecen más claras?</w:t>
      </w:r>
    </w:p>
    <w:p>
      <w:pPr>
        <w:numPr>
          <w:ilvl w:val="0"/>
          <w:numId w:val="45"/>
        </w:numPr>
      </w:pPr>
      <w:r>
        <w:rPr/>
        <w:t xml:space="preserve">¿Qué te gustaría seguir practicando o aprendiendo?</w:t>
      </w:r>
    </w:p>
    <w:p>
      <w:pPr>
        <w:numPr>
          <w:ilvl w:val="0"/>
          <w:numId w:val="45"/>
        </w:numPr>
      </w:pPr>
      <w:r>
        <w:rPr/>
        <w:t xml:space="preserve">¿Cómo crees que usarás esto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sobre el desempeño, felicita avances y sugiere próximas metas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problemas cotidianos y a compartirlo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diario de fracciones durante una semana, anotando ejemplos de suma o resta de fracciones en casa o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observación, preguntas y análisis de productos.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5, en la evaluación práctica en equipos y juego de preguntas rápidas.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fracciones en contextos cotidianos (Objetivo 1).</w:t>
      </w:r>
    </w:p>
    <w:p>
      <w:pPr>
        <w:numPr>
          <w:ilvl w:val="0"/>
          <w:numId w:val="47"/>
        </w:numPr>
      </w:pPr>
      <w:r>
        <w:rPr/>
        <w:t xml:space="preserve">Realiza suma y resta de fracciones con igual denominador correctamente (Objetivo 2).</w:t>
      </w:r>
    </w:p>
    <w:p>
      <w:pPr>
        <w:numPr>
          <w:ilvl w:val="0"/>
          <w:numId w:val="47"/>
        </w:numPr>
      </w:pPr>
      <w:r>
        <w:rPr/>
        <w:t xml:space="preserve">Aplica denominador común para sumar y restar fracciones con distinto denominador (Objetivo 3).</w:t>
      </w:r>
    </w:p>
    <w:p>
      <w:pPr>
        <w:numPr>
          <w:ilvl w:val="0"/>
          <w:numId w:val="47"/>
        </w:numPr>
      </w:pPr>
      <w:r>
        <w:rPr/>
        <w:t xml:space="preserve">Resuelve problemas prácticos de suma y resta de fracciones con procedimiento adecuado (Objetivo 4).</w:t>
      </w:r>
    </w:p>
    <w:p>
      <w:pPr>
        <w:numPr>
          <w:ilvl w:val="0"/>
          <w:numId w:val="47"/>
        </w:numPr>
      </w:pPr>
      <w:r>
        <w:rPr/>
        <w:t xml:space="preserve">Comunica claramente procedimientos y resultados de suma y resta de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observar participación y uso correcto de conceptos.</w:t>
      </w:r>
    </w:p>
    <w:p>
      <w:pPr>
        <w:numPr>
          <w:ilvl w:val="0"/>
          <w:numId w:val="48"/>
        </w:numPr>
      </w:pPr>
      <w:r>
        <w:rPr/>
        <w:t xml:space="preserve">Rúbrica para evaluar problemas escritos y exposiciones orales.</w:t>
      </w:r>
    </w:p>
    <w:p>
      <w:pPr>
        <w:numPr>
          <w:ilvl w:val="0"/>
          <w:numId w:val="48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48"/>
        </w:numPr>
      </w:pPr>
      <w:r>
        <w:rPr/>
        <w:t xml:space="preserve">Portafolio con registros escritos, dibujos y problemas resueltos.</w:t>
      </w:r>
    </w:p>
    <w:p>
      <w:pPr>
        <w:numPr>
          <w:ilvl w:val="0"/>
          <w:numId w:val="48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Representaciones gráficas y manipulativas de fracciones.</w:t>
      </w:r>
    </w:p>
    <w:p>
      <w:pPr>
        <w:numPr>
          <w:ilvl w:val="0"/>
          <w:numId w:val="49"/>
        </w:numPr>
      </w:pPr>
      <w:r>
        <w:rPr/>
        <w:t xml:space="preserve">Operaciones escritas de suma y resta de fracciones.</w:t>
      </w:r>
    </w:p>
    <w:p>
      <w:pPr>
        <w:numPr>
          <w:ilvl w:val="0"/>
          <w:numId w:val="49"/>
        </w:numPr>
      </w:pPr>
      <w:r>
        <w:rPr/>
        <w:t xml:space="preserve">Resolución de problemas prácticos en equipo.</w:t>
      </w:r>
    </w:p>
    <w:p>
      <w:pPr>
        <w:numPr>
          <w:ilvl w:val="0"/>
          <w:numId w:val="49"/>
        </w:numPr>
      </w:pPr>
      <w:r>
        <w:rPr/>
        <w:t xml:space="preserve">Participación activa en discusiones y juegos.</w:t>
      </w:r>
    </w:p>
    <w:p>
      <w:pPr>
        <w:numPr>
          <w:ilvl w:val="0"/>
          <w:numId w:val="49"/>
        </w:numPr>
      </w:pPr>
      <w:r>
        <w:rPr/>
        <w:t xml:space="preserve">Presentación oral y explicaciones claras de procedimientos.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86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FD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1E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328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71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1DB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281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CB2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27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69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D5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356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12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4C6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9E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66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E67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6C6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F6D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C45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02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F5E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112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489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85D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BFD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B6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41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8D3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172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1A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BA2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1F8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B0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19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70B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EE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61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3AB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657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C2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AC6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80D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6BC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BBB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8623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508F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75C7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55CA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2026-09-26T01:37:47-05:00</dcterms:created>
  <dcterms:modified xsi:type="dcterms:W3CDTF">2026-09-26T01:37:47-05:00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