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Naturaleza: Descubriendo Animales Invertebrados y Vertebrados</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comprendan las diferencias entre animales invertebrados y vertebrados a través de la investigación activa y el método científico. Los niños aprenderán a identificar características principales de ambos grupos animales, explorando su importancia en el ecosistema y su presencia en la vida cotidiana. La relevancia de este tema radica en fomentar la observación y el respeto por la biodiversidad que nos rodea, conectando el aprendizaje con experiencias reales como observar insectos en el patio o conocer mascotas comunes. Utilizando la metodología de Aprendizaje Basado en Investigación, los estudiantes formularán preguntas, recolectarán información de fuentes primarias y trabajarán colaborativamente para construir su propio conocimiento. Al finalizar, estarán mejor preparados para apreciar la diversidad animal y entender su papel en el medio ambiente, promoviendo actitudes responsables hacia la naturaleza.</w:t>
      </w:r>
    </w:p>
    <w:p/>
    <w:p>
      <w:pPr/>
      <w:r>
        <w:rPr>
          <w:color w:val="2b6cb0"/>
          <w:sz w:val="28"/>
          <w:szCs w:val="28"/>
          <w:b w:val="1"/>
          <w:bCs w:val="1"/>
        </w:rPr>
        <w:t xml:space="preserve">Objetivos de Aprendizaje</w:t>
      </w:r>
    </w:p>
    <w:p>
      <w:pPr>
        <w:numPr>
          <w:ilvl w:val="0"/>
          <w:numId w:val="1"/>
        </w:numPr>
      </w:pPr>
      <w:r>
        <w:rPr/>
        <w:t xml:space="preserve">Identificar y comparar las características principales de animales invertebrados y vertebrados.</w:t>
      </w:r>
    </w:p>
    <w:p>
      <w:pPr>
        <w:numPr>
          <w:ilvl w:val="0"/>
          <w:numId w:val="1"/>
        </w:numPr>
      </w:pPr>
      <w:r>
        <w:rPr/>
        <w:t xml:space="preserve">Investigar y clasificar diferentes animales según su grupo utilizando el método científico.</w:t>
      </w:r>
    </w:p>
    <w:p>
      <w:pPr>
        <w:numPr>
          <w:ilvl w:val="0"/>
          <w:numId w:val="1"/>
        </w:numPr>
      </w:pPr>
      <w:r>
        <w:rPr/>
        <w:t xml:space="preserve">Analizar la importancia de los animales invertebrados y vertebrados en el entorno natural y cotidiano.</w:t>
      </w:r>
    </w:p>
    <w:p>
      <w:pPr>
        <w:numPr>
          <w:ilvl w:val="0"/>
          <w:numId w:val="1"/>
        </w:numPr>
      </w:pPr>
      <w:r>
        <w:rPr/>
        <w:t xml:space="preserve">Comunicar resultados de la investigación mediante dibujos, descripciones y exposiciones en grupo.</w:t>
      </w:r>
    </w:p>
    <w:p/>
    <w:p>
      <w:pPr/>
      <w:r>
        <w:rPr>
          <w:color w:val="2b6cb0"/>
          <w:sz w:val="28"/>
          <w:szCs w:val="28"/>
          <w:b w:val="1"/>
          <w:bCs w:val="1"/>
        </w:rPr>
        <w:t xml:space="preserve">Recursos Necesarios</w:t>
      </w:r>
    </w:p>
    <w:p>
      <w:pPr>
        <w:numPr>
          <w:ilvl w:val="0"/>
          <w:numId w:val="2"/>
        </w:numPr>
      </w:pPr>
      <w:r>
        <w:rPr/>
        <w:t xml:space="preserve">Cartulinas y hojas blancas (20 hojas)</w:t>
      </w:r>
    </w:p>
    <w:p>
      <w:pPr>
        <w:numPr>
          <w:ilvl w:val="0"/>
          <w:numId w:val="2"/>
        </w:numPr>
      </w:pPr>
      <w:r>
        <w:rPr/>
        <w:t xml:space="preserve">Lápices de colores, crayones y marcadores (surtido para cada grupo)</w:t>
      </w:r>
    </w:p>
    <w:p>
      <w:pPr>
        <w:numPr>
          <w:ilvl w:val="0"/>
          <w:numId w:val="2"/>
        </w:numPr>
      </w:pPr>
      <w:r>
        <w:rPr/>
        <w:t xml:space="preserve">Tabletas o computadoras con acceso a internet para consulta de fuentes infantiles confiables (1 por grupo, 4 dispositivos)</w:t>
      </w:r>
    </w:p>
    <w:p>
      <w:pPr>
        <w:numPr>
          <w:ilvl w:val="0"/>
          <w:numId w:val="2"/>
        </w:numPr>
      </w:pPr>
      <w:r>
        <w:rPr/>
        <w:t xml:space="preserve">Imágenes impresas de animales invertebrados y vertebrados (30 imágenes variadas)</w:t>
      </w:r>
    </w:p>
    <w:p>
      <w:pPr>
        <w:numPr>
          <w:ilvl w:val="0"/>
          <w:numId w:val="2"/>
        </w:numPr>
      </w:pPr>
      <w:r>
        <w:rPr/>
        <w:t xml:space="preserve">Cuadernos de ciencias para anotaciones (1 por estudiante)</w:t>
      </w:r>
    </w:p>
    <w:p>
      <w:pPr>
        <w:numPr>
          <w:ilvl w:val="0"/>
          <w:numId w:val="2"/>
        </w:numPr>
      </w:pPr>
      <w:r>
        <w:rPr/>
        <w:t xml:space="preserve">Reloj o cronómetro para control de tiempos</w:t>
      </w:r>
    </w:p>
    <w:p>
      <w:pPr>
        <w:numPr>
          <w:ilvl w:val="0"/>
          <w:numId w:val="2"/>
        </w:numPr>
      </w:pPr>
      <w:r>
        <w:rPr/>
        <w:t xml:space="preserve">Pizarrón y plumones</w:t>
      </w:r>
    </w:p>
    <w:p>
      <w:pPr>
        <w:numPr>
          <w:ilvl w:val="0"/>
          <w:numId w:val="2"/>
        </w:numPr>
      </w:pPr>
      <w:r>
        <w:rPr/>
        <w:t xml:space="preserve">Fichas de preguntas guía impresas (1 por estudiante)</w:t>
      </w:r>
    </w:p>
    <w:p>
      <w:pPr>
        <w:numPr>
          <w:ilvl w:val="0"/>
          <w:numId w:val="2"/>
        </w:numPr>
      </w:pPr>
      <w:r>
        <w:rPr/>
        <w:t xml:space="preserve">Videos cortos educativos sobre animales (2 videos de 3 minutos cada uno)</w:t>
      </w:r>
    </w:p>
    <w:p>
      <w:pPr>
        <w:numPr>
          <w:ilvl w:val="0"/>
          <w:numId w:val="2"/>
        </w:numPr>
      </w:pPr>
      <w:r>
        <w:rPr/>
        <w:t xml:space="preserve">Material para exhibición: carteles o panel para pegar trabajos</w:t>
      </w:r>
    </w:p>
    <w:p/>
    <w:p>
      <w:pPr/>
      <w:r>
        <w:rPr>
          <w:color w:val="2b6cb0"/>
          <w:sz w:val="28"/>
          <w:szCs w:val="28"/>
          <w:b w:val="1"/>
          <w:bCs w:val="1"/>
        </w:rPr>
        <w:t xml:space="preserve">Requisitos Previos</w:t>
      </w:r>
    </w:p>
    <w:p>
      <w:pPr>
        <w:numPr>
          <w:ilvl w:val="0"/>
          <w:numId w:val="3"/>
        </w:numPr>
      </w:pPr>
      <w:r>
        <w:rPr/>
        <w:t xml:space="preserve">Conocimiento básico sobre animales y plantas visto en grados anteriores.</w:t>
      </w:r>
    </w:p>
    <w:p>
      <w:pPr>
        <w:numPr>
          <w:ilvl w:val="0"/>
          <w:numId w:val="3"/>
        </w:numPr>
      </w:pPr>
      <w:r>
        <w:rPr/>
        <w:t xml:space="preserve">Habilidad para observar detalles y describir objetos o seres vivos.</w:t>
      </w:r>
    </w:p>
    <w:p>
      <w:pPr>
        <w:numPr>
          <w:ilvl w:val="0"/>
          <w:numId w:val="3"/>
        </w:numPr>
      </w:pPr>
      <w:r>
        <w:rPr/>
        <w:t xml:space="preserve">Experiencia previa en trabajo en equipo y uso básico de dispositivos digitales.</w:t>
      </w:r>
    </w:p>
    <w:p>
      <w:pPr>
        <w:numPr>
          <w:ilvl w:val="0"/>
          <w:numId w:val="3"/>
        </w:numPr>
      </w:pPr>
      <w:r>
        <w:rPr/>
        <w:t xml:space="preserve">Comprensión de instrucciones simples y 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explorarán juntos el mundo de los animales y descubrirán qué los hace diferentes y especiales. Menciona que aprenderán a investigar como verdaderos científicos para responder preguntas importantes sobre animales.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el pizarrón imágenes mezcladas de diferentes animales (un perro, una mariposa, un pez, un caracol, un gato, una abeja). Formula la pregunta: "¿Qué tienen estos animales en común y en qué se parecen o diferencian?"</w:t>
      </w:r>
    </w:p>
    <w:p>
      <w:pPr/>
      <w:r>
        <w:rPr>
          <w:b w:val="1"/>
          <w:bCs w:val="1"/>
        </w:rPr>
        <w:t xml:space="preserve">Estudiantes:</w:t>
      </w:r>
      <w:r>
        <w:rPr/>
        <w:t xml:space="preserve"> En parejas, discuten brevemente y luego comparten sus observaciones con la clase.</w:t>
      </w:r>
    </w:p>
    <w:p>
      <w:pPr/>
      <w:r>
        <w:rPr>
          <w:b w:val="1"/>
          <w:bCs w:val="1"/>
        </w:rPr>
        <w:t xml:space="preserve">Motivación y enganche</w:t>
      </w:r>
    </w:p>
    <w:p>
      <w:pPr/>
      <w:r>
        <w:rPr>
          <w:b w:val="1"/>
          <w:bCs w:val="1"/>
        </w:rPr>
        <w:t xml:space="preserve">Docente:</w:t>
      </w:r>
      <w:r>
        <w:rPr/>
        <w:t xml:space="preserve"> Cuenta un dato curioso: "¿Sabían que hay animales pequeñitos como pulgas que no tienen huesos y otros grandes como elefantes que sí? Hoy seremos exploradores para descubrir por qué y cómo viven." Muestra un video corto (3 minutos) que presenta animales invertebrados y vertebrados en su hábitat.</w:t>
      </w:r>
    </w:p>
    <w:p>
      <w:pPr/>
      <w:r>
        <w:rPr>
          <w:b w:val="1"/>
          <w:bCs w:val="1"/>
        </w:rPr>
        <w:t xml:space="preserve">Estudiantes:</w:t>
      </w:r>
      <w:r>
        <w:rPr/>
        <w:t xml:space="preserve"> Observan atentos el video y expresan sus primeras impresiones.</w:t>
      </w:r>
    </w:p>
    <w:p>
      <w:pPr/>
      <w:r>
        <w:rPr>
          <w:b w:val="1"/>
          <w:bCs w:val="1"/>
        </w:rPr>
        <w:t xml:space="preserve">Contextualización</w:t>
      </w:r>
    </w:p>
    <w:p>
      <w:pPr/>
      <w:r>
        <w:rPr>
          <w:b w:val="1"/>
          <w:bCs w:val="1"/>
        </w:rPr>
        <w:t xml:space="preserve">Docente:</w:t>
      </w:r>
      <w:r>
        <w:rPr/>
        <w:t xml:space="preserve"> Relaciona el tema con la vida diaria: "Los animales que estudiaremos están en muchos lugares: en su casa, en el parque, en el agua. Conocerlos nos ayuda a cuidarlos y entender por qué son importantes para nuestro planeta."</w:t>
      </w:r>
    </w:p>
    <w:p>
      <w:pPr/>
      <w:r>
        <w:rPr>
          <w:b w:val="1"/>
          <w:bCs w:val="1"/>
        </w:rPr>
        <w:t xml:space="preserve">Estudiantes:</w:t>
      </w:r>
      <w:r>
        <w:rPr/>
        <w:t xml:space="preserve"> Piensan en ejemplos personales y comparten con el grupo.</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Introduce brevemente las características básicas de animales invertebrados y vertebrados a través de una lluvia de ideas guiada y apoyada con imágenes impresas. Explica que juntos realizarán una investigación para aprender más.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Identificar preguntas clave para investigar sobre animales invertebrados y vertebrados.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fichas con preguntas guía como: "¿Qué es un animal vertebrado?", "¿Cómo sabemos si un animal tiene huesos?", "¿Dónde viven los invertebrados?", "¿Qué comen los diferentes animales?". Pide que cada grupo formule al menos tres preguntas adicionales relacionadas.</w:t>
      </w:r>
    </w:p>
    <w:p>
      <w:pPr>
        <w:numPr>
          <w:ilvl w:val="1"/>
          <w:numId w:val="4"/>
        </w:numPr>
      </w:pPr>
      <w:r>
        <w:rPr>
          <w:b w:val="1"/>
          <w:bCs w:val="1"/>
        </w:rPr>
        <w:t xml:space="preserve">Estudiantes:</w:t>
      </w:r>
      <w:r>
        <w:rPr/>
        <w:t xml:space="preserve"> Trabajan en equipo para discutir y escribir sus preguntas en el cuaderno.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preguntas de investigación en cuadernos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la participación, guía con preguntas si es necesario, valida y amplía las preguntas de los grupos.</w:t>
      </w:r>
    </w:p>
    <w:p>
      <w:pPr/>
      <w:r>
        <w:rPr>
          <w:b w:val="1"/>
          <w:bCs w:val="1"/>
        </w:rPr>
        <w:t xml:space="preserve">Transición:</w:t>
      </w:r>
    </w:p>
    <w:p>
      <w:pPr/>
      <w:r>
        <w:rPr>
          <w:b w:val="1"/>
          <w:bCs w:val="1"/>
        </w:rPr>
        <w:t xml:space="preserve">Docente:</w:t>
      </w:r>
      <w:r>
        <w:rPr/>
        <w:t xml:space="preserve"> "Ahora que tenemos nuestras preguntas, vamos a investigar para encontrar las respuestas. ¡Seremos científicos de verdad!"</w:t>
      </w:r>
    </w:p>
    <w:p>
      <w:pPr/>
      <w:r>
        <w:rPr>
          <w:b w:val="1"/>
          <w:bCs w:val="1"/>
        </w:rPr>
        <w:t xml:space="preserve">Actividad 2: Investigación y clasificación de animales</w:t>
      </w:r>
    </w:p>
    <w:p>
      <w:pPr>
        <w:numPr>
          <w:ilvl w:val="0"/>
          <w:numId w:val="5"/>
        </w:numPr>
      </w:pPr>
      <w:r>
        <w:rPr>
          <w:b w:val="1"/>
          <w:bCs w:val="1"/>
        </w:rPr>
        <w:t xml:space="preserve">Objetivo:</w:t>
      </w:r>
      <w:r>
        <w:rPr/>
        <w:t xml:space="preserve"> Clasificar animales invertebrados y vertebrados mediante la consulta de imágenes y fuentes digitales.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imágenes impresas y dispositivos con acceso a un sitio web infantil confiable con información sobre animales. Explica que deben buscar características de cada animal para clasificarlo en vertebrado o invertebrado y anotar datos importantes.</w:t>
      </w:r>
    </w:p>
    <w:p>
      <w:pPr>
        <w:numPr>
          <w:ilvl w:val="1"/>
          <w:numId w:val="5"/>
        </w:numPr>
      </w:pPr>
      <w:r>
        <w:rPr>
          <w:b w:val="1"/>
          <w:bCs w:val="1"/>
        </w:rPr>
        <w:t xml:space="preserve">Estudiantes:</w:t>
      </w:r>
      <w:r>
        <w:rPr/>
        <w:t xml:space="preserve"> En sus grupos, buscan información, observan imágenes y registran en sus cuadernos qué animales pertenecen a cada grupo y por qué.</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de clasificación y notas de características en cuadernos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Supervisa, ofrece apoyo para interpretar la información, formula preguntas como: "¿Qué diferencias notan entre estos animales?", "¿Por qué creen que este animal es vertebrado?"</w:t>
      </w:r>
    </w:p>
    <w:p>
      <w:pPr/>
      <w:r>
        <w:rPr>
          <w:b w:val="1"/>
          <w:bCs w:val="1"/>
        </w:rPr>
        <w:t xml:space="preserve">Transición:</w:t>
      </w:r>
    </w:p>
    <w:p>
      <w:pPr/>
      <w:r>
        <w:rPr>
          <w:b w:val="1"/>
          <w:bCs w:val="1"/>
        </w:rPr>
        <w:t xml:space="preserve">Docente:</w:t>
      </w:r>
      <w:r>
        <w:rPr/>
        <w:t xml:space="preserve"> "Muy bien, ahora vamos a compartir lo que aprendimos para que todos conozcamos más animales y sus secretos."</w:t>
      </w:r>
    </w:p>
    <w:p>
      <w:pPr/>
      <w:r>
        <w:rPr>
          <w:b w:val="1"/>
          <w:bCs w:val="1"/>
        </w:rPr>
        <w:t xml:space="preserve">Actividad 3: Presentación y dibujo científico</w:t>
      </w:r>
    </w:p>
    <w:p>
      <w:pPr>
        <w:numPr>
          <w:ilvl w:val="0"/>
          <w:numId w:val="6"/>
        </w:numPr>
      </w:pPr>
      <w:r>
        <w:rPr>
          <w:b w:val="1"/>
          <w:bCs w:val="1"/>
        </w:rPr>
        <w:t xml:space="preserve">Objetivo:</w:t>
      </w:r>
      <w:r>
        <w:rPr/>
        <w:t xml:space="preserve"> Comunicar el conocimiento adquirido mediante dibujos y exposiciones breves.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elige uno o dos animales para dibujar en cartulina, resaltando características importantes (por ejemplo, presencia o ausencia de huesos). Luego preparan una pequeña explicación para presentar a sus compañeros.</w:t>
      </w:r>
    </w:p>
    <w:p>
      <w:pPr>
        <w:numPr>
          <w:ilvl w:val="1"/>
          <w:numId w:val="6"/>
        </w:numPr>
      </w:pPr>
      <w:r>
        <w:rPr>
          <w:b w:val="1"/>
          <w:bCs w:val="1"/>
        </w:rPr>
        <w:t xml:space="preserve">Estudiantes:</w:t>
      </w:r>
      <w:r>
        <w:rPr/>
        <w:t xml:space="preserve"> Dibujan y exponen frente a la clase, respondiendo preguntas sencillas de sus compañeros y docente.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Carteles con dibujos y explicaciones orales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 la presentación, retroalimenta positivamente, hace preguntas para profundizar la comprensión y fomenta la participación de toda la clase.</w:t>
      </w:r>
    </w:p>
    <w:p>
      <w:pPr/>
      <w:r>
        <w:rPr>
          <w:b w:val="1"/>
          <w:bCs w:val="1"/>
        </w:rPr>
        <w:t xml:space="preserve">Diferenciación</w:t>
      </w:r>
    </w:p>
    <w:p>
      <w:pPr>
        <w:numPr>
          <w:ilvl w:val="0"/>
          <w:numId w:val="7"/>
        </w:numPr>
      </w:pPr>
      <w:r>
        <w:rPr>
          <w:b w:val="1"/>
          <w:bCs w:val="1"/>
        </w:rPr>
        <w:t xml:space="preserve">Para estudiantes que terminan antes:</w:t>
      </w:r>
      <w:r>
        <w:rPr/>
        <w:t xml:space="preserve"> Investigar un animal adicional y compartir un dato curioso con el grupo.</w:t>
      </w:r>
    </w:p>
    <w:p>
      <w:pPr>
        <w:numPr>
          <w:ilvl w:val="0"/>
          <w:numId w:val="7"/>
        </w:numPr>
      </w:pPr>
      <w:r>
        <w:rPr>
          <w:b w:val="1"/>
          <w:bCs w:val="1"/>
        </w:rPr>
        <w:t xml:space="preserve">Para estudiantes que necesitan más apoyo:</w:t>
      </w:r>
      <w:r>
        <w:rPr/>
        <w:t xml:space="preserve"> Trabajar con un adulto o asistente para explorar imágenes y recibir ayuda para anotar características simples.</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Guía la elaboración de un mapa mental colectivo en el pizarrón con las ideas principales sobre animales invertebrados y vertebrados, incluyendo ejemplos y características. Invita a los estudiantes a aportar palabras o dibujos para completar el mapa.</w:t>
      </w:r>
    </w:p>
    <w:p>
      <w:pPr/>
      <w:r>
        <w:rPr>
          <w:b w:val="1"/>
          <w:bCs w:val="1"/>
        </w:rPr>
        <w:t xml:space="preserve">Estudiantes:</w:t>
      </w:r>
      <w:r>
        <w:rPr/>
        <w:t xml:space="preserve"> Participan activamente sugiriendo elementos para el mapa y revisan sus aprendizajes.</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cuadernos:</w:t>
      </w:r>
    </w:p>
    <w:p>
      <w:pPr>
        <w:numPr>
          <w:ilvl w:val="0"/>
          <w:numId w:val="8"/>
        </w:numPr>
      </w:pPr>
      <w:r>
        <w:rPr/>
        <w:t xml:space="preserve">¿Qué diferencia principal aprendí hoy entre animales invertebrados y vertebrados?</w:t>
      </w:r>
    </w:p>
    <w:p>
      <w:pPr>
        <w:numPr>
          <w:ilvl w:val="0"/>
          <w:numId w:val="8"/>
        </w:numPr>
      </w:pPr>
      <w:r>
        <w:rPr/>
        <w:t xml:space="preserve">¿Cómo me ayudó la investigación a entender mejor los animales?</w:t>
      </w:r>
    </w:p>
    <w:p>
      <w:pPr>
        <w:numPr>
          <w:ilvl w:val="0"/>
          <w:numId w:val="8"/>
        </w:numPr>
      </w:pPr>
      <w:r>
        <w:rPr/>
        <w:t xml:space="preserve">¿Qué animal me llamó más la atención y por qué?</w:t>
      </w:r>
    </w:p>
    <w:p>
      <w:pPr/>
      <w:r>
        <w:rPr>
          <w:b w:val="1"/>
          <w:bCs w:val="1"/>
        </w:rPr>
        <w:t xml:space="preserve">Retroalimentación</w:t>
      </w:r>
    </w:p>
    <w:p>
      <w:pPr/>
      <w:r>
        <w:rPr>
          <w:b w:val="1"/>
          <w:bCs w:val="1"/>
        </w:rPr>
        <w:t xml:space="preserve">Docente:</w:t>
      </w:r>
      <w:r>
        <w:rPr/>
        <w:t xml:space="preserve"> Revisa las respuestas, comenta en grupo los puntos destacados, felicita los avances y aclara dudas finales. Ofrece comentarios positivos personalizados durante las exposiciones y el cierre.</w:t>
      </w:r>
    </w:p>
    <w:p>
      <w:pPr/>
      <w:r>
        <w:rPr>
          <w:b w:val="1"/>
          <w:bCs w:val="1"/>
        </w:rPr>
        <w:t xml:space="preserve">Transferencia</w:t>
      </w:r>
    </w:p>
    <w:p>
      <w:pPr/>
      <w:r>
        <w:rPr>
          <w:b w:val="1"/>
          <w:bCs w:val="1"/>
        </w:rPr>
        <w:t xml:space="preserve">Docente:</w:t>
      </w:r>
      <w:r>
        <w:rPr/>
        <w:t xml:space="preserve"> Explica que el próximo día explorarán cómo algunos animales se adaptan a su ambiente y que pueden observar insectos o mascotas en casa para contar sus características.</w:t>
      </w:r>
    </w:p>
    <w:p>
      <w:pPr/>
      <w:r>
        <w:rPr>
          <w:b w:val="1"/>
          <w:bCs w:val="1"/>
        </w:rPr>
        <w:t xml:space="preserve">Tarea o reto</w:t>
      </w:r>
    </w:p>
    <w:p>
      <w:pPr/>
      <w:r>
        <w:rPr>
          <w:b w:val="1"/>
          <w:bCs w:val="1"/>
        </w:rPr>
        <w:t xml:space="preserve">Docente:</w:t>
      </w:r>
      <w:r>
        <w:rPr/>
        <w:t xml:space="preserve"> Propone a los estudiantes que en casa dibujen o tomen fotos (con ayuda de un adulto) de un animal que encuentren y escriban si creen que es vertebrado o invertebrado, explicando por qué.</w:t>
      </w:r>
    </w:p>
    <w:p>
      <w:pPr/>
      <w:r>
        <w:rPr>
          <w:b w:val="1"/>
          <w:bCs w:val="1"/>
        </w:rPr>
        <w:t xml:space="preserve">Estudiantes:</w:t>
      </w:r>
      <w:r>
        <w:rPr/>
        <w:t xml:space="preserve"> Realizan la tarea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de investigación, clasificación y presentaciones; y sumativa en la reflexión escrita y mapa mental al cierre.</w:t>
      </w:r>
    </w:p>
    <w:p>
      <w:pPr/>
      <w:r>
        <w:rPr>
          <w:b w:val="1"/>
          <w:bCs w:val="1"/>
        </w:rPr>
        <w:t xml:space="preserve">Criterios de evaluación:</w:t>
      </w:r>
    </w:p>
    <w:p>
      <w:pPr>
        <w:numPr>
          <w:ilvl w:val="0"/>
          <w:numId w:val="9"/>
        </w:numPr>
      </w:pPr>
      <w:r>
        <w:rPr/>
        <w:t xml:space="preserve">Identifica correctamente características que diferencian animales invertebrados y vertebrados (objetivo 1).</w:t>
      </w:r>
    </w:p>
    <w:p>
      <w:pPr>
        <w:numPr>
          <w:ilvl w:val="0"/>
          <w:numId w:val="9"/>
        </w:numPr>
      </w:pPr>
      <w:r>
        <w:rPr/>
        <w:t xml:space="preserve">Formula preguntas relevantes y utiliza fuentes para investigar información sobre animales (objetivo 2).</w:t>
      </w:r>
    </w:p>
    <w:p>
      <w:pPr>
        <w:numPr>
          <w:ilvl w:val="0"/>
          <w:numId w:val="9"/>
        </w:numPr>
      </w:pPr>
      <w:r>
        <w:rPr/>
        <w:t xml:space="preserve">Clasifica con precisión animales en los grupos correspondientes (objetivo 2).</w:t>
      </w:r>
    </w:p>
    <w:p>
      <w:pPr>
        <w:numPr>
          <w:ilvl w:val="0"/>
          <w:numId w:val="9"/>
        </w:numPr>
      </w:pPr>
      <w:r>
        <w:rPr/>
        <w:t xml:space="preserve">Participa activamente en la comunicación de resultados mediante dibujos y exposiciones (objetivos 3 y 4).</w:t>
      </w:r>
    </w:p>
    <w:p>
      <w:pPr/>
      <w:r>
        <w:rPr>
          <w:b w:val="1"/>
          <w:bCs w:val="1"/>
        </w:rPr>
        <w:t xml:space="preserve">Instrumentos sugeridos:</w:t>
      </w:r>
    </w:p>
    <w:p>
      <w:pPr>
        <w:numPr>
          <w:ilvl w:val="0"/>
          <w:numId w:val="10"/>
        </w:numPr>
      </w:pPr>
      <w:r>
        <w:rPr/>
        <w:t xml:space="preserve">Lista de cotejo para observación directa durante actividades grupales y exposiciones.</w:t>
      </w:r>
    </w:p>
    <w:p>
      <w:pPr>
        <w:numPr>
          <w:ilvl w:val="0"/>
          <w:numId w:val="10"/>
        </w:numPr>
      </w:pPr>
      <w:r>
        <w:rPr/>
        <w:t xml:space="preserve">Rúbrica simple para evaluar dibujos y presentaciones (criterios: claridad, contenido, creatividad).</w:t>
      </w:r>
    </w:p>
    <w:p>
      <w:pPr>
        <w:numPr>
          <w:ilvl w:val="0"/>
          <w:numId w:val="10"/>
        </w:numPr>
      </w:pPr>
      <w:r>
        <w:rPr/>
        <w:t xml:space="preserve">Portafolio de cuadernos con preguntas y registros de investigación.</w:t>
      </w:r>
    </w:p>
    <w:p>
      <w:pPr>
        <w:numPr>
          <w:ilvl w:val="0"/>
          <w:numId w:val="10"/>
        </w:numPr>
      </w:pPr>
      <w:r>
        <w:rPr/>
        <w:t xml:space="preserve">Autoevaluación guiada con preguntas de reflexión metacognitiva.</w:t>
      </w:r>
    </w:p>
    <w:p>
      <w:pPr/>
      <w:r>
        <w:rPr>
          <w:b w:val="1"/>
          <w:bCs w:val="1"/>
        </w:rPr>
        <w:t xml:space="preserve">Evidencias de aprendizaje:</w:t>
      </w:r>
    </w:p>
    <w:p>
      <w:pPr>
        <w:numPr>
          <w:ilvl w:val="0"/>
          <w:numId w:val="11"/>
        </w:numPr>
      </w:pPr>
      <w:r>
        <w:rPr/>
        <w:t xml:space="preserve">Preguntas de investigación formuladas por los grupos.</w:t>
      </w:r>
    </w:p>
    <w:p>
      <w:pPr>
        <w:numPr>
          <w:ilvl w:val="0"/>
          <w:numId w:val="11"/>
        </w:numPr>
      </w:pPr>
      <w:r>
        <w:rPr/>
        <w:t xml:space="preserve">Tablas de clasificación y notas de características.</w:t>
      </w:r>
    </w:p>
    <w:p>
      <w:pPr>
        <w:numPr>
          <w:ilvl w:val="0"/>
          <w:numId w:val="11"/>
        </w:numPr>
      </w:pPr>
      <w:r>
        <w:rPr/>
        <w:t xml:space="preserve">Carteles con dibujos y explicaciones orales.</w:t>
      </w:r>
    </w:p>
    <w:p>
      <w:pPr>
        <w:numPr>
          <w:ilvl w:val="0"/>
          <w:numId w:val="11"/>
        </w:numPr>
      </w:pPr>
      <w:r>
        <w:rPr/>
        <w:t xml:space="preserve">Mapa mental colectivo y respuestas escritas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FC9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314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ADD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2EB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EE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699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AEA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B47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655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AB2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E16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2026-09-26T02:25:42-05:00</dcterms:created>
  <dcterms:modified xsi:type="dcterms:W3CDTF">2026-09-26T02:25:42-05:00</dcterms:modified>
</cp:coreProperties>
</file>

<file path=docProps/custom.xml><?xml version="1.0" encoding="utf-8"?>
<Properties xmlns="http://schemas.openxmlformats.org/officeDocument/2006/custom-properties" xmlns:vt="http://schemas.openxmlformats.org/officeDocument/2006/docPropsVTypes"/>
</file>