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Color: Un Viaje por la Historia y su Uso Creativo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descubran el fascinante mundo del color, comprendiendo su manejo y su evolución a través de la historia del arte. A lo largo de la sesión, los alumnos aprenderán cómo los artistas han utilizado el color para expresar emociones, contar historias y representar culturas, desarrollando además habilidades para aplicar estos conocimientos en la creación de una pieza artística propia. Este aprendizaje es relevante porque el color está presente en la vida cotidiana, desde la moda hasta la publicidad, y entender su uso permite tomar decisiones conscientes y creativas. Además, al abordar la historia del arte, los estudiantes conectan con diversas tradiciones culturales y visuales, enriqueciendo su apreciación estética y cultural. La metodología de Aprendizaje Basado en Proyectos fomenta el trabajo colaborativo y autónomo, haciendo que el proceso sea significativo y aplicable a situaciones reales, como diseñar un mensaje visual atractivo y con sentido.</w:t>
      </w:r>
    </w:p>
    <w:p/>
    <w:p>
      <w:pPr/>
      <w:r>
        <w:rPr>
          <w:color w:val="2b6cb0"/>
          <w:sz w:val="28"/>
          <w:szCs w:val="28"/>
          <w:b w:val="1"/>
          <w:bCs w:val="1"/>
        </w:rPr>
        <w:t xml:space="preserve">Objetivos de Aprendizaje</w:t>
      </w:r>
    </w:p>
    <w:p>
      <w:pPr>
        <w:numPr>
          <w:ilvl w:val="0"/>
          <w:numId w:val="1"/>
        </w:numPr>
      </w:pPr>
      <w:r>
        <w:rPr/>
        <w:t xml:space="preserve">Analizar el significado y uso del color en diferentes períodos de la historia del arte.</w:t>
      </w:r>
    </w:p>
    <w:p>
      <w:pPr>
        <w:numPr>
          <w:ilvl w:val="0"/>
          <w:numId w:val="1"/>
        </w:numPr>
      </w:pPr>
      <w:r>
        <w:rPr/>
        <w:t xml:space="preserve">Identificar las propiedades básicas del color y su impacto visual y emocional.</w:t>
      </w:r>
    </w:p>
    <w:p>
      <w:pPr>
        <w:numPr>
          <w:ilvl w:val="0"/>
          <w:numId w:val="1"/>
        </w:numPr>
      </w:pPr>
      <w:r>
        <w:rPr/>
        <w:t xml:space="preserve">Crear una propuesta artística colaborativa que aplique el manejo del color según un contexto histórico estudiado.</w:t>
      </w:r>
    </w:p>
    <w:p>
      <w:pPr>
        <w:numPr>
          <w:ilvl w:val="0"/>
          <w:numId w:val="1"/>
        </w:numPr>
      </w:pPr>
      <w:r>
        <w:rPr/>
        <w:t xml:space="preserve">Argumentar la elección de colores en su proyecto artístico relacionándolos con conceptos históricos y emocionales.</w:t>
      </w:r>
    </w:p>
    <w:p/>
    <w:p>
      <w:pPr/>
      <w:r>
        <w:rPr>
          <w:color w:val="2b6cb0"/>
          <w:sz w:val="28"/>
          <w:szCs w:val="28"/>
          <w:b w:val="1"/>
          <w:bCs w:val="1"/>
        </w:rPr>
        <w:t xml:space="preserve">Recursos Necesarios</w:t>
      </w:r>
    </w:p>
    <w:p>
      <w:pPr>
        <w:numPr>
          <w:ilvl w:val="0"/>
          <w:numId w:val="2"/>
        </w:numPr>
      </w:pPr>
      <w:r>
        <w:rPr/>
        <w:t xml:space="preserve">Cartulinas blancas tamaño carta (1 por estudiante y 1 extra para el grupo) – 25 unidades</w:t>
      </w:r>
    </w:p>
    <w:p>
      <w:pPr>
        <w:numPr>
          <w:ilvl w:val="0"/>
          <w:numId w:val="2"/>
        </w:numPr>
      </w:pPr>
      <w:r>
        <w:rPr/>
        <w:t xml:space="preserve">Set de pinturas acrílicas o témperas (colores primarios, blanco y negro)</w:t>
      </w:r>
    </w:p>
    <w:p>
      <w:pPr>
        <w:numPr>
          <w:ilvl w:val="0"/>
          <w:numId w:val="2"/>
        </w:numPr>
      </w:pPr>
      <w:r>
        <w:rPr/>
        <w:t xml:space="preserve">Pinceles de distintos tamaños (mínimo 3 por grupo)</w:t>
      </w:r>
    </w:p>
    <w:p>
      <w:pPr>
        <w:numPr>
          <w:ilvl w:val="0"/>
          <w:numId w:val="2"/>
        </w:numPr>
      </w:pPr>
      <w:r>
        <w:rPr/>
        <w:t xml:space="preserve">Paletas para mezcla de colores (1 por grupo)</w:t>
      </w:r>
    </w:p>
    <w:p>
      <w:pPr>
        <w:numPr>
          <w:ilvl w:val="0"/>
          <w:numId w:val="2"/>
        </w:numPr>
      </w:pPr>
      <w:r>
        <w:rPr/>
        <w:t xml:space="preserve">Hojas impresas con imágenes representativas de obras históricas y paletas de colores (al menos 5 diferentes períodos)</w:t>
      </w:r>
    </w:p>
    <w:p>
      <w:pPr>
        <w:numPr>
          <w:ilvl w:val="0"/>
          <w:numId w:val="2"/>
        </w:numPr>
      </w:pPr>
      <w:r>
        <w:rPr/>
        <w:t xml:space="preserve">Proyector o pantalla para mostrar video corto y presentaciones</w:t>
      </w:r>
    </w:p>
    <w:p>
      <w:pPr>
        <w:numPr>
          <w:ilvl w:val="0"/>
          <w:numId w:val="2"/>
        </w:numPr>
      </w:pPr>
      <w:r>
        <w:rPr/>
        <w:t xml:space="preserve">Dispositivo para reproducir video (computadora, tablet, etc.)</w:t>
      </w:r>
    </w:p>
    <w:p>
      <w:pPr>
        <w:numPr>
          <w:ilvl w:val="0"/>
          <w:numId w:val="2"/>
        </w:numPr>
      </w:pPr>
      <w:r>
        <w:rPr/>
        <w:t xml:space="preserve">Marcadores y lápices de colores para anotaciones y bosquejos</w:t>
      </w:r>
    </w:p>
    <w:p>
      <w:pPr>
        <w:numPr>
          <w:ilvl w:val="0"/>
          <w:numId w:val="2"/>
        </w:numPr>
      </w:pPr>
      <w:r>
        <w:rPr/>
        <w:t xml:space="preserve">Formulario impreso para reflexión metacognitiva (1 por estudiante)</w:t>
      </w:r>
    </w:p>
    <w:p/>
    <w:p>
      <w:pPr/>
      <w:r>
        <w:rPr>
          <w:color w:val="2b6cb0"/>
          <w:sz w:val="28"/>
          <w:szCs w:val="28"/>
          <w:b w:val="1"/>
          <w:bCs w:val="1"/>
        </w:rPr>
        <w:t xml:space="preserve">Requisitos Previos</w:t>
      </w:r>
    </w:p>
    <w:p>
      <w:pPr>
        <w:numPr>
          <w:ilvl w:val="0"/>
          <w:numId w:val="3"/>
        </w:numPr>
      </w:pPr>
      <w:r>
        <w:rPr/>
        <w:t xml:space="preserve">Conocimiento básico de los colores primarios y secundarios</w:t>
      </w:r>
    </w:p>
    <w:p>
      <w:pPr>
        <w:numPr>
          <w:ilvl w:val="0"/>
          <w:numId w:val="3"/>
        </w:numPr>
      </w:pPr>
      <w:r>
        <w:rPr/>
        <w:t xml:space="preserve">Habilidad para trabajar en equipo y comunicarse con sus compañeros</w:t>
      </w:r>
    </w:p>
    <w:p>
      <w:pPr>
        <w:numPr>
          <w:ilvl w:val="0"/>
          <w:numId w:val="3"/>
        </w:numPr>
      </w:pPr>
      <w:r>
        <w:rPr/>
        <w:t xml:space="preserve">Experiencias previas en dibujo o pintura básica</w:t>
      </w:r>
    </w:p>
    <w:p>
      <w:pPr>
        <w:numPr>
          <w:ilvl w:val="0"/>
          <w:numId w:val="3"/>
        </w:numPr>
      </w:pPr>
      <w:r>
        <w:rPr/>
        <w:t xml:space="preserve">Comprensión básica de que la historia del arte refleja culturas y sociedades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cómo el color ha sido una herramienta poderosa en la historia del arte y cómo podemos usarlo para crear mensajes visuales significativos. Entenderemos el color no sólo como algo bonito, sino como un lenguaje que comunica emociones e ideas.”</w:t>
      </w:r>
    </w:p>
    <w:p>
      <w:pPr/>
      <w:r>
        <w:rPr/>
        <w:t xml:space="preserve">  </w:t>
      </w:r>
    </w:p>
    <w:p>
      <w:pPr/>
      <w:r>
        <w:rPr>
          <w:b w:val="1"/>
          <w:bCs w:val="1"/>
        </w:rPr>
        <w:t xml:space="preserve">Estudiantes:</w:t>
      </w:r>
      <w:r>
        <w:rPr/>
        <w:t xml:space="preserve"> Escuchan y se preparan para explorar el tema.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“¿Pueden mencionar tres colores que les gusten y decir por qué? ¿Saben qué significado pueden tener esos colores en diferentes culturas o pinturas famosas?”</w:t>
      </w:r>
    </w:p>
    <w:p>
      <w:pPr/>
      <w:r>
        <w:rPr/>
        <w:t xml:space="preserve">  </w:t>
      </w:r>
    </w:p>
    <w:p>
      <w:pPr/>
      <w:r>
        <w:rPr>
          <w:b w:val="1"/>
          <w:bCs w:val="1"/>
        </w:rPr>
        <w:t xml:space="preserve">Estudiantes:</w:t>
      </w:r>
      <w:r>
        <w:rPr/>
        <w:t xml:space="preserve"> Responden en plenaria o en parejas brevemente, compartiendo ejemplos personales y culturales.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“En la pintura de la Capilla Sixtina, Miguel Ángel usó colores que en su época tenían un significado especial para expresar divinidad y poder. ¿Se imaginan cómo elegir colores puede cambiar lo que sentimos al ver una obra?”</w:t>
      </w:r>
    </w:p>
    <w:p>
      <w:pPr/>
      <w:r>
        <w:rPr/>
        <w:t xml:space="preserve">  </w:t>
      </w:r>
    </w:p>
    <w:p>
      <w:pPr/>
      <w:r>
        <w:rPr>
          <w:b w:val="1"/>
          <w:bCs w:val="1"/>
        </w:rPr>
        <w:t xml:space="preserve">Estudiantes:</w:t>
      </w:r>
      <w:r>
        <w:rPr/>
        <w:t xml:space="preserve"> Observan imágenes proyectadas y comentan sus impresiones.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“El color está en todos lados: en la ropa que usan, en las películas, en la publicidad. Entender cómo se usa el color nos ayuda a ser más creativos y críticos en nuestra vida diaria.”</w:t>
      </w:r>
    </w:p>
    <w:p>
      <w:pPr/>
      <w:r>
        <w:rPr/>
        <w:t xml:space="preserve">  </w:t>
      </w:r>
    </w:p>
    <w:p>
      <w:pPr/>
      <w:r>
        <w:rPr>
          <w:b w:val="1"/>
          <w:bCs w:val="1"/>
        </w:rPr>
        <w:t xml:space="preserve">Estudiantes:</w:t>
      </w:r>
      <w:r>
        <w:rPr/>
        <w:t xml:space="preserve"> Reflexionan sobre ejemplos cotidianos y se motivan para la siguiente fase.</w:t>
      </w:r>
    </w:p>
    <w:p>
      <w:pPr/>
      <w:r>
        <w:rPr/>
        <w:t xml:space="preserve">  Fase de Desarrollo  </w:t>
      </w:r>
    </w:p>
    <w:p>
      <w:pPr/>
      <w:r>
        <w:rPr>
          <w:b w:val="1"/>
          <w:bCs w:val="1"/>
        </w:rPr>
        <w:t xml:space="preserve">Tiempo estimado:</w:t>
      </w:r>
      <w:r>
        <w:rPr>
          <w:b w:val="1"/>
          <w:bCs w:val="1"/>
        </w:rPr>
        <w:t xml:space="preserve"> 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los estudiantes en grupos de 4 y entrega imágenes impresas de obras de diferentes períodos históricos (Renacimiento, Impresionismo, Arte Moderno, etc.) y hojas con paletas de color usadas en esas épocas. Explica brevemente que cada período usaba el color para comunicar ideas y emociones distintas.</w:t>
      </w:r>
    </w:p>
    <w:p>
      <w:pPr/>
      <w:r>
        <w:rPr/>
        <w:t xml:space="preserve">  </w:t>
      </w:r>
    </w:p>
    <w:p>
      <w:pPr/>
      <w:r>
        <w:rPr>
          <w:b w:val="1"/>
          <w:bCs w:val="1"/>
        </w:rPr>
        <w:t xml:space="preserve">Actividad 1: Explorando el color en la historia del arte</w:t>
      </w:r>
    </w:p>
    <w:p>
      <w:pPr/>
      <w:r>
        <w:rPr/>
        <w:t xml:space="preserve">  </w:t>
      </w:r>
    </w:p>
    <w:p>
      <w:pPr>
        <w:numPr>
          <w:ilvl w:val="0"/>
          <w:numId w:val="4"/>
        </w:numPr>
      </w:pPr>
      <w:r>
        <w:rPr>
          <w:b w:val="1"/>
          <w:bCs w:val="1"/>
        </w:rPr>
        <w:t xml:space="preserve">Objetivo:</w:t>
      </w:r>
      <w:r>
        <w:rPr/>
        <w:t xml:space="preserve"> Analizar el significado y uso del color en diferentes períodos de la historia del arte.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sus grupos, observen las imágenes y las paletas de colores. Deben identificar qué colores predominan y qué emociones o temas creen que el artista quiso transmitir. Anoten sus ideas.”</w:t>
      </w:r>
    </w:p>
    <w:p>
      <w:pPr>
        <w:numPr>
          <w:ilvl w:val="1"/>
          <w:numId w:val="4"/>
        </w:numPr>
      </w:pPr>
      <w:r>
        <w:rPr>
          <w:b w:val="1"/>
          <w:bCs w:val="1"/>
        </w:rPr>
        <w:t xml:space="preserve">Estudiantes:</w:t>
      </w:r>
      <w:r>
        <w:rPr/>
        <w:t xml:space="preserve"> Analizan en grupo, discuten y anotan sus conclusiones en una hoja.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escrita de colores predominantes y emociones/temas asociados.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y formula preguntas como “¿Por qué creen que eligieron esos colores?”, “¿Qué emociones les genera esa combinación de colores?”</w:t>
      </w:r>
    </w:p>
    <w:p>
      <w:pPr/>
      <w:r>
        <w:rPr/>
        <w:t xml:space="preserve">  </w:t>
      </w:r>
    </w:p>
    <w:p>
      <w:pPr/>
      <w:r>
        <w:rPr>
          <w:b w:val="1"/>
          <w:bCs w:val="1"/>
        </w:rPr>
        <w:t xml:space="preserve">Actividad 2: Propiedades y mezcla de colores</w:t>
      </w:r>
    </w:p>
    <w:p>
      <w:pPr/>
      <w:r>
        <w:rPr/>
        <w:t xml:space="preserve">  </w:t>
      </w:r>
    </w:p>
    <w:p>
      <w:pPr>
        <w:numPr>
          <w:ilvl w:val="0"/>
          <w:numId w:val="5"/>
        </w:numPr>
      </w:pPr>
      <w:r>
        <w:rPr>
          <w:b w:val="1"/>
          <w:bCs w:val="1"/>
        </w:rPr>
        <w:t xml:space="preserve">Objetivo:</w:t>
      </w:r>
      <w:r>
        <w:rPr/>
        <w:t xml:space="preserve"> Identificar las propiedades básicas del color y su impacto visual y emocional.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realizará mezclas de colores para crear tonos similares a los de las obras que analizaron. Presten atención a cómo cambian los colores y piensen en la emoción que transmite cada mezcla.”</w:t>
      </w:r>
    </w:p>
    <w:p>
      <w:pPr>
        <w:numPr>
          <w:ilvl w:val="1"/>
          <w:numId w:val="5"/>
        </w:numPr>
      </w:pPr>
      <w:r>
        <w:rPr>
          <w:b w:val="1"/>
          <w:bCs w:val="1"/>
        </w:rPr>
        <w:t xml:space="preserve">Estudiantes:</w:t>
      </w:r>
      <w:r>
        <w:rPr/>
        <w:t xml:space="preserve"> Usan pinturas para mezclar colores en paletas y hacen pequeñas muestras en cartulina.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Muestras de colores mezclados y anotaciones sobre emociones o sensaciones que evocan.</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Asiste, sugiere mezclas, pregunta “¿Qué pasa si agregan blanco o negro?”, “¿Cómo cambia la sensación del color?”</w:t>
      </w:r>
    </w:p>
    <w:p>
      <w:pPr/>
      <w:r>
        <w:rPr/>
        <w:t xml:space="preserve">  </w:t>
      </w:r>
    </w:p>
    <w:p>
      <w:pPr/>
      <w:r>
        <w:rPr>
          <w:b w:val="1"/>
          <w:bCs w:val="1"/>
        </w:rPr>
        <w:t xml:space="preserve">Actividad 3: Creación artística colaborativa</w:t>
      </w:r>
    </w:p>
    <w:p>
      <w:pPr/>
      <w:r>
        <w:rPr/>
        <w:t xml:space="preserve">  </w:t>
      </w:r>
    </w:p>
    <w:p>
      <w:pPr>
        <w:numPr>
          <w:ilvl w:val="0"/>
          <w:numId w:val="6"/>
        </w:numPr>
      </w:pPr>
      <w:r>
        <w:rPr>
          <w:b w:val="1"/>
          <w:bCs w:val="1"/>
        </w:rPr>
        <w:t xml:space="preserve">Objetivo:</w:t>
      </w:r>
      <w:r>
        <w:rPr/>
        <w:t xml:space="preserve"> Crear una propuesta artística colaborativa que aplique el manejo del color según un contexto histórico estudiado y argumentar su elección.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base en lo que aprendieron, diseñen una obra en cartulina que represente un tema o emoción usando la paleta y estilo de uno de los períodos estudiados. Al final, preparen una pequeña explicación para compartir con la clase.”</w:t>
      </w:r>
    </w:p>
    <w:p>
      <w:pPr>
        <w:numPr>
          <w:ilvl w:val="1"/>
          <w:numId w:val="6"/>
        </w:numPr>
      </w:pPr>
      <w:r>
        <w:rPr>
          <w:b w:val="1"/>
          <w:bCs w:val="1"/>
        </w:rPr>
        <w:t xml:space="preserve">Estudiantes:</w:t>
      </w:r>
      <w:r>
        <w:rPr/>
        <w:t xml:space="preserve"> Planifican, asignan tareas y pintan su obra en equipo; redactan un breve argumento sobre sus elecciones de color.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Obra plástica y argumento escrito.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materiales, supervisa, pregunta “¿Por qué eligieron esos colores?”, “¿Cómo refleja su obra el período histórico?”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 a experimentar con combinaciones de colores adicionales o a explorar digitalmente paletas de color en aplicaciones simples (si hay dispositivos disponibles).</w:t>
      </w:r>
    </w:p>
    <w:p>
      <w:pPr>
        <w:numPr>
          <w:ilvl w:val="0"/>
          <w:numId w:val="7"/>
        </w:numPr>
      </w:pPr>
      <w:r>
        <w:rPr>
          <w:b w:val="1"/>
          <w:bCs w:val="1"/>
        </w:rPr>
        <w:t xml:space="preserve">Para estudiantes que necesitan apoyo:</w:t>
      </w:r>
      <w:r>
        <w:rPr/>
        <w:t xml:space="preserve"> Proveer ejemplos visuales adicionales, acompañamiento más cercano en la mezcla y aplicación de colores, y ayudar a organizar las ideas para el argumento escrito.</w:t>
      </w:r>
    </w:p>
    <w:p>
      <w:pPr/>
      <w:r>
        <w:rPr/>
        <w:t xml:space="preserve">  </w:t>
      </w:r>
    </w:p>
    <w:p>
      <w:pPr/>
      <w:r>
        <w:rPr>
          <w:b w:val="1"/>
          <w:bCs w:val="1"/>
        </w:rPr>
        <w:t xml:space="preserve">Transiciones:</w:t>
      </w:r>
    </w:p>
    <w:p>
      <w:pPr/>
      <w:r>
        <w:rPr/>
        <w:t xml:space="preserve">  </w:t>
      </w:r>
    </w:p>
    <w:p>
      <w:pPr/>
      <w:r>
        <w:rPr/>
        <w:t xml:space="preserve">Después de analizar la historia y experimentar la mezcla, el docente conecta la actividad 2 con la 3 al decir: “Ahora que entienden el poder del color y cómo manipularlo, usen ese conocimiento para crear su propia obra que hable con colores.”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colectivo. En la pizarra o papelógrafo, escriban tres ideas clave sobre el uso del color en la historia del arte y qué aprendieron al crear su obra.”</w:t>
      </w:r>
    </w:p>
    <w:p>
      <w:pPr/>
      <w:r>
        <w:rPr/>
        <w:t xml:space="preserve">  </w:t>
      </w:r>
    </w:p>
    <w:p>
      <w:pPr/>
      <w:r>
        <w:rPr>
          <w:b w:val="1"/>
          <w:bCs w:val="1"/>
        </w:rPr>
        <w:t xml:space="preserve">Estudiantes:</w:t>
      </w:r>
      <w:r>
        <w:rPr/>
        <w:t xml:space="preserve"> Participan aportando ideas que el docente anota y organiza visualmente.</w:t>
      </w:r>
    </w:p>
    <w:p>
      <w:pPr/>
      <w:r>
        <w:rPr/>
        <w:t xml:space="preserve">  </w:t>
      </w:r>
    </w:p>
    <w:p>
      <w:pPr/>
      <w:r>
        <w:rPr>
          <w:b w:val="1"/>
          <w:bCs w:val="1"/>
        </w:rPr>
        <w:t xml:space="preserve">Reflexión metacognitiva:</w:t>
      </w:r>
    </w:p>
    <w:p>
      <w:pPr/>
      <w:r>
        <w:rPr/>
        <w:t xml:space="preserve">  </w:t>
      </w:r>
    </w:p>
    <w:p>
      <w:pPr/>
      <w:r>
        <w:rPr/>
        <w:t xml:space="preserve">Se entrega a cada estudiante un formulario con las preguntas:</w:t>
      </w:r>
    </w:p>
    <w:p>
      <w:pPr/>
      <w:r>
        <w:rPr/>
        <w:t xml:space="preserve">  </w:t>
      </w:r>
    </w:p>
    <w:p>
      <w:pPr>
        <w:numPr>
          <w:ilvl w:val="0"/>
          <w:numId w:val="8"/>
        </w:numPr>
      </w:pPr>
      <w:r>
        <w:rPr/>
        <w:t xml:space="preserve">¿Qué aprendí hoy sobre el uso del color en diferentes épocas del arte?</w:t>
      </w:r>
    </w:p>
    <w:p>
      <w:pPr>
        <w:numPr>
          <w:ilvl w:val="0"/>
          <w:numId w:val="8"/>
        </w:numPr>
      </w:pPr>
      <w:r>
        <w:rPr/>
        <w:t xml:space="preserve">¿Cómo elegí los colores para mi obra y qué emociones o ideas quise expresar?</w:t>
      </w:r>
    </w:p>
    <w:p>
      <w:pPr>
        <w:numPr>
          <w:ilvl w:val="0"/>
          <w:numId w:val="8"/>
        </w:numPr>
      </w:pPr>
      <w:r>
        <w:rPr/>
        <w:t xml:space="preserve">¿En qué situaciones fuera de clase puedo aplicar lo que aprendí sobre el color?</w:t>
      </w:r>
    </w:p>
    <w:p>
      <w:pPr/>
      <w:r>
        <w:rPr/>
        <w:t xml:space="preserve">  </w:t>
      </w:r>
    </w:p>
    <w:p>
      <w:pPr/>
      <w:r>
        <w:rPr>
          <w:b w:val="1"/>
          <w:bCs w:val="1"/>
        </w:rPr>
        <w:t xml:space="preserve">Estudiantes:</w:t>
      </w:r>
      <w:r>
        <w:rPr/>
        <w:t xml:space="preserve"> Responden individualmente y comparten voluntariamente sus respuestas.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destacando ideas originales, el buen trabajo en equipo, y el uso reflexivo del color en cada obra.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su vida diaria, observen cómo usan el color en su ropa, en videos, o en redes sociales, y piensen en el mensaje que transmiten. En la próxima sesión, exploraremos técnicas para mejorar aún más su capacidad expresiva con el color.”</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“Para la próxima clase, traigan una imagen (puede ser un recorte, foto o dibujo) que tenga colores que les llamen la atención y quieran explicar por qué.”</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Activación de conocimientos previos al inicio de la sesión.</w:t>
      </w:r>
    </w:p>
    <w:p>
      <w:pPr>
        <w:numPr>
          <w:ilvl w:val="0"/>
          <w:numId w:val="9"/>
        </w:numPr>
      </w:pPr>
      <w:r>
        <w:rPr/>
        <w:t xml:space="preserve">Formativa: Durante el análisis en grupos, mezcla de colores y creación artística colaborativa en fase de desarrollo.</w:t>
      </w:r>
    </w:p>
    <w:p>
      <w:pPr>
        <w:numPr>
          <w:ilvl w:val="0"/>
          <w:numId w:val="9"/>
        </w:numPr>
      </w:pPr>
      <w:r>
        <w:rPr/>
        <w:t xml:space="preserve">Sumativa: Reflexión metacognitiva y presentación final del proyecto al cierre.</w:t>
      </w:r>
    </w:p>
    <w:p>
      <w:pPr/>
      <w:r>
        <w:rPr>
          <w:b w:val="1"/>
          <w:bCs w:val="1"/>
        </w:rPr>
        <w:t xml:space="preserve">Criterios de evaluación:</w:t>
      </w:r>
    </w:p>
    <w:p>
      <w:pPr>
        <w:numPr>
          <w:ilvl w:val="0"/>
          <w:numId w:val="10"/>
        </w:numPr>
      </w:pPr>
      <w:r>
        <w:rPr/>
        <w:t xml:space="preserve">Identifica correctamente el uso y significado del color en diferentes períodos históricos (Objetivo 1).</w:t>
      </w:r>
    </w:p>
    <w:p>
      <w:pPr>
        <w:numPr>
          <w:ilvl w:val="0"/>
          <w:numId w:val="10"/>
        </w:numPr>
      </w:pPr>
      <w:r>
        <w:rPr/>
        <w:t xml:space="preserve">Demuestra comprensión de las propiedades y mezcla de colores (Objetivo 2).</w:t>
      </w:r>
    </w:p>
    <w:p>
      <w:pPr>
        <w:numPr>
          <w:ilvl w:val="0"/>
          <w:numId w:val="10"/>
        </w:numPr>
      </w:pPr>
      <w:r>
        <w:rPr/>
        <w:t xml:space="preserve">Aplica el manejo del color en la creación artística colaborativa (Objetivo 3).</w:t>
      </w:r>
    </w:p>
    <w:p>
      <w:pPr>
        <w:numPr>
          <w:ilvl w:val="0"/>
          <w:numId w:val="10"/>
        </w:numPr>
      </w:pPr>
      <w:r>
        <w:rPr/>
        <w:t xml:space="preserve">Argumenta de manera clara y coherente la elección de colores en su obra (Objetivo 4).</w:t>
      </w:r>
    </w:p>
    <w:p>
      <w:pPr/>
      <w:r>
        <w:rPr>
          <w:b w:val="1"/>
          <w:bCs w:val="1"/>
        </w:rPr>
        <w:t xml:space="preserve">Instrumentos sugeridos:</w:t>
      </w:r>
    </w:p>
    <w:p>
      <w:pPr>
        <w:numPr>
          <w:ilvl w:val="0"/>
          <w:numId w:val="11"/>
        </w:numPr>
      </w:pPr>
      <w:r>
        <w:rPr/>
        <w:t xml:space="preserve">Lista de cotejo para observar participación y comprensión durante actividades grupales.</w:t>
      </w:r>
    </w:p>
    <w:p>
      <w:pPr>
        <w:numPr>
          <w:ilvl w:val="0"/>
          <w:numId w:val="11"/>
        </w:numPr>
      </w:pPr>
      <w:r>
        <w:rPr/>
        <w:t xml:space="preserve">Rúbrica para evaluar la obra artística colaborativa y el argumento escrito.</w:t>
      </w:r>
    </w:p>
    <w:p>
      <w:pPr>
        <w:numPr>
          <w:ilvl w:val="0"/>
          <w:numId w:val="11"/>
        </w:numPr>
      </w:pPr>
      <w:r>
        <w:rPr/>
        <w:t xml:space="preserve">Autoevaluación y coevaluación mediante el formulario de reflexión.</w:t>
      </w:r>
    </w:p>
    <w:p>
      <w:pPr/>
      <w:r>
        <w:rPr>
          <w:b w:val="1"/>
          <w:bCs w:val="1"/>
        </w:rPr>
        <w:t xml:space="preserve">Evidencias de aprendizaje:</w:t>
      </w:r>
    </w:p>
    <w:p>
      <w:pPr>
        <w:numPr>
          <w:ilvl w:val="0"/>
          <w:numId w:val="12"/>
        </w:numPr>
      </w:pPr>
      <w:r>
        <w:rPr/>
        <w:t xml:space="preserve">Notas grupales del análisis histórico del color.</w:t>
      </w:r>
    </w:p>
    <w:p>
      <w:pPr>
        <w:numPr>
          <w:ilvl w:val="0"/>
          <w:numId w:val="12"/>
        </w:numPr>
      </w:pPr>
      <w:r>
        <w:rPr/>
        <w:t xml:space="preserve">Muestras de mezclas de colores y anotaciones emocionales.</w:t>
      </w:r>
    </w:p>
    <w:p>
      <w:pPr>
        <w:numPr>
          <w:ilvl w:val="0"/>
          <w:numId w:val="12"/>
        </w:numPr>
      </w:pPr>
      <w:r>
        <w:rPr/>
        <w:t xml:space="preserve">Obra plástica final y argumentación escrita sobre el uso del color.</w:t>
      </w:r>
    </w:p>
    <w:p>
      <w:pPr>
        <w:numPr>
          <w:ilvl w:val="0"/>
          <w:numId w:val="12"/>
        </w:numPr>
      </w:pPr>
      <w:r>
        <w:rPr/>
        <w:t xml:space="preserve">Respuestas personales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F66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0F9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41C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99F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69A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693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2B3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6FC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D6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B86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B9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690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2026-09-25T20:34:44-05:00</dcterms:created>
  <dcterms:modified xsi:type="dcterms:W3CDTF">2026-09-25T20:34:44-05:00</dcterms:modified>
</cp:coreProperties>
</file>

<file path=docProps/custom.xml><?xml version="1.0" encoding="utf-8"?>
<Properties xmlns="http://schemas.openxmlformats.org/officeDocument/2006/custom-properties" xmlns:vt="http://schemas.openxmlformats.org/officeDocument/2006/docPropsVTypes"/>
</file>