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Future Tense Quest: Exploring Zero and First Conditionals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técnica/tecnológica que cursan la Licenciatura en Lenguas Extranjeras. Su propósito es que los estudiantes aprendan a utilizar correctamente las estructuras gramaticales del condicional cero y condicional uno en inglés, enfocándose en posibles eventos, predicciones y acciones presentes que afectan el futuro. A través de la metodología de gamificación, los estudiantes se involucrarán activamente en el aprendizaje mediante retos, recompensas y dinámicas lúdicas que aumentan la motivación y el compromiso.</w:t>
      </w:r>
    </w:p>
    <w:p>
      <w:pPr/>
      <w:r>
        <w:rPr/>
        <w:t xml:space="preserve">El contenido es altamente relevante para la vida real, ya que permite a los estudiantes expresarse con precisión sobre situaciones cotidianas, científicas y laborales, anticipando consecuencias basadas en condiciones actuales. Además, esta competencia comunicativa es esencial para su futuro profesional en campos técnicos donde el inglés es una herramienta clave.</w:t>
      </w:r>
    </w:p>
    <w:p>
      <w:pPr/>
      <w:r>
        <w:rPr/>
        <w:t xml:space="preserve">Al integrar elementos de juego, este plan promueve un aprendizaje activo y colaborativo, facilitando el desarrollo de competencias comunicativas en inglés de manera significativa y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el uso del condicional cero y condicional uno en inglés.</w:t>
      </w:r>
    </w:p>
    <w:p>
      <w:pPr>
        <w:numPr>
          <w:ilvl w:val="0"/>
          <w:numId w:val="1"/>
        </w:numPr>
      </w:pPr>
      <w:r>
        <w:rPr/>
        <w:t xml:space="preserve">Construir oraciones correctas utilizando condicional cero para expresar hechos generales y verdades universales.</w:t>
      </w:r>
    </w:p>
    <w:p>
      <w:pPr>
        <w:numPr>
          <w:ilvl w:val="0"/>
          <w:numId w:val="1"/>
        </w:numPr>
      </w:pPr>
      <w:r>
        <w:rPr/>
        <w:t xml:space="preserve">Formular oraciones con condicional uno para expresar situaciones futuras posibles y sus consecuencias.</w:t>
      </w:r>
    </w:p>
    <w:p>
      <w:pPr>
        <w:numPr>
          <w:ilvl w:val="0"/>
          <w:numId w:val="1"/>
        </w:numPr>
      </w:pPr>
      <w:r>
        <w:rPr/>
        <w:t xml:space="preserve">Aplicar las estructuras condicionales en contextos prácticos relacionados con predicciones y acciones presentes con repercusiones futuras.</w:t>
      </w:r>
    </w:p>
    <w:p>
      <w:pPr>
        <w:numPr>
          <w:ilvl w:val="0"/>
          <w:numId w:val="1"/>
        </w:numPr>
      </w:pPr>
      <w:r>
        <w:rPr/>
        <w:t xml:space="preserve">Participar activamente en actividades gamificadas para fortalecer la comprensión y uso adecuado de las estructuras condicionales.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 o pizarra digital interactiva.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y videos.</w:t>
      </w:r>
    </w:p>
    <w:p>
      <w:pPr>
        <w:numPr>
          <w:ilvl w:val="0"/>
          <w:numId w:val="2"/>
        </w:numPr>
      </w:pPr>
      <w:r>
        <w:rPr/>
        <w:t xml:space="preserve">Computadoras o tablets con acceso a internet (al menos una por grupo de 3-4 estudiantes).</w:t>
      </w:r>
    </w:p>
    <w:p>
      <w:pPr>
        <w:numPr>
          <w:ilvl w:val="0"/>
          <w:numId w:val="2"/>
        </w:numPr>
      </w:pPr>
      <w:r>
        <w:rPr/>
        <w:t xml:space="preserve">Juego digital o plataforma de gamificación (por ejemplo, Kahoot o Quizizz) configurada con preguntas sobre condicionales.</w:t>
      </w:r>
    </w:p>
    <w:p>
      <w:pPr>
        <w:numPr>
          <w:ilvl w:val="0"/>
          <w:numId w:val="2"/>
        </w:numPr>
      </w:pPr>
      <w:r>
        <w:rPr/>
        <w:t xml:space="preserve">Fichas impresas con ejemplos y ejercicios de condicional cero y uno (una por estudiante).</w:t>
      </w:r>
    </w:p>
    <w:p>
      <w:pPr>
        <w:numPr>
          <w:ilvl w:val="0"/>
          <w:numId w:val="2"/>
        </w:numPr>
      </w:pPr>
      <w:r>
        <w:rPr/>
        <w:t xml:space="preserve">Tarjetas de puntos e insignias para recompensas físicas o virtuales.</w:t>
      </w:r>
    </w:p>
    <w:p>
      <w:pPr>
        <w:numPr>
          <w:ilvl w:val="0"/>
          <w:numId w:val="2"/>
        </w:numPr>
      </w:pPr>
      <w:r>
        <w:rPr/>
        <w:t xml:space="preserve">Material audiovisual breve (video de 3-4 minutos) con ejemplos de condicionales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tiempos verbales en inglés (presente simple y futuro simple).</w:t>
      </w:r>
    </w:p>
    <w:p>
      <w:pPr>
        <w:numPr>
          <w:ilvl w:val="0"/>
          <w:numId w:val="3"/>
        </w:numPr>
      </w:pPr>
      <w:r>
        <w:rPr/>
        <w:t xml:space="preserve">Habilidad para construir oraciones simples en inglés.</w:t>
      </w:r>
    </w:p>
    <w:p>
      <w:pPr>
        <w:numPr>
          <w:ilvl w:val="0"/>
          <w:numId w:val="3"/>
        </w:numPr>
      </w:pPr>
      <w:r>
        <w:rPr/>
        <w:t xml:space="preserve">Familiaridad previa con la estructura básica de oraciones afirmativas y negativas.</w:t>
      </w:r>
    </w:p>
    <w:p>
      <w:pPr>
        <w:numPr>
          <w:ilvl w:val="0"/>
          <w:numId w:val="3"/>
        </w:numPr>
      </w:pPr>
      <w:r>
        <w:rPr/>
        <w:t xml:space="preserve">Experiencia previa en actividades grupales y uso básico de plataformas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a los estudiantes en el tema de los condicionales cero y uno, contextualizando su uso en predicciones y acciones presentes con impacto futuro, y motivar la participación mediante un reto gamificado inicial.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Comienza preguntando en inglés: "What happens if you heat water to 100 degrees Celsius?" y "What will you do if it rains tomorrow?"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parejas o plenaria, activando conocimiento sobre causa y efecto y predicciones.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"Did you know that using the right conditional in English can help you make better decisions and predictions in your technical career?" Luego, lanza un pequeño reto: "Let's see who can earn the first points by answering quick questions about cause and effect!"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una ronda rápida de preguntas orales para ganar puntos iniciales.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el mundo técnico y tecnológico, anticipar situaciones y consecuencias es fundamental, y que hoy aprenderán a expresarlo claramente en inglés usando condicionales.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conectan el tema con su futuro profesional.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Introducción a condicional cero y uno mediante un video corto y ejemplos gamificados.</w:t>
      </w:r>
    </w:p>
    <w:p/>
    <w:p>
      <w:pPr/>
      <w:r>
        <w:rPr>
          <w:b w:val="1"/>
          <w:bCs w:val="1"/>
        </w:rPr>
        <w:t xml:space="preserve">Actividad 1: Video y análisis interactivo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estructura y uso del condicional cero y uno.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Docente proyecta un video de 3-4 minutos donde se muestran ejemplos de condicional cero y uno en contextos técnicos y cotidianos. Después, realiza preguntas rápidas para identificar cuál condicional se usó y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video, formula preguntas claras y corrige errores de forma amable.</w:t>
      </w:r>
    </w:p>
    <w:p>
      <w:pPr/>
      <w:r>
        <w:rPr>
          <w:b w:val="1"/>
          <w:bCs w:val="1"/>
        </w:rPr>
        <w:t xml:space="preserve">Actividad 2: Reto de construcción de oraciones (Juego de puntos)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con condicional cero y uno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fichas con situaciones incompletas y los estudiantes, en grupos de 3-4, deben completar oraciones condicionales correctas. Cada oración correcta suma puntos para el equipo. Ejemplo: "If you heat ice, ________" (condicional cero), "If it rains tomorrow, ________" (condicional uno).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fichas entregadas al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en el momento, incentiva la competencia sana y asigna puntos.</w:t>
      </w:r>
    </w:p>
    <w:p>
      <w:pPr/>
      <w:r>
        <w:rPr>
          <w:b w:val="1"/>
          <w:bCs w:val="1"/>
        </w:rPr>
        <w:t xml:space="preserve">Actividad 3: Plataforma gamificada – Quiz en tiempo real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conocimiento y uso de condicional cero y uno mediante preguntas rápidas.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ingresan a la plataforma (Kahoot o Quizizz). Responden preguntas de opción múltiple relacionadas con condicionales, acumulando puntos e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pero con ranking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Puntajes individuales y grupales visibles.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anima y proporciona explicaciones breves tras cada pregunta.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el rol de "correctores de pares", ayudando a revisar y explicar errores en oraciones de otros 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brinda un resumen visual con ejemplos claros y acompañamiento personalizado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cómo cada paso fortalece la comprensión y aplicación práctica de los condicionales, manteniendo el interés y la motivación para el siguiente reto.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una oración con condicional cero y otra con condicional uno relacionadas con su área profesional o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Formulan y muestran sus oraciones. El docente selecciona algunas para compartir con la clase y reforzar el aprendizaje.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What is the main difference between zero and first conditional?</w:t>
      </w:r>
    </w:p>
    <w:p>
      <w:pPr>
        <w:numPr>
          <w:ilvl w:val="0"/>
          <w:numId w:val="11"/>
        </w:numPr>
      </w:pPr>
      <w:r>
        <w:rPr/>
        <w:t xml:space="preserve">How can you use these conditionals in your daily or work life?</w:t>
      </w:r>
    </w:p>
    <w:p>
      <w:pPr>
        <w:numPr>
          <w:ilvl w:val="0"/>
          <w:numId w:val="11"/>
        </w:numPr>
      </w:pPr>
      <w:r>
        <w:rPr/>
        <w:t xml:space="preserve">What did you find easy or difficult when forming conditional sentences today?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personalizados, destaca avances y corrige errores comunes, utilizando un tono positivo y motivador.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futuras situaciones de comunicación técnica en inglés, invitando a aplicar estas estructuras en informes, presentaciones o predicciones laborales.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Se asigna la tarea de observar situaciones reales o noticias actuales y escribir cinco oraciones usando condicional cero y cinco con condicional uno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2"/>
        </w:numPr>
      </w:pPr>
      <w:r>
        <w:rPr/>
        <w:t xml:space="preserve">Identifica correctamente las estructuras del condicional cero y uno en diferentes contextos (Objetivo 1).</w:t>
      </w:r>
    </w:p>
    <w:p>
      <w:pPr>
        <w:numPr>
          <w:ilvl w:val="1"/>
          <w:numId w:val="12"/>
        </w:numPr>
      </w:pPr>
      <w:r>
        <w:rPr/>
        <w:t xml:space="preserve">Construye oraciones gramaticalmente correctas con condicional cero (Objetivo 2).</w:t>
      </w:r>
    </w:p>
    <w:p>
      <w:pPr>
        <w:numPr>
          <w:ilvl w:val="1"/>
          <w:numId w:val="12"/>
        </w:numPr>
      </w:pPr>
      <w:r>
        <w:rPr/>
        <w:t xml:space="preserve">Formula oraciones adecuadas con condicional uno para expresar predicciones (Objetivo 3).</w:t>
      </w:r>
    </w:p>
    <w:p>
      <w:pPr>
        <w:numPr>
          <w:ilvl w:val="1"/>
          <w:numId w:val="12"/>
        </w:numPr>
      </w:pPr>
      <w:r>
        <w:rPr/>
        <w:t xml:space="preserve">Aplica las estructuras en contextos prácticos y relevantes (Objetivo 4).</w:t>
      </w:r>
    </w:p>
    <w:p>
      <w:pPr>
        <w:numPr>
          <w:ilvl w:val="1"/>
          <w:numId w:val="12"/>
        </w:numPr>
      </w:pPr>
      <w:r>
        <w:rPr/>
        <w:t xml:space="preserve">Participa activamente en actividades gamificadas demostrando compromiso (Objetivo 5).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rúbrica para evaluar oraciones escritas, resultados de plataforma gamificada, y autoevaluación basada en preguntas metacognitivas.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Oraciones escritas en fichas y tarjetas, respuestas orales en plenaria, puntajes y respuestas en el juego digital, y reflexión escrita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DE7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E9D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1DB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E49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086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984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EF8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D5E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427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DB7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B4B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37D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2026-09-25T23:56:37-05:00</dcterms:created>
  <dcterms:modified xsi:type="dcterms:W3CDTF">2026-09-25T23:56:37-05:00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