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Tecnología para la Resiliencia: Procesos Tecnológicos en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procesos tecnológicos, como la detección temprana, la comunicación efectiva, las acciones de rescate y la reconstrucción, son fundamentales para apoyar a las comunidades antes, durante y después de un desastre natural. A través de un enfoque activo y colaborativo basado en proyectos, los alumnos explorarán la evolución de estas tecnologías y su impacto real en la vida cotidiana, valorando su pertinencia social y científica.</w:t>
      </w:r>
    </w:p>
    <w:p>
      <w:pPr/>
      <w:r>
        <w:rPr/>
        <w:t xml:space="preserve">Los estudiantes aprenderán a identificar y analizar cada proceso tecnológico involucrado en los desastres naturales, comprenderán su importancia para la prevención y mitigación de daños y desarrollarán habilidades para trabajar en equipo, resolver problemas y comunicar sus ideas. Este aprendizaje es relevante porque los fenómenos naturales afectan a muchas regiones y la tecnología es una herramienta clave para salvar vidas y reconstruir comunidades. Además, les permite conectar conocimientos científicos y tecnológicos con situaciones reales que pueden vivir o conocer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tecnológicos de detección, comunicación, rescate y reconstrucción en el contexto de desastres naturales.</w:t>
      </w:r>
    </w:p>
    <w:p>
      <w:pPr>
        <w:numPr>
          <w:ilvl w:val="0"/>
          <w:numId w:val="1"/>
        </w:numPr>
      </w:pPr>
      <w:r>
        <w:rPr/>
        <w:t xml:space="preserve">Comparar la evolución histórica y actual de las tecnologías utilizadas en desastres naturales y su impacto en la sociedad.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tecnológicas para mejorar la gestión de desastres naturales.</w:t>
      </w:r>
    </w:p>
    <w:p>
      <w:pPr>
        <w:numPr>
          <w:ilvl w:val="0"/>
          <w:numId w:val="1"/>
        </w:numPr>
      </w:pPr>
      <w:r>
        <w:rPr/>
        <w:t xml:space="preserve">Argumentar la importancia de cada proceso tecnológico para la prevención, respuesta y recuperación ante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impresos: hojas con preguntas guía, fichas informativas sobre tecnologías en desastres naturales.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Dispositivos móviles o tabletas para investigación rápida (opcional).</w:t>
      </w:r>
    </w:p>
    <w:p>
      <w:pPr>
        <w:numPr>
          <w:ilvl w:val="0"/>
          <w:numId w:val="2"/>
        </w:numPr>
      </w:pPr>
      <w:r>
        <w:rPr/>
        <w:t xml:space="preserve">Videos cortos sobre tecnologías de detección, comunicación, rescate y reconstrucción (3 a 5 minutos cada uno).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desastres naturales y ejemplos comunes (terremotos, huracanes, inundaciones).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Uso básico de recursos digitales para buscar información.</w:t>
      </w:r>
    </w:p>
    <w:p>
      <w:pPr>
        <w:numPr>
          <w:ilvl w:val="0"/>
          <w:numId w:val="3"/>
        </w:numPr>
      </w:pPr>
      <w:r>
        <w:rPr/>
        <w:t xml:space="preserve">Comprensión de conceptos tecnológicos básicos (sensores, comunicación por radio, maquinaria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tecnología ayuda a salvar vidas y reconstruir comunidades afectadas por desastres naturales, y por qué es importante conocer estos procesos para su entorno y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"¿Qué tecnologías conoces que se usan para ayudar a las personas cuando ocurre un desastre natural? Piensa en cómo se detecta, cómo se comunica, cómo se rescata y cómo se reconstruye."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durante 5 minutos, compartiendo ejemplos y experiencias personales o de noticias recientes.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y reales de diferentes tecnologías en acción durante desastres naturales (sensores sísmicos, drones, radio comunicación, maquinaria pesada).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qué tecnología les llamó más la atención y por 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diaria, preguntando: </w:t>
      </w:r>
      <w:r>
        <w:rPr>
          <w:i w:val="1"/>
          <w:iCs w:val="1"/>
        </w:rPr>
        <w:t xml:space="preserve">"¿Cómo creen que estas tecnologías podrían ayudar en nuestra comunidad o en su familia si ocurriera un desastre natural?"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por 5 minutos y luego comparten ejemplos concretos con el grupo.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cuatro grupos y asigna a cada uno un proceso tecnológico: detección, comunicación, rescate o reconstrucción. Entrega una ficha informativa con datos clave y ejemplos reales para que la investiguen y discutan.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leen, analizan y preparan una explicación breve para compartir con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y exposición grupal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un proceso tecnológico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la ficha informativa entregada.</w:t>
      </w:r>
    </w:p>
    <w:p>
      <w:pPr>
        <w:numPr>
          <w:ilvl w:val="1"/>
          <w:numId w:val="4"/>
        </w:numPr>
      </w:pPr>
      <w:r>
        <w:rPr/>
        <w:t xml:space="preserve">Investigar en libros o dispositivos digitales datos adicionales.</w:t>
      </w:r>
    </w:p>
    <w:p>
      <w:pPr>
        <w:numPr>
          <w:ilvl w:val="1"/>
          <w:numId w:val="4"/>
        </w:numPr>
      </w:pPr>
      <w:r>
        <w:rPr/>
        <w:t xml:space="preserve">Preparar una explicación clara con ejemplos concretos y representación gráfica (mapa conceptual o dibujo simple).</w:t>
      </w:r>
    </w:p>
    <w:p>
      <w:pPr>
        <w:numPr>
          <w:ilvl w:val="1"/>
          <w:numId w:val="4"/>
        </w:numPr>
      </w:pPr>
      <w:r>
        <w:rPr/>
        <w:t xml:space="preserve">Presentar al resto de la clase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afiche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(30 min preparación + 10 min exposiciones)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para profundizar, supervisa el trabajo grupal y ofrece apoyo a grupos con dificultades.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Diseño colaborativo de propuesta tecnológica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solución tecnológica integral para ayudar a una comunidad afectada por un desastre.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combinar lo aprendido de los cuatro procesos tecnológicos.</w:t>
      </w:r>
    </w:p>
    <w:p>
      <w:pPr>
        <w:numPr>
          <w:ilvl w:val="1"/>
          <w:numId w:val="5"/>
        </w:numPr>
      </w:pPr>
      <w:r>
        <w:rPr/>
        <w:t xml:space="preserve">Crear una propuesta sencilla que integre detección, comunicación, rescate y reconstrucción.</w:t>
      </w:r>
    </w:p>
    <w:p>
      <w:pPr>
        <w:numPr>
          <w:ilvl w:val="1"/>
          <w:numId w:val="5"/>
        </w:numPr>
      </w:pPr>
      <w:r>
        <w:rPr/>
        <w:t xml:space="preserve">Elaborar un dibujo o esquema del proyecto y escribir una breve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texto descriptivo de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plantea preguntas para mejorar ideas y apoya a estudiantes que requieran ayuda para organizar sus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actuales de tecnologías innovadoras en desastres naturales y preparar una pequeña presentación extra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del docente o un compañero líder para organizar ideas y utilizar esquemas más simples, con ejemplos visuales y lenguaje accesible.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presentación de propuestas, invita a reflexionar sobre lo aprendido y cómo aplicarán esos conocimientos en la siguiente actividad de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una cartulina que resuma los procesos tecnológicos, su importancia y conexiones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ideas visualmente, destacando palabras clave y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por escrito: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proceso tecnológico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la tecnología puede seguir mejorando la respuesta a desastres naturales?</w:t>
      </w:r>
    </w:p>
    <w:p>
      <w:pPr>
        <w:numPr>
          <w:ilvl w:val="0"/>
          <w:numId w:val="7"/>
        </w:numPr>
      </w:pPr>
      <w:r>
        <w:rPr/>
        <w:t xml:space="preserve">¿Qué aprendiste sobre la colaboración para resolver problemas reales con tecnología?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los mapas mentales y respuestas, destacando ideas originales y comprensión clara. Sugiere mejoras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o en su comunidad cómo se aplican estas tecnologías y a compartirlo en la próxima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diario o registro durante una semana, anotando cualquier noticia o información relacionada con desastres naturales y tecnologías, para analizar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8"/>
        </w:numPr>
      </w:pPr>
      <w:r>
        <w:rPr/>
        <w:t xml:space="preserve">Analiza correctamente los procesos tecnológicos asignados (Objetivo 1).</w:t>
      </w:r>
    </w:p>
    <w:p>
      <w:pPr>
        <w:numPr>
          <w:ilvl w:val="1"/>
          <w:numId w:val="8"/>
        </w:numPr>
      </w:pPr>
      <w:r>
        <w:rPr/>
        <w:t xml:space="preserve">Compara de forma clara la evolución y pertinencia de las tecnologías (Objetivo 2).</w:t>
      </w:r>
    </w:p>
    <w:p>
      <w:pPr>
        <w:numPr>
          <w:ilvl w:val="1"/>
          <w:numId w:val="8"/>
        </w:numPr>
      </w:pPr>
      <w:r>
        <w:rPr/>
        <w:t xml:space="preserve">Diseña una propuesta coherente e integral que integre los cuatro procesos (Objetivo 3).</w:t>
      </w:r>
    </w:p>
    <w:p>
      <w:pPr>
        <w:numPr>
          <w:ilvl w:val="1"/>
          <w:numId w:val="8"/>
        </w:numPr>
      </w:pPr>
      <w:r>
        <w:rPr/>
        <w:t xml:space="preserve">Argumenta con fundamentos la importancia de cada proceso en la gestión de desastres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evaluar participación y presentación grupal.</w:t>
      </w:r>
    </w:p>
    <w:p>
      <w:pPr>
        <w:numPr>
          <w:ilvl w:val="1"/>
          <w:numId w:val="8"/>
        </w:numPr>
      </w:pPr>
      <w:r>
        <w:rPr/>
        <w:t xml:space="preserve">Rúbrica para valorar la propuesta tecnológica (claridad, creatividad, integración).</w:t>
      </w:r>
    </w:p>
    <w:p>
      <w:pPr>
        <w:numPr>
          <w:ilvl w:val="1"/>
          <w:numId w:val="8"/>
        </w:numPr>
      </w:pPr>
      <w:r>
        <w:rPr/>
        <w:t xml:space="preserve">Observación directa durante actividades grupales y exposiciones.</w:t>
      </w:r>
    </w:p>
    <w:p>
      <w:pPr>
        <w:numPr>
          <w:ilvl w:val="1"/>
          <w:numId w:val="8"/>
        </w:numPr>
      </w:pPr>
      <w:r>
        <w:rPr/>
        <w:t xml:space="preserve">Autoevaluación individual sobre aprendizaje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conceptuales y afiches sobre procesos tecnológicos.</w:t>
      </w:r>
    </w:p>
    <w:p>
      <w:pPr>
        <w:numPr>
          <w:ilvl w:val="1"/>
          <w:numId w:val="8"/>
        </w:numPr>
      </w:pPr>
      <w:r>
        <w:rPr/>
        <w:t xml:space="preserve">Propuesta escrita y gráfica del proyecto tecnológico.</w:t>
      </w:r>
    </w:p>
    <w:p>
      <w:pPr>
        <w:numPr>
          <w:ilvl w:val="1"/>
          <w:numId w:val="8"/>
        </w:numPr>
      </w:pPr>
      <w:r>
        <w:rPr/>
        <w:t xml:space="preserve">Mapa mental colectivo de síntesis.</w:t>
      </w:r>
    </w:p>
    <w:p>
      <w:pPr>
        <w:numPr>
          <w:ilvl w:val="1"/>
          <w:numId w:val="8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Adaptaciones en la fase de Inicio:</w:t>
      </w:r>
    </w:p>
    <w:p>
      <w:pPr>
        <w:numPr>
          <w:ilvl w:val="1"/>
          <w:numId w:val="9"/>
        </w:numPr>
      </w:pPr>
      <w:r>
        <w:rPr/>
        <w:t xml:space="preserve">Usar imágenes y ejemplos de tecnologías aplicadas en distintas culturas y regiones, incluyendo tecnologías tradicionales y modernas, para que estudiantes de diversos orígenes culturales se sientan representados. Esto amplía la comprensión y valoración de distintas perspectivas.</w:t>
      </w:r>
    </w:p>
    <w:p>
      <w:pPr>
        <w:numPr>
          <w:ilvl w:val="1"/>
          <w:numId w:val="9"/>
        </w:numPr>
      </w:pPr>
      <w:r>
        <w:rPr/>
        <w:t xml:space="preserve">Permitir que las respuestas orales puedan ser también en formatos alternativos (dibujos, palabras clave escritas) para estudiantes con diferentes estilos comunicativos o dificultades expresivas, facilitando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Modificación en la actividad de motivación:</w:t>
      </w:r>
    </w:p>
    <w:p>
      <w:pPr>
        <w:numPr>
          <w:ilvl w:val="1"/>
          <w:numId w:val="9"/>
        </w:numPr>
      </w:pPr>
      <w:r>
        <w:rPr/>
        <w:t xml:space="preserve">Seleccionar videos con subtítulos en el idioma local o en español claro para estudiantes con dificultades auditivas o para quienes el español no sea su primera lengua, garantizando accesibilidad.</w:t>
      </w:r>
    </w:p>
    <w:p>
      <w:pPr>
        <w:numPr>
          <w:ilvl w:val="1"/>
          <w:numId w:val="9"/>
        </w:numPr>
      </w:pPr>
      <w:r>
        <w:rPr/>
        <w:t xml:space="preserve">Incluir ejemplos que muestren a personas diversas (género, edades, capacidades) usando la tecnología para combatir desastres, para visibilizar diversidad y romper estereotipos.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Recursos adicionales y evaluación:</w:t>
      </w:r>
    </w:p>
    <w:p>
      <w:pPr>
        <w:numPr>
          <w:ilvl w:val="1"/>
          <w:numId w:val="9"/>
        </w:numPr>
      </w:pPr>
      <w:r>
        <w:rPr/>
        <w:t xml:space="preserve">Proveer fichas informativas en formatos variados (texto simplificado, infografías, audio) para apoyar distintos niveles de lectura y comprensión.</w:t>
      </w:r>
    </w:p>
    <w:p>
      <w:pPr>
        <w:numPr>
          <w:ilvl w:val="1"/>
          <w:numId w:val="9"/>
        </w:numPr>
      </w:pPr>
      <w:r>
        <w:rPr/>
        <w:t xml:space="preserve">Evaluar la participación considerando presentaciones orales, escritas o creativas, valorando la expresión individual y grupal, promoviendo la diversidad de formas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permiten que estudiantes con diversas capacidades, orígenes y estilos de aprendizaje se sientan incluidos y valorados, mejorando su motivación y comprensión del tema.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 en la presentación del contenido:</w:t>
      </w:r>
    </w:p>
    <w:p>
      <w:pPr>
        <w:numPr>
          <w:ilvl w:val="1"/>
          <w:numId w:val="10"/>
        </w:numPr>
      </w:pPr>
      <w:r>
        <w:rPr/>
        <w:t xml:space="preserve">Al asignar grupos, asegurar que haya una distribución equilibrada de género y fomentar que tanto niñas como niños participen en roles de liderazgo y explicación, para romper estereotipos sobre habilidades técnicas.</w:t>
      </w:r>
    </w:p>
    <w:p>
      <w:pPr>
        <w:numPr>
          <w:ilvl w:val="1"/>
          <w:numId w:val="10"/>
        </w:numPr>
      </w:pPr>
      <w:r>
        <w:rPr/>
        <w:t xml:space="preserve">Incluir ejemplos y casos de mujeres y personas no binarias que hayan contribuido en tecnologías para desastres naturales, visibilizando modelos a seguir no tradicionales.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Modificación en la actividad de exposición grupal:</w:t>
      </w:r>
    </w:p>
    <w:p>
      <w:pPr>
        <w:numPr>
          <w:ilvl w:val="1"/>
          <w:numId w:val="10"/>
        </w:numPr>
      </w:pPr>
      <w:r>
        <w:rPr/>
        <w:t xml:space="preserve">Incentivar que los estudiantes reflexionen brevemente sobre cómo los roles de género pueden influir en el acceso y uso de tecnología en situaciones de desastre, promoviendo conciencia crítica.</w:t>
      </w:r>
    </w:p>
    <w:p>
      <w:pPr>
        <w:numPr>
          <w:ilvl w:val="1"/>
          <w:numId w:val="10"/>
        </w:numPr>
      </w:pPr>
      <w:r>
        <w:rPr/>
        <w:t xml:space="preserve">Evitar lenguaje o imágenes sexistas en materiales y videos, usando lenguaje inclusivo y representaciones igualitarias.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10"/>
        </w:numPr>
      </w:pPr>
      <w:r>
        <w:rPr/>
        <w:t xml:space="preserve">Incluir lecturas o recursos breves sobre mujeres y diversidades de género en ciencia y tecnología para motivar a estudiantes subrepresentados.</w:t>
      </w:r>
    </w:p>
    <w:p>
      <w:pPr>
        <w:numPr>
          <w:ilvl w:val="1"/>
          <w:numId w:val="10"/>
        </w:numPr>
      </w:pPr>
      <w:r>
        <w:rPr/>
        <w:t xml:space="preserve">Evaluar el trabajo en equipo considerando la equidad en la participación de todos los miembros, promoviendo ambientes colaborativos libres de sesgos.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fomentan la igualdad de oportunidades y reconocen el valor de todas las identidades de género en la ciencia y tecnología, ayudando a combatir estereotipos y aumentar la confianza de estudiantes subrepresentados.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Adaptaciones para estudiantes con necesidades educativas especiales:</w:t>
      </w:r>
    </w:p>
    <w:p>
      <w:pPr>
        <w:numPr>
          <w:ilvl w:val="1"/>
          <w:numId w:val="11"/>
        </w:numPr>
      </w:pPr>
      <w:r>
        <w:rPr/>
        <w:t xml:space="preserve">Utilizar apoyos visuales claros (diagramas, pictogramas) en las fichas informativas y presentaciones para facilitar la comprensión a estudiantes con dificultades cognitivas o de aprendizaje.</w:t>
      </w:r>
    </w:p>
    <w:p>
      <w:pPr>
        <w:numPr>
          <w:ilvl w:val="1"/>
          <w:numId w:val="11"/>
        </w:numPr>
      </w:pPr>
      <w:r>
        <w:rPr/>
        <w:t xml:space="preserve">Permitir que la exposición grupal se haga mediante formatos variados (presentación oral, póster, maqueta, video corto) para que estudiantes con limitaciones en expresión oral o motriz puedan participar plenamente.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Modificaciones en dinámicas grupales:</w:t>
      </w:r>
    </w:p>
    <w:p>
      <w:pPr>
        <w:numPr>
          <w:ilvl w:val="1"/>
          <w:numId w:val="11"/>
        </w:numPr>
      </w:pPr>
      <w:r>
        <w:rPr/>
        <w:t xml:space="preserve">Organizar grupos heterogéneos donde se promueva la tutoría entre pares, favoreciendo la colaboración y el apoyo mutuo entre estudiantes con diferentes capacidades.</w:t>
      </w:r>
    </w:p>
    <w:p>
      <w:pPr>
        <w:numPr>
          <w:ilvl w:val="1"/>
          <w:numId w:val="11"/>
        </w:numPr>
      </w:pPr>
      <w:r>
        <w:rPr/>
        <w:t xml:space="preserve">Proporcionar tiempo adicional o pausas durante la sesión para estudiantes que requieran más tiempo para procesar información o comunicarse.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1"/>
        </w:numPr>
      </w:pPr>
      <w:r>
        <w:rPr/>
        <w:t xml:space="preserve">Ofrecer formatos alternativos para entregar los productos de aprendizaje, incluyendo opciones digitales accesibles, para estudiantes con discapacidades visuales o motrices.</w:t>
      </w:r>
    </w:p>
    <w:p>
      <w:pPr>
        <w:numPr>
          <w:ilvl w:val="1"/>
          <w:numId w:val="11"/>
        </w:numPr>
      </w:pPr>
      <w:r>
        <w:rPr/>
        <w:t xml:space="preserve">Aplicar criterios de evaluación flexibles que valoren el esfuerzo y progreso individual, más allá de la perfección técnica, para reducir ansiedad y promover confianza.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aseguran que todos los estudiantes puedan acceder y participar activamente en el aprendizaje, reconociendo y respetando sus necesidades específicas y promoviendo un ambiente educativo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2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F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4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7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C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B4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E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41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7C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23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ED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2026-09-25T20:14:41-05:00</dcterms:created>
  <dcterms:modified xsi:type="dcterms:W3CDTF">2026-09-25T20:14:41-05:00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